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EE" w:rsidRDefault="00117BFC" w:rsidP="00DA3B0F">
      <w:pPr>
        <w:overflowPunct/>
        <w:autoSpaceDE/>
        <w:autoSpaceDN/>
        <w:adjustRightInd/>
        <w:spacing w:after="200" w:line="276" w:lineRule="auto"/>
        <w:ind w:firstLine="0"/>
        <w:jc w:val="left"/>
        <w:textAlignment w:val="auto"/>
        <w:rPr>
          <w:rFonts w:ascii="Helvetica" w:eastAsiaTheme="minorHAnsi" w:hAnsi="Helvetica" w:cstheme="minorBidi"/>
          <w:b/>
          <w:sz w:val="22"/>
          <w:szCs w:val="22"/>
          <w:lang w:eastAsia="en-US"/>
        </w:rPr>
      </w:pPr>
      <w:r>
        <w:rPr>
          <w:rFonts w:ascii="Helvetica" w:eastAsiaTheme="minorHAnsi" w:hAnsi="Helvetica" w:cstheme="minorBidi"/>
          <w:b/>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-926275</wp:posOffset>
                </wp:positionH>
                <wp:positionV relativeFrom="paragraph">
                  <wp:posOffset>-142505</wp:posOffset>
                </wp:positionV>
                <wp:extent cx="7780667" cy="938151"/>
                <wp:effectExtent l="0" t="0" r="10795" b="14605"/>
                <wp:wrapNone/>
                <wp:docPr id="3" name="Text Box 3"/>
                <wp:cNvGraphicFramePr/>
                <a:graphic xmlns:a="http://schemas.openxmlformats.org/drawingml/2006/main">
                  <a:graphicData uri="http://schemas.microsoft.com/office/word/2010/wordprocessingShape">
                    <wps:wsp>
                      <wps:cNvSpPr txBox="1"/>
                      <wps:spPr>
                        <a:xfrm>
                          <a:off x="0" y="0"/>
                          <a:ext cx="7780667" cy="938151"/>
                        </a:xfrm>
                        <a:prstGeom prst="rect">
                          <a:avLst/>
                        </a:prstGeom>
                        <a:solidFill>
                          <a:schemeClr val="tx1">
                            <a:lumMod val="85000"/>
                            <a:lumOff val="1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BBF" w:rsidRDefault="00293BBF">
                            <w:pPr>
                              <w:rPr>
                                <w:rFonts w:asciiTheme="minorHAnsi" w:eastAsiaTheme="minorHAnsi" w:hAnsiTheme="minorHAnsi" w:cstheme="minorBidi"/>
                                <w:b/>
                                <w:color w:val="FFFFFF" w:themeColor="background1"/>
                                <w:sz w:val="22"/>
                                <w:szCs w:val="22"/>
                                <w:lang w:eastAsia="en-US"/>
                              </w:rPr>
                            </w:pPr>
                          </w:p>
                          <w:p w:rsidR="00293BBF" w:rsidRDefault="00293BBF">
                            <w:pPr>
                              <w:rPr>
                                <w:rFonts w:asciiTheme="minorHAnsi" w:eastAsiaTheme="minorHAnsi" w:hAnsiTheme="minorHAnsi" w:cstheme="minorBidi"/>
                                <w:b/>
                                <w:color w:val="FFFFFF" w:themeColor="background1"/>
                                <w:sz w:val="22"/>
                                <w:szCs w:val="22"/>
                                <w:lang w:eastAsia="en-US"/>
                              </w:rPr>
                            </w:pPr>
                          </w:p>
                          <w:p w:rsidR="00293BBF" w:rsidRPr="008F07B3" w:rsidRDefault="00293BBF" w:rsidP="00771369">
                            <w:pPr>
                              <w:spacing w:line="240" w:lineRule="auto"/>
                              <w:ind w:left="1368" w:firstLine="0"/>
                              <w:rPr>
                                <w:rFonts w:ascii="Neutraface Text Light Alt" w:hAnsi="Neutraface Text Light Alt"/>
                                <w:color w:val="FFFFFF" w:themeColor="background1"/>
                                <w:sz w:val="42"/>
                                <w:szCs w:val="42"/>
                              </w:rPr>
                            </w:pPr>
                            <w:r w:rsidRPr="008F07B3">
                              <w:rPr>
                                <w:rFonts w:ascii="Neutraface Text Light Alt" w:eastAsiaTheme="minorHAnsi" w:hAnsi="Neutraface Text Light Alt" w:cstheme="minorBidi"/>
                                <w:color w:val="FFFFFF" w:themeColor="background1"/>
                                <w:sz w:val="42"/>
                                <w:szCs w:val="42"/>
                                <w:lang w:eastAsia="en-US"/>
                              </w:rPr>
                              <w:t>Grading Rubrics and Evaluation Forms to Accompany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95pt;margin-top:-11.2pt;width:612.6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lsQIAAO0FAAAOAAAAZHJzL2Uyb0RvYy54bWysVFtP2zAUfp+0/2D5fSSh9EJFijoQ0yQG&#10;aDDx7Do2jbB9PNttU379jp2kLYwXpr0kx+d+vnM5O2+0ImvhfA2mpMVRTokwHKraPJX018PVlwkl&#10;PjBTMQVGlHQrPD2fff50trFTcQxLUJVwBJ0YP93Yki5DsNMs83wpNPNHYIVBoQSnWcCne8oqxzbo&#10;XavsOM9H2QZcZR1w4T1yL1shnSX/UgoebqX0IhBVUswtpK9L30X8ZrMzNn1yzC5r3qXB/iELzWqD&#10;QXeuLllgZOXqv1zpmjvwIMMRB52BlDUXqQaspsjfVHO/ZFakWhAcb3cw+f/nlt+s7xypq5IOKDFM&#10;Y4seRBPIV2jIIKKzsX6KSvcW1UKDbOxyz/fIjEU30un4x3IIyhHn7Q7b6Iwjczye5KPRmBKOstPB&#10;pBgmN9ne2jofvgnQJBIlddi7BClbX/uAmaBqrxKDeVB1dVUrlR5xXsSFcmTNsNOhKZKpWukfULW8&#10;yTDPu34jG6eiZRc9G92nqYteUrBXAZQhm5KOBsM8OX4li1ntQi8U488RoOhvnyK+lImZijSUXUUR&#10;3BbERIWtElFHmZ9CYlMSlu+UxzgXJvT4Je2oJRGMjxh2+vusPmLc1oEWKTKYsDPWtQHXovS6K9Vz&#10;n7Js9RGkg7ojGZpF0w3dAqotzpyDdme95Vc1An3NfLhjDpcUxwwPT7jFj1SA3YGOomQJ7uU9ftTH&#10;3UEpJRtc+pL63yvmBCXqu8GtOi1OTuKVSI+T4fgYH+5QsjiUmJW+AJy2Ak+c5YmM+kH1pHSgH/E+&#10;zWNUFDHDMTaOZ09ehPYU4X3jYj5PSngXLAvX5t7y6DrCGwfsoXlkzna7EXCrbqA/D2z6ZkVa3Whp&#10;YL4KIOu0PxHgFtUOeLwpaU67+xeP1uE7ae2v9OwPAAAA//8DAFBLAwQUAAYACAAAACEAH4YXPOAA&#10;AAANAQAADwAAAGRycy9kb3ducmV2LnhtbEyPwU6DQBCG7ya+w2ZMvLULCGqRpTEmHj0Um3idsitQ&#10;2Flkty326Z2e6u2bzJ9/vinWsx3E0Uy+c6QgXkYgDNVOd9Qo2H6+L55B+ICkcXBkFPwaD+vy9qbA&#10;XLsTbcyxCo3gEvI5KmhDGHMpfd0ai37pRkO8+3aTxcDj1Eg94YnL7SCTKHqUFjviCy2O5q01dV8d&#10;rIIq7c/b+Gy/amzkj/2Y93HW75W6v5tfX0AEM4drGC76rA4lO+3cgbQXg4JFnGYrzjIlSQriEome&#10;Vkw7piR7AFkW8v8X5R8AAAD//wMAUEsBAi0AFAAGAAgAAAAhALaDOJL+AAAA4QEAABMAAAAAAAAA&#10;AAAAAAAAAAAAAFtDb250ZW50X1R5cGVzXS54bWxQSwECLQAUAAYACAAAACEAOP0h/9YAAACUAQAA&#10;CwAAAAAAAAAAAAAAAAAvAQAAX3JlbHMvLnJlbHNQSwECLQAUAAYACAAAACEAvyzDZbECAADtBQAA&#10;DgAAAAAAAAAAAAAAAAAuAgAAZHJzL2Uyb0RvYy54bWxQSwECLQAUAAYACAAAACEAH4YXPOAAAAAN&#10;AQAADwAAAAAAAAAAAAAAAAALBQAAZHJzL2Rvd25yZXYueG1sUEsFBgAAAAAEAAQA8wAAABgGAAAA&#10;AA==&#10;" fillcolor="#272727 [2749]" strokeweight=".5pt">
                <v:textbox>
                  <w:txbxContent>
                    <w:p w:rsidR="00293BBF" w:rsidRDefault="00293BBF">
                      <w:pPr>
                        <w:rPr>
                          <w:rFonts w:asciiTheme="minorHAnsi" w:eastAsiaTheme="minorHAnsi" w:hAnsiTheme="minorHAnsi" w:cstheme="minorBidi"/>
                          <w:b/>
                          <w:color w:val="FFFFFF" w:themeColor="background1"/>
                          <w:sz w:val="22"/>
                          <w:szCs w:val="22"/>
                          <w:lang w:eastAsia="en-US"/>
                        </w:rPr>
                      </w:pPr>
                    </w:p>
                    <w:p w:rsidR="00293BBF" w:rsidRDefault="00293BBF">
                      <w:pPr>
                        <w:rPr>
                          <w:rFonts w:asciiTheme="minorHAnsi" w:eastAsiaTheme="minorHAnsi" w:hAnsiTheme="minorHAnsi" w:cstheme="minorBidi"/>
                          <w:b/>
                          <w:color w:val="FFFFFF" w:themeColor="background1"/>
                          <w:sz w:val="22"/>
                          <w:szCs w:val="22"/>
                          <w:lang w:eastAsia="en-US"/>
                        </w:rPr>
                      </w:pPr>
                    </w:p>
                    <w:p w:rsidR="00293BBF" w:rsidRPr="008F07B3" w:rsidRDefault="00293BBF" w:rsidP="00771369">
                      <w:pPr>
                        <w:spacing w:line="240" w:lineRule="auto"/>
                        <w:ind w:left="1368" w:firstLine="0"/>
                        <w:rPr>
                          <w:rFonts w:ascii="Neutraface Text Light Alt" w:hAnsi="Neutraface Text Light Alt"/>
                          <w:color w:val="FFFFFF" w:themeColor="background1"/>
                          <w:sz w:val="42"/>
                          <w:szCs w:val="42"/>
                        </w:rPr>
                      </w:pPr>
                      <w:r w:rsidRPr="008F07B3">
                        <w:rPr>
                          <w:rFonts w:ascii="Neutraface Text Light Alt" w:eastAsiaTheme="minorHAnsi" w:hAnsi="Neutraface Text Light Alt" w:cstheme="minorBidi"/>
                          <w:color w:val="FFFFFF" w:themeColor="background1"/>
                          <w:sz w:val="42"/>
                          <w:szCs w:val="42"/>
                          <w:lang w:eastAsia="en-US"/>
                        </w:rPr>
                        <w:t>Grading Rubrics and Evaluation Forms to Accompany</w:t>
                      </w:r>
                    </w:p>
                  </w:txbxContent>
                </v:textbox>
              </v:shape>
            </w:pict>
          </mc:Fallback>
        </mc:AlternateContent>
      </w:r>
      <w:proofErr w:type="gramStart"/>
      <w:r w:rsidR="00301868" w:rsidRPr="00BF5786">
        <w:rPr>
          <w:rFonts w:ascii="Helvetica" w:eastAsiaTheme="minorHAnsi" w:hAnsi="Helvetica" w:cstheme="minorBidi"/>
          <w:b/>
          <w:sz w:val="22"/>
          <w:szCs w:val="22"/>
          <w:lang w:eastAsia="en-US"/>
        </w:rPr>
        <w:t>r</w:t>
      </w:r>
      <w:proofErr w:type="gramEnd"/>
    </w:p>
    <w:p w:rsidR="00732CEE" w:rsidRDefault="00732CEE" w:rsidP="00DA3B0F">
      <w:pPr>
        <w:overflowPunct/>
        <w:autoSpaceDE/>
        <w:autoSpaceDN/>
        <w:adjustRightInd/>
        <w:spacing w:after="200" w:line="276" w:lineRule="auto"/>
        <w:ind w:firstLine="0"/>
        <w:jc w:val="left"/>
        <w:textAlignment w:val="auto"/>
        <w:rPr>
          <w:rFonts w:ascii="Helvetica" w:eastAsiaTheme="minorHAnsi" w:hAnsi="Helvetica" w:cstheme="minorBidi"/>
          <w:b/>
          <w:sz w:val="22"/>
          <w:szCs w:val="22"/>
          <w:lang w:eastAsia="en-US"/>
        </w:rPr>
      </w:pPr>
    </w:p>
    <w:p w:rsidR="00732CEE" w:rsidRDefault="00732CEE" w:rsidP="00DA3B0F">
      <w:pPr>
        <w:overflowPunct/>
        <w:autoSpaceDE/>
        <w:autoSpaceDN/>
        <w:adjustRightInd/>
        <w:spacing w:after="200" w:line="276" w:lineRule="auto"/>
        <w:ind w:firstLine="0"/>
        <w:jc w:val="left"/>
        <w:textAlignment w:val="auto"/>
        <w:rPr>
          <w:rFonts w:ascii="Helvetica" w:eastAsiaTheme="minorHAnsi" w:hAnsi="Helvetica" w:cstheme="minorBidi"/>
          <w:b/>
          <w:sz w:val="22"/>
          <w:szCs w:val="22"/>
          <w:lang w:eastAsia="en-US"/>
        </w:rPr>
      </w:pPr>
    </w:p>
    <w:p w:rsidR="008007C7" w:rsidRPr="00293BBF" w:rsidRDefault="008007C7" w:rsidP="00584A88">
      <w:pPr>
        <w:spacing w:line="240" w:lineRule="auto"/>
        <w:ind w:firstLine="0"/>
        <w:jc w:val="left"/>
        <w:rPr>
          <w:rFonts w:ascii="Palatino" w:hAnsi="Palatino"/>
          <w:position w:val="6"/>
          <w:sz w:val="96"/>
          <w:szCs w:val="100"/>
        </w:rPr>
      </w:pPr>
      <w:r w:rsidRPr="00293BBF">
        <w:rPr>
          <w:rFonts w:ascii="Palatino" w:hAnsi="Palatino"/>
          <w:position w:val="6"/>
          <w:sz w:val="96"/>
          <w:szCs w:val="100"/>
        </w:rPr>
        <w:t>Evaluation Beyond Exams in Nursing Education</w:t>
      </w:r>
      <w:bookmarkStart w:id="0" w:name="_GoBack"/>
      <w:bookmarkEnd w:id="0"/>
    </w:p>
    <w:p w:rsidR="008007C7" w:rsidRPr="008F07B3" w:rsidRDefault="008007C7" w:rsidP="00584A88">
      <w:pPr>
        <w:spacing w:line="240" w:lineRule="auto"/>
        <w:ind w:firstLine="0"/>
        <w:jc w:val="left"/>
        <w:rPr>
          <w:rFonts w:ascii="Palatino" w:hAnsi="Palatino"/>
          <w:sz w:val="42"/>
        </w:rPr>
      </w:pPr>
      <w:r w:rsidRPr="008F07B3">
        <w:rPr>
          <w:rFonts w:ascii="Palatino" w:hAnsi="Palatino"/>
          <w:sz w:val="42"/>
        </w:rPr>
        <w:t xml:space="preserve">Designing Assignments and Evaluating </w:t>
      </w:r>
      <w:r w:rsidR="009B19F0">
        <w:rPr>
          <w:rFonts w:ascii="Palatino" w:hAnsi="Palatino"/>
          <w:sz w:val="42"/>
        </w:rPr>
        <w:br/>
      </w:r>
      <w:r w:rsidRPr="008F07B3">
        <w:rPr>
          <w:rFonts w:ascii="Palatino" w:hAnsi="Palatino"/>
          <w:sz w:val="42"/>
        </w:rPr>
        <w:t>With Rubrics</w:t>
      </w:r>
    </w:p>
    <w:p w:rsidR="008007C7" w:rsidRDefault="008007C7" w:rsidP="008007C7">
      <w:pPr>
        <w:spacing w:line="240" w:lineRule="auto"/>
      </w:pPr>
    </w:p>
    <w:p w:rsidR="008007C7" w:rsidRDefault="008007C7" w:rsidP="008007C7">
      <w:pPr>
        <w:spacing w:line="240" w:lineRule="auto"/>
      </w:pPr>
    </w:p>
    <w:p w:rsidR="008007C7" w:rsidRDefault="008007C7" w:rsidP="008007C7">
      <w:pPr>
        <w:spacing w:line="240" w:lineRule="auto"/>
      </w:pPr>
    </w:p>
    <w:p w:rsidR="008007C7" w:rsidRDefault="008007C7" w:rsidP="008007C7">
      <w:pPr>
        <w:spacing w:line="240" w:lineRule="auto"/>
      </w:pPr>
    </w:p>
    <w:p w:rsidR="008007C7" w:rsidRPr="008F07B3" w:rsidRDefault="008007C7" w:rsidP="00293BBF">
      <w:pPr>
        <w:spacing w:after="40" w:line="240" w:lineRule="auto"/>
        <w:ind w:firstLine="0"/>
        <w:rPr>
          <w:rFonts w:ascii="Neutraface Text Book" w:hAnsi="Neutraface Text Book"/>
          <w:sz w:val="36"/>
          <w:szCs w:val="68"/>
        </w:rPr>
      </w:pPr>
      <w:r w:rsidRPr="008F07B3">
        <w:rPr>
          <w:rFonts w:ascii="Neutraface Text Book" w:hAnsi="Neutraface Text Book"/>
          <w:b/>
          <w:sz w:val="36"/>
          <w:szCs w:val="68"/>
        </w:rPr>
        <w:t xml:space="preserve">Robin </w:t>
      </w:r>
      <w:proofErr w:type="spellStart"/>
      <w:r w:rsidRPr="008F07B3">
        <w:rPr>
          <w:rFonts w:ascii="Neutraface Text Book" w:hAnsi="Neutraface Text Book"/>
          <w:b/>
          <w:sz w:val="36"/>
          <w:szCs w:val="68"/>
        </w:rPr>
        <w:t>Donohoe</w:t>
      </w:r>
      <w:proofErr w:type="spellEnd"/>
      <w:r w:rsidRPr="008F07B3">
        <w:rPr>
          <w:rFonts w:ascii="Neutraface Text Book" w:hAnsi="Neutraface Text Book"/>
          <w:b/>
          <w:sz w:val="36"/>
          <w:szCs w:val="68"/>
        </w:rPr>
        <w:t xml:space="preserve"> Dennison,</w:t>
      </w:r>
      <w:r w:rsidRPr="008F07B3">
        <w:rPr>
          <w:rFonts w:ascii="Neutraface Text Book" w:hAnsi="Neutraface Text Book"/>
          <w:sz w:val="36"/>
          <w:szCs w:val="68"/>
        </w:rPr>
        <w:t xml:space="preserve"> DNP, APRN, CCNS, CEN, CNE</w:t>
      </w:r>
    </w:p>
    <w:p w:rsidR="008007C7" w:rsidRPr="008F07B3" w:rsidRDefault="008007C7" w:rsidP="00293BBF">
      <w:pPr>
        <w:spacing w:after="40" w:line="240" w:lineRule="auto"/>
        <w:ind w:firstLine="0"/>
        <w:rPr>
          <w:rFonts w:ascii="Neutraface Text Book" w:hAnsi="Neutraface Text Book"/>
          <w:sz w:val="36"/>
          <w:szCs w:val="68"/>
        </w:rPr>
      </w:pPr>
      <w:r w:rsidRPr="008F07B3">
        <w:rPr>
          <w:rFonts w:ascii="Neutraface Text Book" w:hAnsi="Neutraface Text Book"/>
          <w:b/>
          <w:sz w:val="36"/>
          <w:szCs w:val="68"/>
        </w:rPr>
        <w:t xml:space="preserve">John </w:t>
      </w:r>
      <w:proofErr w:type="spellStart"/>
      <w:r w:rsidRPr="008F07B3">
        <w:rPr>
          <w:rFonts w:ascii="Neutraface Text Book" w:hAnsi="Neutraface Text Book"/>
          <w:b/>
          <w:sz w:val="36"/>
          <w:szCs w:val="68"/>
        </w:rPr>
        <w:t>Rosselli</w:t>
      </w:r>
      <w:proofErr w:type="spellEnd"/>
      <w:r w:rsidRPr="008F07B3">
        <w:rPr>
          <w:rFonts w:ascii="Neutraface Text Book" w:hAnsi="Neutraface Text Book"/>
          <w:b/>
          <w:sz w:val="36"/>
          <w:szCs w:val="68"/>
        </w:rPr>
        <w:t>,</w:t>
      </w:r>
      <w:r w:rsidRPr="008F07B3">
        <w:rPr>
          <w:rFonts w:ascii="Neutraface Text Book" w:hAnsi="Neutraface Text Book"/>
          <w:sz w:val="36"/>
          <w:szCs w:val="68"/>
        </w:rPr>
        <w:t xml:space="preserve"> MS, RN, FNP-BC, CNE</w:t>
      </w:r>
    </w:p>
    <w:p w:rsidR="008007C7" w:rsidRPr="008F07B3" w:rsidRDefault="008007C7" w:rsidP="00293BBF">
      <w:pPr>
        <w:spacing w:after="40" w:line="240" w:lineRule="auto"/>
        <w:ind w:firstLine="0"/>
        <w:rPr>
          <w:rFonts w:ascii="Neutraface Text Book" w:hAnsi="Neutraface Text Book"/>
          <w:sz w:val="36"/>
          <w:szCs w:val="68"/>
        </w:rPr>
      </w:pPr>
      <w:r w:rsidRPr="008F07B3">
        <w:rPr>
          <w:rFonts w:ascii="Neutraface Text Book" w:hAnsi="Neutraface Text Book"/>
          <w:b/>
          <w:sz w:val="36"/>
          <w:szCs w:val="68"/>
        </w:rPr>
        <w:t>Anita Dempsey,</w:t>
      </w:r>
      <w:r w:rsidRPr="008F07B3">
        <w:rPr>
          <w:rFonts w:ascii="Neutraface Text Book" w:hAnsi="Neutraface Text Book"/>
          <w:sz w:val="36"/>
          <w:szCs w:val="68"/>
        </w:rPr>
        <w:t xml:space="preserve"> PhD, MSN, APRN, PMHCNS-BC</w:t>
      </w:r>
    </w:p>
    <w:p w:rsidR="00301868" w:rsidRDefault="00301868" w:rsidP="00301868">
      <w:pPr>
        <w:spacing w:line="240" w:lineRule="auto"/>
      </w:pPr>
    </w:p>
    <w:p w:rsidR="00301868" w:rsidRDefault="00301868" w:rsidP="00301868">
      <w:pPr>
        <w:spacing w:line="240" w:lineRule="auto"/>
      </w:pPr>
    </w:p>
    <w:p w:rsidR="00301868" w:rsidRDefault="00301868" w:rsidP="00301868">
      <w:pPr>
        <w:spacing w:line="240" w:lineRule="auto"/>
      </w:pPr>
    </w:p>
    <w:p w:rsidR="00301868" w:rsidRDefault="00301868" w:rsidP="00301868">
      <w:pPr>
        <w:spacing w:line="240" w:lineRule="auto"/>
      </w:pPr>
    </w:p>
    <w:p w:rsidR="00301868" w:rsidRDefault="00301868" w:rsidP="00301868">
      <w:pPr>
        <w:spacing w:line="240" w:lineRule="auto"/>
      </w:pPr>
    </w:p>
    <w:p w:rsidR="009B19F0" w:rsidRDefault="009B19F0" w:rsidP="00301868">
      <w:pPr>
        <w:spacing w:line="240" w:lineRule="auto"/>
      </w:pPr>
    </w:p>
    <w:p w:rsidR="009B19F0" w:rsidRDefault="009B19F0" w:rsidP="00301868">
      <w:pPr>
        <w:spacing w:line="240" w:lineRule="auto"/>
      </w:pPr>
    </w:p>
    <w:p w:rsidR="00301868" w:rsidRDefault="00301868" w:rsidP="00301868">
      <w:pPr>
        <w:spacing w:line="240" w:lineRule="auto"/>
      </w:pPr>
    </w:p>
    <w:p w:rsidR="00301868" w:rsidRDefault="00293BBF" w:rsidP="00301868">
      <w:pPr>
        <w:spacing w:line="240" w:lineRule="auto"/>
      </w:pPr>
      <w:r>
        <w:rPr>
          <w:rFonts w:ascii="Helvetica" w:eastAsiaTheme="minorHAnsi" w:hAnsi="Helvetica" w:cstheme="minorBidi"/>
          <w:b/>
          <w:noProof/>
          <w:sz w:val="22"/>
          <w:szCs w:val="22"/>
          <w:lang w:eastAsia="en-US"/>
        </w:rPr>
        <mc:AlternateContent>
          <mc:Choice Requires="wps">
            <w:drawing>
              <wp:anchor distT="0" distB="0" distL="114300" distR="114300" simplePos="0" relativeHeight="251658239" behindDoc="0" locked="0" layoutInCell="1" allowOverlap="1" wp14:anchorId="3F6E4392" wp14:editId="04230718">
                <wp:simplePos x="0" y="0"/>
                <wp:positionH relativeFrom="column">
                  <wp:posOffset>-916041</wp:posOffset>
                </wp:positionH>
                <wp:positionV relativeFrom="paragraph">
                  <wp:posOffset>34925</wp:posOffset>
                </wp:positionV>
                <wp:extent cx="7780655" cy="67627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7780655" cy="676275"/>
                        </a:xfrm>
                        <a:prstGeom prst="rect">
                          <a:avLst/>
                        </a:prstGeom>
                        <a:solidFill>
                          <a:schemeClr val="tx1">
                            <a:lumMod val="85000"/>
                            <a:lumOff val="1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BBF" w:rsidRPr="00293BBF" w:rsidRDefault="00293BBF" w:rsidP="005A1307">
                            <w:pPr>
                              <w:spacing w:line="240" w:lineRule="auto"/>
                              <w:ind w:left="1325" w:firstLine="0"/>
                              <w:jc w:val="left"/>
                              <w:rPr>
                                <w:rFonts w:asciiTheme="minorHAnsi" w:eastAsiaTheme="minorHAnsi" w:hAnsiTheme="minorHAnsi" w:cstheme="minorBidi"/>
                                <w:b/>
                                <w:color w:val="FFFFFF" w:themeColor="background1"/>
                                <w:position w:val="24"/>
                                <w:sz w:val="22"/>
                                <w:szCs w:val="22"/>
                                <w:lang w:eastAsia="en-US"/>
                              </w:rPr>
                            </w:pPr>
                            <w:r>
                              <w:rPr>
                                <w:rFonts w:asciiTheme="minorHAnsi" w:eastAsiaTheme="minorHAnsi" w:hAnsiTheme="minorHAnsi" w:cstheme="minorBidi"/>
                                <w:noProof/>
                                <w:color w:val="FFFFFF" w:themeColor="background1"/>
                                <w:sz w:val="22"/>
                                <w:szCs w:val="22"/>
                                <w:lang w:eastAsia="en-US"/>
                              </w:rPr>
                              <w:drawing>
                                <wp:inline distT="0" distB="0" distL="0" distR="0" wp14:anchorId="5E12E881" wp14:editId="166E8637">
                                  <wp:extent cx="2560320" cy="691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p with ny_Whit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0" cy="691006"/>
                                          </a:xfrm>
                                          <a:prstGeom prst="rect">
                                            <a:avLst/>
                                          </a:prstGeom>
                                        </pic:spPr>
                                      </pic:pic>
                                    </a:graphicData>
                                  </a:graphic>
                                </wp:inline>
                              </w:drawing>
                            </w:r>
                            <w:r w:rsidRPr="00293BBF">
                              <w:rPr>
                                <w:rFonts w:asciiTheme="minorHAnsi" w:eastAsiaTheme="minorHAnsi" w:hAnsiTheme="minorHAnsi" w:cstheme="minorBidi"/>
                                <w:color w:val="FFFFFF" w:themeColor="background1"/>
                                <w:position w:val="24"/>
                                <w:sz w:val="22"/>
                                <w:szCs w:val="22"/>
                                <w:lang w:eastAsia="en-US"/>
                              </w:rPr>
                              <w:tab/>
                            </w:r>
                            <w:r w:rsidRPr="00293BBF">
                              <w:rPr>
                                <w:rFonts w:asciiTheme="minorHAnsi" w:eastAsiaTheme="minorHAnsi" w:hAnsiTheme="minorHAnsi" w:cstheme="minorBidi"/>
                                <w:color w:val="FFFFFF" w:themeColor="background1"/>
                                <w:position w:val="24"/>
                                <w:sz w:val="22"/>
                                <w:szCs w:val="22"/>
                                <w:lang w:eastAsia="en-US"/>
                              </w:rPr>
                              <w:tab/>
                            </w:r>
                            <w:r w:rsidRPr="00293BBF">
                              <w:rPr>
                                <w:rFonts w:asciiTheme="minorHAnsi" w:eastAsiaTheme="minorHAnsi" w:hAnsiTheme="minorHAnsi" w:cstheme="minorBidi"/>
                                <w:color w:val="FFFFFF" w:themeColor="background1"/>
                                <w:position w:val="24"/>
                                <w:sz w:val="22"/>
                                <w:szCs w:val="22"/>
                                <w:lang w:eastAsia="en-US"/>
                              </w:rPr>
                              <w:tab/>
                            </w:r>
                            <w:r w:rsidRPr="00293BBF">
                              <w:rPr>
                                <w:rFonts w:asciiTheme="minorHAnsi" w:eastAsiaTheme="minorHAnsi" w:hAnsiTheme="minorHAnsi" w:cstheme="minorBidi"/>
                                <w:color w:val="FFFFFF" w:themeColor="background1"/>
                                <w:position w:val="24"/>
                                <w:sz w:val="22"/>
                                <w:szCs w:val="22"/>
                                <w:lang w:eastAsia="en-US"/>
                              </w:rPr>
                              <w:tab/>
                              <w:t>ISBN: 978-0-8261-2904-8</w:t>
                            </w:r>
                          </w:p>
                          <w:p w:rsidR="00293BBF" w:rsidRPr="00771369" w:rsidRDefault="00293BBF" w:rsidP="00584A88">
                            <w:pPr>
                              <w:rPr>
                                <w:rFonts w:asciiTheme="minorHAnsi" w:eastAsiaTheme="minorHAnsi" w:hAnsiTheme="minorHAnsi" w:cstheme="minorBidi"/>
                                <w:b/>
                                <w:color w:val="FFFFFF" w:themeColor="background1"/>
                                <w:sz w:val="24"/>
                                <w:szCs w:val="22"/>
                                <w:lang w:eastAsia="en-US"/>
                              </w:rPr>
                            </w:pPr>
                          </w:p>
                          <w:p w:rsidR="00293BBF" w:rsidRPr="00584A88" w:rsidRDefault="00293BBF" w:rsidP="00584A88">
                            <w:pPr>
                              <w:spacing w:line="240" w:lineRule="auto"/>
                              <w:ind w:left="1368" w:firstLine="0"/>
                              <w:rPr>
                                <w:rFonts w:ascii="Bodoni MT" w:hAnsi="Bodoni MT"/>
                                <w:b/>
                                <w:color w:val="FFFFFF" w:themeColor="background1"/>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2.15pt;margin-top:2.75pt;width:612.65pt;height:5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FksgIAAPQFAAAOAAAAZHJzL2Uyb0RvYy54bWysVFtP2zAUfp+0/2D5fSTtemFVU9SBmCYx&#10;QIOJZ9ex2wjbx7PdJuXX79hJSmG8MO0lsc/5fC7fuczPGq3ITjhfgSno4CSnRBgOZWXWBf11f/np&#10;lBIfmCmZAiMKuheeni0+fpjXdiaGsAFVCkfQiPGz2hZ0E4KdZZnnG6GZPwErDColOM0CXt06Kx2r&#10;0bpW2TDPJ1kNrrQOuPAepRetki6SfSkFDzdSehGIKijGFtLXpe8qfrPFnM3WjtlNxbsw2D9EoVll&#10;0OnB1AULjGxd9ZcpXXEHHmQ44aAzkLLiIuWA2QzyV9ncbZgVKRckx9sDTf7/meXXu1tHqrKgI0oM&#10;01iie9EE8hUaMors1NbPEHRnERYaFGOVe7lHYUy6kU7HP6ZDUI887w/cRmMchdPpaT4ZjynhqJtM&#10;J8PpOJrJnl9b58M3AZrEQ0Ed1i5RynZXPrTQHhKdeVBVeVkplS6xX8S5cmTHsNKhGaSnaqt/QNnK&#10;Tsd53tUbxdgVrXjQizGS1HXRSorrhQNlSI1xfx7nyfALXYzq4HqlGH/sMjtCoXVlYqQiNWWXUSS3&#10;JTGdwl6JiFHmp5BYlMTlG+kxzoUJqQzJLqIjSiIZ73nY4Z+jes/jNo/eM5hweKwrA65l6WVVysc+&#10;ZNnikeajvOMxNKsmdeOhx1ZQ7rH1HLSj6y2/rJDvK+bDLXM4q9htuH/CDX6kAiwSdCdKNuCe3pJH&#10;PI4QaimpcfYL6n9vmROUqO8Gh+vLYDSKyyJdRuPpEC/uWLM61pitPgdsugFuOsvTMeKD6o/SgX7A&#10;NbWMXlHFDEff2KX98Ty0GwnXHBfLZQLherAsXJk7y6PpWKTYZ/fNA3O2G5GAw3UN/ZZgs1eT0mLj&#10;SwPLbQBZpTGKPLesdvzjakkN363BuLuO7wn1vKwXfwAAAP//AwBQSwMEFAAGAAgAAAAhAKkCAd7f&#10;AAAACwEAAA8AAABkcnMvZG93bnJldi54bWxMj8FOwzAMhu9Ie4fIk7htaUaLptJ0QkgcOVAmcfUa&#10;03ZtktJkW9nT453gZsuffn9/sZvtIM40hc47DWqdgCBXe9O5RsP+43W1BREiOoODd6ThhwLsysVd&#10;gbnxF/dO5yo2gkNcyFFDG+OYSxnqliyGtR/J8e3LTxYjr1MjzYQXDreD3CTJo7TYOf7Q4kgvLdV9&#10;dbIaqrS/7tXVftbYyG/7Nh9V1h+1vl/Oz08gIs3xD4abPqtDyU4Hf3ImiEHDSqXpA7MasgzEDUi2&#10;itsdeFKbBGRZyP8dyl8AAAD//wMAUEsBAi0AFAAGAAgAAAAhALaDOJL+AAAA4QEAABMAAAAAAAAA&#10;AAAAAAAAAAAAAFtDb250ZW50X1R5cGVzXS54bWxQSwECLQAUAAYACAAAACEAOP0h/9YAAACUAQAA&#10;CwAAAAAAAAAAAAAAAAAvAQAAX3JlbHMvLnJlbHNQSwECLQAUAAYACAAAACEAmjixZLICAAD0BQAA&#10;DgAAAAAAAAAAAAAAAAAuAgAAZHJzL2Uyb0RvYy54bWxQSwECLQAUAAYACAAAACEAqQIB3t8AAAAL&#10;AQAADwAAAAAAAAAAAAAAAAAMBQAAZHJzL2Rvd25yZXYueG1sUEsFBgAAAAAEAAQA8wAAABgGAAAA&#10;AA==&#10;" fillcolor="#272727 [2749]" strokeweight=".5pt">
                <v:textbox>
                  <w:txbxContent>
                    <w:p w:rsidR="00293BBF" w:rsidRPr="00293BBF" w:rsidRDefault="00293BBF" w:rsidP="005A1307">
                      <w:pPr>
                        <w:spacing w:line="240" w:lineRule="auto"/>
                        <w:ind w:left="1325" w:firstLine="0"/>
                        <w:jc w:val="left"/>
                        <w:rPr>
                          <w:rFonts w:asciiTheme="minorHAnsi" w:eastAsiaTheme="minorHAnsi" w:hAnsiTheme="minorHAnsi" w:cstheme="minorBidi"/>
                          <w:b/>
                          <w:color w:val="FFFFFF" w:themeColor="background1"/>
                          <w:position w:val="24"/>
                          <w:sz w:val="22"/>
                          <w:szCs w:val="22"/>
                          <w:lang w:eastAsia="en-US"/>
                        </w:rPr>
                      </w:pPr>
                      <w:bookmarkStart w:id="1" w:name="_GoBack"/>
                      <w:r>
                        <w:rPr>
                          <w:rFonts w:asciiTheme="minorHAnsi" w:eastAsiaTheme="minorHAnsi" w:hAnsiTheme="minorHAnsi" w:cstheme="minorBidi"/>
                          <w:noProof/>
                          <w:color w:val="FFFFFF" w:themeColor="background1"/>
                          <w:sz w:val="22"/>
                          <w:szCs w:val="22"/>
                          <w:lang w:eastAsia="en-US"/>
                        </w:rPr>
                        <w:drawing>
                          <wp:inline distT="0" distB="0" distL="0" distR="0" wp14:anchorId="5E12E881" wp14:editId="166E8637">
                            <wp:extent cx="2560320" cy="691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p with ny_White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0320" cy="691006"/>
                                    </a:xfrm>
                                    <a:prstGeom prst="rect">
                                      <a:avLst/>
                                    </a:prstGeom>
                                  </pic:spPr>
                                </pic:pic>
                              </a:graphicData>
                            </a:graphic>
                          </wp:inline>
                        </w:drawing>
                      </w:r>
                      <w:bookmarkEnd w:id="1"/>
                      <w:r w:rsidRPr="00293BBF">
                        <w:rPr>
                          <w:rFonts w:asciiTheme="minorHAnsi" w:eastAsiaTheme="minorHAnsi" w:hAnsiTheme="minorHAnsi" w:cstheme="minorBidi"/>
                          <w:color w:val="FFFFFF" w:themeColor="background1"/>
                          <w:position w:val="24"/>
                          <w:sz w:val="22"/>
                          <w:szCs w:val="22"/>
                          <w:lang w:eastAsia="en-US"/>
                        </w:rPr>
                        <w:tab/>
                      </w:r>
                      <w:r w:rsidRPr="00293BBF">
                        <w:rPr>
                          <w:rFonts w:asciiTheme="minorHAnsi" w:eastAsiaTheme="minorHAnsi" w:hAnsiTheme="minorHAnsi" w:cstheme="minorBidi"/>
                          <w:color w:val="FFFFFF" w:themeColor="background1"/>
                          <w:position w:val="24"/>
                          <w:sz w:val="22"/>
                          <w:szCs w:val="22"/>
                          <w:lang w:eastAsia="en-US"/>
                        </w:rPr>
                        <w:tab/>
                      </w:r>
                      <w:r w:rsidRPr="00293BBF">
                        <w:rPr>
                          <w:rFonts w:asciiTheme="minorHAnsi" w:eastAsiaTheme="minorHAnsi" w:hAnsiTheme="minorHAnsi" w:cstheme="minorBidi"/>
                          <w:color w:val="FFFFFF" w:themeColor="background1"/>
                          <w:position w:val="24"/>
                          <w:sz w:val="22"/>
                          <w:szCs w:val="22"/>
                          <w:lang w:eastAsia="en-US"/>
                        </w:rPr>
                        <w:tab/>
                      </w:r>
                      <w:r w:rsidRPr="00293BBF">
                        <w:rPr>
                          <w:rFonts w:asciiTheme="minorHAnsi" w:eastAsiaTheme="minorHAnsi" w:hAnsiTheme="minorHAnsi" w:cstheme="minorBidi"/>
                          <w:color w:val="FFFFFF" w:themeColor="background1"/>
                          <w:position w:val="24"/>
                          <w:sz w:val="22"/>
                          <w:szCs w:val="22"/>
                          <w:lang w:eastAsia="en-US"/>
                        </w:rPr>
                        <w:tab/>
                        <w:t>ISBN: 978-0-8261-2904-8</w:t>
                      </w:r>
                    </w:p>
                    <w:p w:rsidR="00293BBF" w:rsidRPr="00771369" w:rsidRDefault="00293BBF" w:rsidP="00584A88">
                      <w:pPr>
                        <w:rPr>
                          <w:rFonts w:asciiTheme="minorHAnsi" w:eastAsiaTheme="minorHAnsi" w:hAnsiTheme="minorHAnsi" w:cstheme="minorBidi"/>
                          <w:b/>
                          <w:color w:val="FFFFFF" w:themeColor="background1"/>
                          <w:sz w:val="24"/>
                          <w:szCs w:val="22"/>
                          <w:lang w:eastAsia="en-US"/>
                        </w:rPr>
                      </w:pPr>
                    </w:p>
                    <w:p w:rsidR="00293BBF" w:rsidRPr="00584A88" w:rsidRDefault="00293BBF" w:rsidP="00584A88">
                      <w:pPr>
                        <w:spacing w:line="240" w:lineRule="auto"/>
                        <w:ind w:left="1368" w:firstLine="0"/>
                        <w:rPr>
                          <w:rFonts w:ascii="Bodoni MT" w:hAnsi="Bodoni MT"/>
                          <w:b/>
                          <w:color w:val="FFFFFF" w:themeColor="background1"/>
                          <w:sz w:val="42"/>
                          <w:szCs w:val="42"/>
                        </w:rPr>
                      </w:pPr>
                    </w:p>
                  </w:txbxContent>
                </v:textbox>
              </v:shape>
            </w:pict>
          </mc:Fallback>
        </mc:AlternateContent>
      </w:r>
    </w:p>
    <w:p w:rsidR="00301868" w:rsidRDefault="00301868" w:rsidP="00301868">
      <w:pPr>
        <w:spacing w:line="240" w:lineRule="auto"/>
      </w:pPr>
    </w:p>
    <w:p w:rsidR="00301868" w:rsidRDefault="00301868" w:rsidP="00301868">
      <w:pPr>
        <w:spacing w:line="240" w:lineRule="auto"/>
      </w:pPr>
    </w:p>
    <w:p w:rsidR="00301868" w:rsidRDefault="00301868" w:rsidP="00301868">
      <w:pPr>
        <w:spacing w:line="240" w:lineRule="auto"/>
      </w:pPr>
    </w:p>
    <w:p w:rsidR="00301868" w:rsidRDefault="00301868" w:rsidP="00301868">
      <w:pPr>
        <w:spacing w:line="240" w:lineRule="auto"/>
      </w:pPr>
    </w:p>
    <w:p w:rsidR="00301868" w:rsidRDefault="00301868" w:rsidP="00301868">
      <w:pPr>
        <w:spacing w:line="240" w:lineRule="auto"/>
      </w:pPr>
    </w:p>
    <w:p w:rsidR="00301868" w:rsidRDefault="00301868" w:rsidP="00301868">
      <w:pPr>
        <w:spacing w:line="240" w:lineRule="auto"/>
      </w:pPr>
    </w:p>
    <w:p w:rsidR="009B19F0" w:rsidRDefault="009B19F0" w:rsidP="00301868">
      <w:pPr>
        <w:spacing w:line="240" w:lineRule="auto"/>
      </w:pPr>
    </w:p>
    <w:p w:rsidR="00301868" w:rsidRPr="00FC21BF" w:rsidRDefault="00301868" w:rsidP="00FC21BF">
      <w:pPr>
        <w:overflowPunct/>
        <w:autoSpaceDE/>
        <w:autoSpaceDN/>
        <w:adjustRightInd/>
        <w:spacing w:line="240" w:lineRule="auto"/>
        <w:ind w:firstLine="0"/>
        <w:jc w:val="left"/>
        <w:textAlignment w:val="auto"/>
        <w:rPr>
          <w:rFonts w:asciiTheme="minorHAnsi" w:eastAsiaTheme="minorHAnsi" w:hAnsiTheme="minorHAnsi" w:cstheme="minorBidi"/>
          <w:sz w:val="22"/>
          <w:szCs w:val="22"/>
          <w:lang w:eastAsia="en-US"/>
        </w:rPr>
      </w:pPr>
      <w:r w:rsidRPr="00FC21BF">
        <w:rPr>
          <w:rFonts w:asciiTheme="minorHAnsi" w:eastAsiaTheme="minorHAnsi" w:hAnsiTheme="minorHAnsi" w:cstheme="minorBidi"/>
          <w:sz w:val="22"/>
          <w:szCs w:val="22"/>
          <w:lang w:eastAsia="en-US"/>
        </w:rPr>
        <w:t>Copyright © Springer Publishing Company, LLC. All Rights Reserved.</w:t>
      </w:r>
    </w:p>
    <w:p w:rsidR="00301868" w:rsidRDefault="00301868">
      <w:pPr>
        <w:overflowPunct/>
        <w:autoSpaceDE/>
        <w:autoSpaceDN/>
        <w:adjustRightInd/>
        <w:spacing w:after="200" w:line="276" w:lineRule="auto"/>
        <w:ind w:firstLine="0"/>
        <w:jc w:val="left"/>
        <w:textAlignment w:val="auto"/>
        <w:rPr>
          <w:rFonts w:ascii="HelveticaNeueLT Std" w:hAnsi="HelveticaNeueLT Std"/>
          <w:b/>
          <w:sz w:val="18"/>
        </w:rPr>
      </w:pPr>
      <w:r>
        <w:rPr>
          <w:rFonts w:ascii="HelveticaNeueLT Std" w:hAnsi="HelveticaNeueLT Std"/>
          <w:b/>
          <w:sz w:val="18"/>
        </w:rPr>
        <w:br w:type="page"/>
      </w:r>
    </w:p>
    <w:p w:rsidR="00B11C85" w:rsidRDefault="00B11C85" w:rsidP="004A1C55">
      <w:pPr>
        <w:spacing w:before="120" w:after="120" w:line="240" w:lineRule="auto"/>
        <w:ind w:firstLine="0"/>
        <w:jc w:val="left"/>
      </w:pPr>
      <w:proofErr w:type="gramStart"/>
      <w:r w:rsidRPr="00926D58">
        <w:rPr>
          <w:rFonts w:ascii="HelveticaNeueLT Std" w:hAnsi="HelveticaNeueLT Std"/>
          <w:b/>
          <w:sz w:val="18"/>
        </w:rPr>
        <w:lastRenderedPageBreak/>
        <w:t>Table</w:t>
      </w:r>
      <w:r w:rsidR="005954B5">
        <w:rPr>
          <w:rFonts w:ascii="HelveticaNeueLT Std" w:hAnsi="HelveticaNeueLT Std"/>
          <w:b/>
          <w:sz w:val="18"/>
        </w:rPr>
        <w:t> </w:t>
      </w:r>
      <w:r w:rsidRPr="00926D58">
        <w:rPr>
          <w:rFonts w:ascii="HelveticaNeueLT Std" w:hAnsi="HelveticaNeueLT Std"/>
          <w:b/>
          <w:sz w:val="18"/>
        </w:rPr>
        <w:t>3.2.</w:t>
      </w:r>
      <w:proofErr w:type="gramEnd"/>
      <w:r w:rsidRPr="00926D58">
        <w:rPr>
          <w:rFonts w:ascii="HelveticaNeueLT Std" w:hAnsi="HelveticaNeueLT Std"/>
          <w:sz w:val="18"/>
        </w:rPr>
        <w:t xml:space="preserve"> Course Evaluation Blueprint Example</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29"/>
        <w:gridCol w:w="1569"/>
        <w:gridCol w:w="1569"/>
        <w:gridCol w:w="1570"/>
        <w:gridCol w:w="1569"/>
        <w:gridCol w:w="1570"/>
      </w:tblGrid>
      <w:tr w:rsidR="002673B8" w:rsidRPr="00926D58" w:rsidTr="00496093">
        <w:tc>
          <w:tcPr>
            <w:tcW w:w="903" w:type="pct"/>
            <w:shd w:val="clear" w:color="auto" w:fill="auto"/>
          </w:tcPr>
          <w:p w:rsidR="002673B8" w:rsidRPr="00926D58" w:rsidRDefault="002673B8" w:rsidP="00585055">
            <w:pPr>
              <w:pStyle w:val="NormalWeb"/>
              <w:spacing w:before="120" w:beforeAutospacing="0" w:after="120" w:afterAutospacing="0"/>
              <w:rPr>
                <w:rFonts w:ascii="HelveticaNeueLT Std" w:eastAsia="Calibri" w:hAnsi="HelveticaNeueLT Std"/>
                <w:b/>
                <w:sz w:val="16"/>
                <w:szCs w:val="16"/>
              </w:rPr>
            </w:pPr>
            <w:r w:rsidRPr="00926D58">
              <w:rPr>
                <w:rFonts w:ascii="HelveticaNeueLT Std" w:eastAsia="Calibri" w:hAnsi="HelveticaNeueLT Std"/>
                <w:b/>
                <w:sz w:val="16"/>
                <w:szCs w:val="16"/>
              </w:rPr>
              <w:t>Objective</w:t>
            </w:r>
          </w:p>
        </w:tc>
        <w:tc>
          <w:tcPr>
            <w:tcW w:w="819" w:type="pct"/>
            <w:shd w:val="clear" w:color="auto" w:fill="auto"/>
          </w:tcPr>
          <w:p w:rsidR="002673B8" w:rsidRPr="00926D58" w:rsidRDefault="002673B8" w:rsidP="00585055">
            <w:pPr>
              <w:pStyle w:val="NormalWeb"/>
              <w:spacing w:before="120" w:beforeAutospacing="0" w:after="120" w:afterAutospacing="0"/>
              <w:rPr>
                <w:rFonts w:ascii="HelveticaNeueLT Std" w:eastAsia="Calibri" w:hAnsi="HelveticaNeueLT Std"/>
                <w:b/>
                <w:sz w:val="16"/>
                <w:szCs w:val="16"/>
              </w:rPr>
            </w:pPr>
            <w:r w:rsidRPr="00926D58">
              <w:rPr>
                <w:rFonts w:ascii="HelveticaNeueLT Std" w:eastAsia="Calibri" w:hAnsi="HelveticaNeueLT Std"/>
                <w:b/>
                <w:sz w:val="16"/>
                <w:szCs w:val="16"/>
              </w:rPr>
              <w:t>Exam</w:t>
            </w:r>
          </w:p>
        </w:tc>
        <w:tc>
          <w:tcPr>
            <w:tcW w:w="819" w:type="pct"/>
            <w:shd w:val="clear" w:color="auto" w:fill="auto"/>
          </w:tcPr>
          <w:p w:rsidR="002673B8" w:rsidRPr="00926D58" w:rsidRDefault="002673B8" w:rsidP="00585055">
            <w:pPr>
              <w:pStyle w:val="NormalWeb"/>
              <w:spacing w:before="120" w:beforeAutospacing="0" w:after="120" w:afterAutospacing="0"/>
              <w:rPr>
                <w:rFonts w:ascii="HelveticaNeueLT Std" w:eastAsia="Calibri" w:hAnsi="HelveticaNeueLT Std"/>
                <w:b/>
                <w:sz w:val="16"/>
                <w:szCs w:val="16"/>
              </w:rPr>
            </w:pPr>
            <w:r w:rsidRPr="00926D58">
              <w:rPr>
                <w:rFonts w:ascii="HelveticaNeueLT Std" w:eastAsia="Calibri" w:hAnsi="HelveticaNeueLT Std"/>
                <w:b/>
                <w:sz w:val="16"/>
                <w:szCs w:val="16"/>
              </w:rPr>
              <w:t>Participation</w:t>
            </w:r>
          </w:p>
        </w:tc>
        <w:tc>
          <w:tcPr>
            <w:tcW w:w="820" w:type="pct"/>
            <w:shd w:val="clear" w:color="auto" w:fill="auto"/>
          </w:tcPr>
          <w:p w:rsidR="002673B8" w:rsidRPr="00926D58" w:rsidRDefault="002673B8" w:rsidP="00585055">
            <w:pPr>
              <w:pStyle w:val="NormalWeb"/>
              <w:spacing w:before="120" w:beforeAutospacing="0" w:after="120" w:afterAutospacing="0"/>
              <w:rPr>
                <w:rFonts w:ascii="HelveticaNeueLT Std" w:eastAsia="Calibri" w:hAnsi="HelveticaNeueLT Std"/>
                <w:b/>
                <w:sz w:val="16"/>
                <w:szCs w:val="16"/>
              </w:rPr>
            </w:pPr>
            <w:r w:rsidRPr="00926D58">
              <w:rPr>
                <w:rFonts w:ascii="HelveticaNeueLT Std" w:eastAsia="Calibri" w:hAnsi="HelveticaNeueLT Std"/>
                <w:b/>
                <w:sz w:val="16"/>
                <w:szCs w:val="16"/>
              </w:rPr>
              <w:t xml:space="preserve">Presentation </w:t>
            </w:r>
          </w:p>
        </w:tc>
        <w:tc>
          <w:tcPr>
            <w:tcW w:w="819" w:type="pct"/>
            <w:shd w:val="clear" w:color="auto" w:fill="auto"/>
          </w:tcPr>
          <w:p w:rsidR="002673B8" w:rsidRPr="00926D58" w:rsidRDefault="002673B8" w:rsidP="00585055">
            <w:pPr>
              <w:pStyle w:val="NormalWeb"/>
              <w:spacing w:before="120" w:beforeAutospacing="0" w:after="120" w:afterAutospacing="0"/>
              <w:rPr>
                <w:rFonts w:ascii="HelveticaNeueLT Std" w:eastAsia="Calibri" w:hAnsi="HelveticaNeueLT Std"/>
                <w:b/>
                <w:sz w:val="16"/>
                <w:szCs w:val="16"/>
              </w:rPr>
            </w:pPr>
            <w:r w:rsidRPr="00926D58">
              <w:rPr>
                <w:rFonts w:ascii="HelveticaNeueLT Std" w:eastAsia="Calibri" w:hAnsi="HelveticaNeueLT Std"/>
                <w:b/>
                <w:sz w:val="16"/>
                <w:szCs w:val="16"/>
              </w:rPr>
              <w:t>Project/Paper</w:t>
            </w:r>
          </w:p>
        </w:tc>
        <w:tc>
          <w:tcPr>
            <w:tcW w:w="820" w:type="pct"/>
            <w:shd w:val="clear" w:color="auto" w:fill="auto"/>
          </w:tcPr>
          <w:p w:rsidR="002673B8" w:rsidRPr="00926D58" w:rsidRDefault="002673B8" w:rsidP="00585055">
            <w:pPr>
              <w:pStyle w:val="NormalWeb"/>
              <w:spacing w:before="120" w:beforeAutospacing="0" w:after="120" w:afterAutospacing="0"/>
              <w:rPr>
                <w:rFonts w:ascii="HelveticaNeueLT Std" w:eastAsia="Calibri" w:hAnsi="HelveticaNeueLT Std"/>
                <w:b/>
                <w:sz w:val="16"/>
                <w:szCs w:val="16"/>
              </w:rPr>
            </w:pPr>
            <w:r w:rsidRPr="00926D58">
              <w:rPr>
                <w:rFonts w:ascii="HelveticaNeueLT Std" w:eastAsia="Calibri" w:hAnsi="HelveticaNeueLT Std"/>
                <w:b/>
                <w:sz w:val="16"/>
                <w:szCs w:val="16"/>
              </w:rPr>
              <w:t>Other</w:t>
            </w:r>
          </w:p>
        </w:tc>
      </w:tr>
      <w:tr w:rsidR="005D2F53" w:rsidRPr="00926D58" w:rsidTr="00496093">
        <w:tc>
          <w:tcPr>
            <w:tcW w:w="903" w:type="pct"/>
            <w:shd w:val="clear" w:color="auto" w:fill="auto"/>
            <w:vAlign w:val="center"/>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r w:rsidRPr="00926D58">
              <w:rPr>
                <w:rFonts w:ascii="HelveticaNeueLT Std" w:eastAsia="Calibri" w:hAnsi="HelveticaNeueLT Std"/>
                <w:sz w:val="17"/>
                <w:szCs w:val="17"/>
              </w:rPr>
              <w:t>Objective 1</w:t>
            </w: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r>
      <w:tr w:rsidR="005D2F53" w:rsidRPr="00926D58" w:rsidTr="00496093">
        <w:tc>
          <w:tcPr>
            <w:tcW w:w="903" w:type="pct"/>
            <w:shd w:val="clear" w:color="auto" w:fill="auto"/>
            <w:vAlign w:val="center"/>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r w:rsidRPr="00926D58">
              <w:rPr>
                <w:rFonts w:ascii="HelveticaNeueLT Std" w:eastAsia="Calibri" w:hAnsi="HelveticaNeueLT Std"/>
                <w:sz w:val="17"/>
                <w:szCs w:val="17"/>
              </w:rPr>
              <w:t>Objective 2</w:t>
            </w: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r>
      <w:tr w:rsidR="005D2F53" w:rsidRPr="00926D58" w:rsidTr="00496093">
        <w:tc>
          <w:tcPr>
            <w:tcW w:w="903" w:type="pct"/>
            <w:shd w:val="clear" w:color="auto" w:fill="auto"/>
            <w:vAlign w:val="center"/>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r w:rsidRPr="00926D58">
              <w:rPr>
                <w:rFonts w:ascii="HelveticaNeueLT Std" w:eastAsia="Calibri" w:hAnsi="HelveticaNeueLT Std"/>
                <w:sz w:val="17"/>
                <w:szCs w:val="17"/>
              </w:rPr>
              <w:t>Objective 3</w:t>
            </w: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r>
      <w:tr w:rsidR="005D2F53" w:rsidRPr="00926D58" w:rsidTr="00496093">
        <w:tc>
          <w:tcPr>
            <w:tcW w:w="903" w:type="pct"/>
            <w:shd w:val="clear" w:color="auto" w:fill="auto"/>
            <w:vAlign w:val="center"/>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r w:rsidRPr="00926D58">
              <w:rPr>
                <w:rFonts w:ascii="HelveticaNeueLT Std" w:eastAsia="Calibri" w:hAnsi="HelveticaNeueLT Std"/>
                <w:sz w:val="17"/>
                <w:szCs w:val="17"/>
              </w:rPr>
              <w:t>Objective 4</w:t>
            </w: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r>
      <w:tr w:rsidR="005D2F53" w:rsidRPr="00926D58" w:rsidTr="00496093">
        <w:tc>
          <w:tcPr>
            <w:tcW w:w="903" w:type="pct"/>
            <w:shd w:val="clear" w:color="auto" w:fill="auto"/>
            <w:vAlign w:val="center"/>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r w:rsidRPr="00926D58">
              <w:rPr>
                <w:rFonts w:ascii="HelveticaNeueLT Std" w:eastAsia="Calibri" w:hAnsi="HelveticaNeueLT Std"/>
                <w:sz w:val="17"/>
                <w:szCs w:val="17"/>
              </w:rPr>
              <w:t>Objective 5</w:t>
            </w: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r>
      <w:tr w:rsidR="005D2F53" w:rsidRPr="00926D58" w:rsidTr="00496093">
        <w:tc>
          <w:tcPr>
            <w:tcW w:w="903" w:type="pct"/>
            <w:shd w:val="clear" w:color="auto" w:fill="auto"/>
            <w:vAlign w:val="center"/>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r w:rsidRPr="00926D58">
              <w:rPr>
                <w:rFonts w:ascii="HelveticaNeueLT Std" w:eastAsia="Calibri" w:hAnsi="HelveticaNeueLT Std"/>
                <w:sz w:val="17"/>
                <w:szCs w:val="17"/>
              </w:rPr>
              <w:t>Objective 6</w:t>
            </w: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19"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c>
          <w:tcPr>
            <w:tcW w:w="820" w:type="pct"/>
            <w:shd w:val="clear" w:color="auto" w:fill="auto"/>
          </w:tcPr>
          <w:p w:rsidR="005D2F53" w:rsidRPr="00926D58" w:rsidRDefault="005D2F53" w:rsidP="00585055">
            <w:pPr>
              <w:pStyle w:val="NormalWeb"/>
              <w:spacing w:before="120" w:beforeAutospacing="0" w:after="120" w:afterAutospacing="0"/>
              <w:rPr>
                <w:rFonts w:ascii="HelveticaNeueLT Std" w:eastAsia="Calibri" w:hAnsi="HelveticaNeueLT Std"/>
                <w:sz w:val="17"/>
                <w:szCs w:val="17"/>
              </w:rPr>
            </w:pPr>
          </w:p>
        </w:tc>
      </w:tr>
    </w:tbl>
    <w:p w:rsidR="00085D38" w:rsidRPr="00926D58" w:rsidRDefault="00085D38">
      <w:pPr>
        <w:rPr>
          <w:rFonts w:ascii="HelveticaNeueLT Std" w:hAnsi="HelveticaNeueLT Std"/>
          <w:sz w:val="18"/>
        </w:rPr>
      </w:pPr>
    </w:p>
    <w:p w:rsidR="00496093" w:rsidRPr="00926D58" w:rsidRDefault="00496093">
      <w:pPr>
        <w:overflowPunct/>
        <w:autoSpaceDE/>
        <w:autoSpaceDN/>
        <w:adjustRightInd/>
        <w:spacing w:after="200" w:line="276" w:lineRule="auto"/>
        <w:ind w:firstLine="0"/>
        <w:jc w:val="left"/>
        <w:textAlignment w:val="auto"/>
        <w:rPr>
          <w:rFonts w:ascii="HelveticaNeueLT Std" w:hAnsi="HelveticaNeueLT Std"/>
          <w:sz w:val="18"/>
        </w:rPr>
      </w:pPr>
      <w:r w:rsidRPr="00926D58">
        <w:rPr>
          <w:rFonts w:ascii="HelveticaNeueLT Std" w:hAnsi="HelveticaNeueLT Std"/>
          <w:sz w:val="18"/>
        </w:rPr>
        <w:br w:type="page"/>
      </w:r>
    </w:p>
    <w:p w:rsidR="005D2F53" w:rsidRPr="00585055" w:rsidRDefault="005D2F53" w:rsidP="005D2F53">
      <w:pPr>
        <w:spacing w:line="480" w:lineRule="auto"/>
        <w:rPr>
          <w:rFonts w:ascii="HelveticaNeueLT Std" w:hAnsi="HelveticaNeueLT Std"/>
          <w:sz w:val="22"/>
          <w:szCs w:val="22"/>
        </w:rPr>
      </w:pPr>
      <w:r w:rsidRPr="00585055">
        <w:rPr>
          <w:rFonts w:ascii="HelveticaNeueLT Std" w:hAnsi="HelveticaNeueLT Std"/>
          <w:sz w:val="22"/>
          <w:szCs w:val="22"/>
        </w:rPr>
        <w:lastRenderedPageBreak/>
        <w:t>Form 3.1: Peer Evaluation</w:t>
      </w:r>
    </w:p>
    <w:p w:rsidR="005D2F53" w:rsidRPr="00585055" w:rsidRDefault="005D2F53" w:rsidP="005D2F53">
      <w:pPr>
        <w:spacing w:line="480" w:lineRule="auto"/>
        <w:jc w:val="right"/>
        <w:rPr>
          <w:rFonts w:ascii="HelveticaNeueLT Std" w:hAnsi="HelveticaNeueLT Std"/>
          <w:sz w:val="17"/>
          <w:szCs w:val="17"/>
        </w:rPr>
      </w:pPr>
      <w:r w:rsidRPr="00585055">
        <w:rPr>
          <w:rFonts w:ascii="HelveticaNeueLT Std" w:hAnsi="HelveticaNeueLT Std"/>
          <w:sz w:val="17"/>
          <w:szCs w:val="17"/>
        </w:rPr>
        <w:t>Group Name: ______________________________________</w:t>
      </w:r>
    </w:p>
    <w:p w:rsidR="005D2F53" w:rsidRPr="00585055" w:rsidRDefault="005D2F53" w:rsidP="005D2F53">
      <w:pPr>
        <w:spacing w:line="480" w:lineRule="auto"/>
        <w:jc w:val="right"/>
        <w:rPr>
          <w:rFonts w:ascii="HelveticaNeueLT Std" w:hAnsi="HelveticaNeueLT Std"/>
          <w:sz w:val="17"/>
          <w:szCs w:val="17"/>
        </w:rPr>
      </w:pPr>
      <w:r w:rsidRPr="00585055">
        <w:rPr>
          <w:rFonts w:ascii="HelveticaNeueLT Std" w:hAnsi="HelveticaNeueLT Std"/>
          <w:sz w:val="17"/>
          <w:szCs w:val="17"/>
        </w:rPr>
        <w:t>Student Name:</w:t>
      </w:r>
      <w:r w:rsidR="00875DB8">
        <w:rPr>
          <w:rFonts w:ascii="HelveticaNeueLT Std" w:hAnsi="HelveticaNeueLT Std"/>
          <w:sz w:val="17"/>
          <w:szCs w:val="17"/>
        </w:rPr>
        <w:t xml:space="preserve"> </w:t>
      </w:r>
      <w:r w:rsidRPr="00585055">
        <w:rPr>
          <w:rFonts w:ascii="HelveticaNeueLT Std" w:hAnsi="HelveticaNeueLT Std"/>
          <w:sz w:val="17"/>
          <w:szCs w:val="17"/>
        </w:rPr>
        <w:t>______________________________________</w:t>
      </w:r>
    </w:p>
    <w:p w:rsidR="005D2F53" w:rsidRPr="00585055" w:rsidRDefault="005D2F53" w:rsidP="005D2F53">
      <w:pPr>
        <w:spacing w:line="480" w:lineRule="auto"/>
        <w:jc w:val="right"/>
        <w:rPr>
          <w:rFonts w:ascii="HelveticaNeueLT Std" w:hAnsi="HelveticaNeueLT Std"/>
          <w:sz w:val="17"/>
          <w:szCs w:val="17"/>
        </w:rPr>
      </w:pPr>
      <w:r w:rsidRPr="00585055">
        <w:rPr>
          <w:rFonts w:ascii="HelveticaNeueLT Std" w:hAnsi="HelveticaNeueLT Std"/>
          <w:sz w:val="17"/>
          <w:szCs w:val="17"/>
        </w:rPr>
        <w:t>Date:</w:t>
      </w:r>
      <w:r w:rsidR="00875DB8">
        <w:rPr>
          <w:rFonts w:ascii="HelveticaNeueLT Std" w:hAnsi="HelveticaNeueLT Std"/>
          <w:sz w:val="17"/>
          <w:szCs w:val="17"/>
        </w:rPr>
        <w:t xml:space="preserve"> </w:t>
      </w:r>
      <w:r w:rsidRPr="00585055">
        <w:rPr>
          <w:rFonts w:ascii="HelveticaNeueLT Std" w:hAnsi="HelveticaNeueLT Std"/>
          <w:sz w:val="17"/>
          <w:szCs w:val="17"/>
        </w:rPr>
        <w:t>______________________________________</w:t>
      </w:r>
    </w:p>
    <w:p w:rsidR="005D2F53" w:rsidRPr="00585055" w:rsidRDefault="005D2F53" w:rsidP="005D2F53">
      <w:pPr>
        <w:spacing w:line="480" w:lineRule="auto"/>
        <w:rPr>
          <w:rFonts w:ascii="HelveticaNeueLT Std" w:hAnsi="HelveticaNeueLT Std"/>
          <w:sz w:val="17"/>
          <w:szCs w:val="17"/>
        </w:rPr>
      </w:pPr>
      <w:r w:rsidRPr="00585055">
        <w:rPr>
          <w:rFonts w:ascii="HelveticaNeueLT Std" w:hAnsi="HelveticaNeueLT Std"/>
          <w:sz w:val="17"/>
          <w:szCs w:val="17"/>
        </w:rPr>
        <w:t>This peer evaluation will allow you to evaluate the quality of each group member’s contribution to the completion of a group assignment. Please evaluate your peers’ performance and quality of work by writing in the number that best describes how well each member participated in this group activity. Please use the following rating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111"/>
      </w:tblGrid>
      <w:tr w:rsidR="005D2F53" w:rsidRPr="00585055" w:rsidTr="00496093">
        <w:tc>
          <w:tcPr>
            <w:tcW w:w="738" w:type="dxa"/>
            <w:shd w:val="clear" w:color="auto" w:fill="auto"/>
          </w:tcPr>
          <w:p w:rsidR="005D2F53" w:rsidRPr="00585055" w:rsidRDefault="005D2F53" w:rsidP="00585055">
            <w:pPr>
              <w:spacing w:before="120" w:after="120" w:line="240" w:lineRule="auto"/>
              <w:rPr>
                <w:rFonts w:ascii="HelveticaNeueLT Std" w:eastAsia="Calibri" w:hAnsi="HelveticaNeueLT Std"/>
                <w:sz w:val="17"/>
                <w:szCs w:val="17"/>
              </w:rPr>
            </w:pPr>
            <w:r w:rsidRPr="00585055">
              <w:rPr>
                <w:rFonts w:ascii="HelveticaNeueLT Std" w:eastAsia="Calibri" w:hAnsi="HelveticaNeueLT Std"/>
                <w:sz w:val="17"/>
                <w:szCs w:val="17"/>
              </w:rPr>
              <w:t>0</w:t>
            </w:r>
          </w:p>
        </w:tc>
        <w:tc>
          <w:tcPr>
            <w:tcW w:w="6111" w:type="dxa"/>
            <w:shd w:val="clear" w:color="auto" w:fill="auto"/>
          </w:tcPr>
          <w:p w:rsidR="005D2F53" w:rsidRPr="00585055" w:rsidRDefault="005D2F53" w:rsidP="00585055">
            <w:pPr>
              <w:spacing w:before="120" w:after="120" w:line="240" w:lineRule="auto"/>
              <w:ind w:left="245" w:hanging="245"/>
              <w:jc w:val="left"/>
              <w:rPr>
                <w:rFonts w:ascii="HelveticaNeueLT Std" w:eastAsia="Calibri" w:hAnsi="HelveticaNeueLT Std"/>
                <w:sz w:val="17"/>
                <w:szCs w:val="17"/>
              </w:rPr>
            </w:pPr>
            <w:r w:rsidRPr="00585055">
              <w:rPr>
                <w:rFonts w:ascii="HelveticaNeueLT Std" w:eastAsia="Calibri" w:hAnsi="HelveticaNeueLT Std"/>
                <w:sz w:val="17"/>
                <w:szCs w:val="17"/>
              </w:rPr>
              <w:t>Frequently not present for planning sessions OR did not contribute effectively OR was counterproductive to the work of the group</w:t>
            </w:r>
          </w:p>
        </w:tc>
      </w:tr>
      <w:tr w:rsidR="005D2F53" w:rsidRPr="00585055" w:rsidTr="00496093">
        <w:tc>
          <w:tcPr>
            <w:tcW w:w="738" w:type="dxa"/>
            <w:shd w:val="clear" w:color="auto" w:fill="auto"/>
          </w:tcPr>
          <w:p w:rsidR="005D2F53" w:rsidRPr="00585055" w:rsidRDefault="005D2F53" w:rsidP="00585055">
            <w:pPr>
              <w:spacing w:before="120" w:after="120" w:line="240" w:lineRule="auto"/>
              <w:rPr>
                <w:rFonts w:ascii="HelveticaNeueLT Std" w:eastAsia="Calibri" w:hAnsi="HelveticaNeueLT Std"/>
                <w:sz w:val="17"/>
                <w:szCs w:val="17"/>
              </w:rPr>
            </w:pPr>
            <w:r w:rsidRPr="00585055">
              <w:rPr>
                <w:rFonts w:ascii="HelveticaNeueLT Std" w:eastAsia="Calibri" w:hAnsi="HelveticaNeueLT Std"/>
                <w:sz w:val="17"/>
                <w:szCs w:val="17"/>
              </w:rPr>
              <w:t>1</w:t>
            </w:r>
          </w:p>
        </w:tc>
        <w:tc>
          <w:tcPr>
            <w:tcW w:w="6111" w:type="dxa"/>
            <w:shd w:val="clear" w:color="auto" w:fill="auto"/>
          </w:tcPr>
          <w:p w:rsidR="005D2F53" w:rsidRPr="00585055" w:rsidRDefault="005D2F53" w:rsidP="00585055">
            <w:pPr>
              <w:spacing w:before="120" w:after="120" w:line="240" w:lineRule="auto"/>
              <w:ind w:firstLine="0"/>
              <w:rPr>
                <w:rFonts w:ascii="HelveticaNeueLT Std" w:eastAsia="Calibri" w:hAnsi="HelveticaNeueLT Std"/>
                <w:sz w:val="17"/>
                <w:szCs w:val="17"/>
              </w:rPr>
            </w:pPr>
            <w:r w:rsidRPr="00585055">
              <w:rPr>
                <w:rFonts w:ascii="HelveticaNeueLT Std" w:eastAsia="Calibri" w:hAnsi="HelveticaNeueLT Std"/>
                <w:sz w:val="17"/>
                <w:szCs w:val="17"/>
              </w:rPr>
              <w:t>Contributions were less than most other members of the group</w:t>
            </w:r>
          </w:p>
        </w:tc>
      </w:tr>
      <w:tr w:rsidR="005D2F53" w:rsidRPr="00585055" w:rsidTr="00496093">
        <w:tc>
          <w:tcPr>
            <w:tcW w:w="738" w:type="dxa"/>
            <w:shd w:val="clear" w:color="auto" w:fill="auto"/>
          </w:tcPr>
          <w:p w:rsidR="005D2F53" w:rsidRPr="00585055" w:rsidRDefault="005D2F53" w:rsidP="00585055">
            <w:pPr>
              <w:spacing w:before="120" w:after="120" w:line="240" w:lineRule="auto"/>
              <w:rPr>
                <w:rFonts w:ascii="HelveticaNeueLT Std" w:eastAsia="Calibri" w:hAnsi="HelveticaNeueLT Std"/>
                <w:sz w:val="17"/>
                <w:szCs w:val="17"/>
              </w:rPr>
            </w:pPr>
            <w:r w:rsidRPr="00585055">
              <w:rPr>
                <w:rFonts w:ascii="HelveticaNeueLT Std" w:eastAsia="Calibri" w:hAnsi="HelveticaNeueLT Std"/>
                <w:sz w:val="17"/>
                <w:szCs w:val="17"/>
              </w:rPr>
              <w:t>2</w:t>
            </w:r>
          </w:p>
        </w:tc>
        <w:tc>
          <w:tcPr>
            <w:tcW w:w="6111" w:type="dxa"/>
            <w:shd w:val="clear" w:color="auto" w:fill="auto"/>
          </w:tcPr>
          <w:p w:rsidR="005D2F53" w:rsidRPr="00585055" w:rsidRDefault="005D2F53" w:rsidP="00585055">
            <w:pPr>
              <w:spacing w:before="120" w:after="120" w:line="240" w:lineRule="auto"/>
              <w:ind w:firstLine="0"/>
              <w:rPr>
                <w:rFonts w:ascii="HelveticaNeueLT Std" w:eastAsia="Calibri" w:hAnsi="HelveticaNeueLT Std"/>
                <w:sz w:val="17"/>
                <w:szCs w:val="17"/>
              </w:rPr>
            </w:pPr>
            <w:r w:rsidRPr="00585055">
              <w:rPr>
                <w:rFonts w:ascii="HelveticaNeueLT Std" w:eastAsia="Calibri" w:hAnsi="HelveticaNeueLT Std"/>
                <w:sz w:val="17"/>
                <w:szCs w:val="17"/>
              </w:rPr>
              <w:t>Contributions were equal to most other members of the group</w:t>
            </w:r>
          </w:p>
        </w:tc>
      </w:tr>
      <w:tr w:rsidR="005D2F53" w:rsidRPr="00585055" w:rsidTr="00496093">
        <w:tc>
          <w:tcPr>
            <w:tcW w:w="738" w:type="dxa"/>
            <w:shd w:val="clear" w:color="auto" w:fill="auto"/>
          </w:tcPr>
          <w:p w:rsidR="005D2F53" w:rsidRPr="00585055" w:rsidRDefault="005D2F53" w:rsidP="00585055">
            <w:pPr>
              <w:spacing w:before="120" w:after="120" w:line="240" w:lineRule="auto"/>
              <w:rPr>
                <w:rFonts w:ascii="HelveticaNeueLT Std" w:eastAsia="Calibri" w:hAnsi="HelveticaNeueLT Std"/>
                <w:sz w:val="17"/>
                <w:szCs w:val="17"/>
              </w:rPr>
            </w:pPr>
            <w:r w:rsidRPr="00585055">
              <w:rPr>
                <w:rFonts w:ascii="HelveticaNeueLT Std" w:eastAsia="Calibri" w:hAnsi="HelveticaNeueLT Std"/>
                <w:sz w:val="17"/>
                <w:szCs w:val="17"/>
              </w:rPr>
              <w:t>3</w:t>
            </w:r>
          </w:p>
        </w:tc>
        <w:tc>
          <w:tcPr>
            <w:tcW w:w="6111" w:type="dxa"/>
            <w:shd w:val="clear" w:color="auto" w:fill="auto"/>
          </w:tcPr>
          <w:p w:rsidR="005D2F53" w:rsidRPr="00585055" w:rsidRDefault="005D2F53" w:rsidP="00585055">
            <w:pPr>
              <w:spacing w:before="120" w:after="120" w:line="240" w:lineRule="auto"/>
              <w:ind w:firstLine="0"/>
              <w:rPr>
                <w:rFonts w:ascii="HelveticaNeueLT Std" w:eastAsia="Calibri" w:hAnsi="HelveticaNeueLT Std"/>
                <w:sz w:val="17"/>
                <w:szCs w:val="17"/>
              </w:rPr>
            </w:pPr>
            <w:r w:rsidRPr="00585055">
              <w:rPr>
                <w:rFonts w:ascii="HelveticaNeueLT Std" w:eastAsia="Calibri" w:hAnsi="HelveticaNeueLT Std"/>
                <w:sz w:val="17"/>
                <w:szCs w:val="17"/>
              </w:rPr>
              <w:t>Contributions exceeded other members of the group</w:t>
            </w:r>
          </w:p>
        </w:tc>
      </w:tr>
    </w:tbl>
    <w:p w:rsidR="005D2F53" w:rsidRDefault="005D2F53" w:rsidP="005D2F53">
      <w:pPr>
        <w:rPr>
          <w:rFonts w:ascii="HelveticaNeueLT Std" w:hAnsi="HelveticaNeueLT Std"/>
          <w:vanish/>
          <w:sz w:val="18"/>
          <w:szCs w:val="18"/>
          <w:lang w:eastAsia="en-US"/>
        </w:rPr>
      </w:pPr>
    </w:p>
    <w:p w:rsidR="00346086" w:rsidRDefault="00346086" w:rsidP="005D2F53">
      <w:pPr>
        <w:rPr>
          <w:rFonts w:ascii="HelveticaNeueLT Std" w:hAnsi="HelveticaNeueLT Std"/>
          <w:vanish/>
          <w:sz w:val="18"/>
          <w:szCs w:val="18"/>
          <w:lang w:eastAsia="en-US"/>
        </w:rPr>
      </w:pPr>
    </w:p>
    <w:p w:rsidR="00BA221B" w:rsidRPr="00926D58" w:rsidRDefault="00BA221B" w:rsidP="005D2F53">
      <w:pPr>
        <w:rPr>
          <w:rFonts w:ascii="HelveticaNeueLT Std" w:hAnsi="HelveticaNeueLT Std"/>
          <w:vanish/>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969"/>
        <w:gridCol w:w="970"/>
        <w:gridCol w:w="969"/>
        <w:gridCol w:w="970"/>
        <w:gridCol w:w="970"/>
      </w:tblGrid>
      <w:tr w:rsidR="005D2F53" w:rsidRPr="00585055" w:rsidTr="00496093">
        <w:tc>
          <w:tcPr>
            <w:tcW w:w="4728" w:type="dxa"/>
          </w:tcPr>
          <w:p w:rsidR="005D2F53" w:rsidRPr="00585055" w:rsidRDefault="005D2F53" w:rsidP="00585055">
            <w:pPr>
              <w:spacing w:before="120" w:after="120" w:line="240" w:lineRule="auto"/>
              <w:ind w:firstLine="0"/>
              <w:rPr>
                <w:rFonts w:ascii="HelveticaNeueLT Std" w:hAnsi="HelveticaNeueLT Std"/>
                <w:b/>
                <w:sz w:val="17"/>
                <w:szCs w:val="17"/>
              </w:rPr>
            </w:pPr>
            <w:r w:rsidRPr="00585055">
              <w:rPr>
                <w:rFonts w:ascii="HelveticaNeueLT Std" w:hAnsi="HelveticaNeueLT Std"/>
                <w:b/>
                <w:sz w:val="17"/>
                <w:szCs w:val="17"/>
              </w:rPr>
              <w:t>Student Names</w:t>
            </w:r>
          </w:p>
        </w:tc>
        <w:tc>
          <w:tcPr>
            <w:tcW w:w="969" w:type="dxa"/>
          </w:tcPr>
          <w:p w:rsidR="005D2F53" w:rsidRPr="00585055" w:rsidRDefault="005D2F53" w:rsidP="00585055">
            <w:pPr>
              <w:spacing w:before="120" w:after="120" w:line="240" w:lineRule="auto"/>
              <w:ind w:firstLine="0"/>
              <w:rPr>
                <w:rFonts w:ascii="HelveticaNeueLT Std" w:hAnsi="HelveticaNeueLT Std"/>
                <w:b/>
                <w:sz w:val="17"/>
                <w:szCs w:val="17"/>
              </w:rPr>
            </w:pPr>
            <w:r w:rsidRPr="00585055">
              <w:rPr>
                <w:rFonts w:ascii="HelveticaNeueLT Std" w:hAnsi="HelveticaNeueLT Std"/>
                <w:b/>
                <w:sz w:val="17"/>
                <w:szCs w:val="17"/>
              </w:rPr>
              <w:t>Self</w:t>
            </w:r>
          </w:p>
        </w:tc>
        <w:tc>
          <w:tcPr>
            <w:tcW w:w="970" w:type="dxa"/>
          </w:tcPr>
          <w:p w:rsidR="005D2F53" w:rsidRPr="00585055" w:rsidRDefault="005D2F53" w:rsidP="00585055">
            <w:pPr>
              <w:spacing w:before="120" w:after="120" w:line="240" w:lineRule="auto"/>
              <w:ind w:firstLine="0"/>
              <w:rPr>
                <w:rFonts w:ascii="HelveticaNeueLT Std" w:hAnsi="HelveticaNeueLT Std"/>
                <w:b/>
                <w:sz w:val="17"/>
                <w:szCs w:val="17"/>
              </w:rPr>
            </w:pPr>
            <w:r w:rsidRPr="00585055">
              <w:rPr>
                <w:rFonts w:ascii="HelveticaNeueLT Std" w:hAnsi="HelveticaNeueLT Std"/>
                <w:b/>
                <w:sz w:val="17"/>
                <w:szCs w:val="17"/>
              </w:rPr>
              <w:t>Name</w:t>
            </w:r>
          </w:p>
        </w:tc>
        <w:tc>
          <w:tcPr>
            <w:tcW w:w="969" w:type="dxa"/>
          </w:tcPr>
          <w:p w:rsidR="005D2F53" w:rsidRPr="00585055" w:rsidRDefault="005D2F53" w:rsidP="00585055">
            <w:pPr>
              <w:spacing w:before="120" w:after="120" w:line="240" w:lineRule="auto"/>
              <w:ind w:firstLine="0"/>
              <w:rPr>
                <w:rFonts w:ascii="HelveticaNeueLT Std" w:hAnsi="HelveticaNeueLT Std"/>
                <w:b/>
                <w:sz w:val="17"/>
                <w:szCs w:val="17"/>
              </w:rPr>
            </w:pPr>
            <w:r w:rsidRPr="00585055">
              <w:rPr>
                <w:rFonts w:ascii="HelveticaNeueLT Std" w:hAnsi="HelveticaNeueLT Std"/>
                <w:b/>
                <w:sz w:val="17"/>
                <w:szCs w:val="17"/>
              </w:rPr>
              <w:t>Name</w:t>
            </w:r>
          </w:p>
        </w:tc>
        <w:tc>
          <w:tcPr>
            <w:tcW w:w="970" w:type="dxa"/>
          </w:tcPr>
          <w:p w:rsidR="005D2F53" w:rsidRPr="00585055" w:rsidRDefault="005D2F53" w:rsidP="00585055">
            <w:pPr>
              <w:spacing w:before="120" w:after="120" w:line="240" w:lineRule="auto"/>
              <w:ind w:firstLine="0"/>
              <w:rPr>
                <w:rFonts w:ascii="HelveticaNeueLT Std" w:hAnsi="HelveticaNeueLT Std"/>
                <w:b/>
                <w:sz w:val="17"/>
                <w:szCs w:val="17"/>
              </w:rPr>
            </w:pPr>
            <w:r w:rsidRPr="00585055">
              <w:rPr>
                <w:rFonts w:ascii="HelveticaNeueLT Std" w:hAnsi="HelveticaNeueLT Std"/>
                <w:b/>
                <w:sz w:val="17"/>
                <w:szCs w:val="17"/>
              </w:rPr>
              <w:t>Name</w:t>
            </w:r>
          </w:p>
        </w:tc>
        <w:tc>
          <w:tcPr>
            <w:tcW w:w="970" w:type="dxa"/>
          </w:tcPr>
          <w:p w:rsidR="005D2F53" w:rsidRPr="00585055" w:rsidRDefault="005D2F53" w:rsidP="00585055">
            <w:pPr>
              <w:spacing w:before="120" w:after="120" w:line="240" w:lineRule="auto"/>
              <w:ind w:firstLine="0"/>
              <w:rPr>
                <w:rFonts w:ascii="HelveticaNeueLT Std" w:hAnsi="HelveticaNeueLT Std"/>
                <w:b/>
                <w:sz w:val="17"/>
                <w:szCs w:val="17"/>
              </w:rPr>
            </w:pPr>
            <w:r w:rsidRPr="00585055">
              <w:rPr>
                <w:rFonts w:ascii="HelveticaNeueLT Std" w:hAnsi="HelveticaNeueLT Std"/>
                <w:b/>
                <w:sz w:val="17"/>
                <w:szCs w:val="17"/>
              </w:rPr>
              <w:t>Name</w:t>
            </w:r>
          </w:p>
        </w:tc>
      </w:tr>
      <w:tr w:rsidR="005D2F53" w:rsidRPr="00585055" w:rsidTr="00496093">
        <w:tc>
          <w:tcPr>
            <w:tcW w:w="4728" w:type="dxa"/>
          </w:tcPr>
          <w:p w:rsidR="005D2F53" w:rsidRPr="00585055" w:rsidRDefault="005D2F53" w:rsidP="00585055">
            <w:pPr>
              <w:spacing w:before="120" w:after="120" w:line="240" w:lineRule="auto"/>
              <w:ind w:left="245" w:hanging="245"/>
              <w:jc w:val="left"/>
              <w:rPr>
                <w:rFonts w:ascii="HelveticaNeueLT Std" w:hAnsi="HelveticaNeueLT Std"/>
                <w:sz w:val="17"/>
                <w:szCs w:val="17"/>
              </w:rPr>
            </w:pPr>
            <w:r w:rsidRPr="00585055">
              <w:rPr>
                <w:rFonts w:ascii="HelveticaNeueLT Std" w:hAnsi="HelveticaNeueLT Std"/>
                <w:sz w:val="17"/>
                <w:szCs w:val="17"/>
              </w:rPr>
              <w:t>1.</w:t>
            </w:r>
            <w:r w:rsidR="00585055">
              <w:rPr>
                <w:rFonts w:ascii="HelveticaNeueLT Std" w:hAnsi="HelveticaNeueLT Std"/>
                <w:sz w:val="17"/>
                <w:szCs w:val="17"/>
              </w:rPr>
              <w:t xml:space="preserve"> </w:t>
            </w:r>
            <w:r w:rsidRPr="00585055">
              <w:rPr>
                <w:rFonts w:ascii="HelveticaNeueLT Std" w:hAnsi="HelveticaNeueLT Std"/>
                <w:sz w:val="17"/>
                <w:szCs w:val="17"/>
              </w:rPr>
              <w:t xml:space="preserve"> Participated in describing the work to be accomplished.</w:t>
            </w: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r>
      <w:tr w:rsidR="005D2F53" w:rsidRPr="00585055" w:rsidTr="00496093">
        <w:tc>
          <w:tcPr>
            <w:tcW w:w="4728" w:type="dxa"/>
          </w:tcPr>
          <w:p w:rsidR="005D2F53" w:rsidRPr="00585055" w:rsidRDefault="005D2F53" w:rsidP="00585055">
            <w:pPr>
              <w:spacing w:before="120" w:after="120" w:line="240" w:lineRule="auto"/>
              <w:ind w:left="245" w:hanging="245"/>
              <w:jc w:val="left"/>
              <w:rPr>
                <w:rFonts w:ascii="HelveticaNeueLT Std" w:hAnsi="HelveticaNeueLT Std"/>
                <w:sz w:val="17"/>
                <w:szCs w:val="17"/>
              </w:rPr>
            </w:pPr>
            <w:r w:rsidRPr="00585055">
              <w:rPr>
                <w:rFonts w:ascii="HelveticaNeueLT Std" w:hAnsi="HelveticaNeueLT Std"/>
                <w:sz w:val="17"/>
                <w:szCs w:val="17"/>
              </w:rPr>
              <w:t xml:space="preserve">2. </w:t>
            </w:r>
            <w:r w:rsidR="00585055">
              <w:rPr>
                <w:rFonts w:ascii="HelveticaNeueLT Std" w:hAnsi="HelveticaNeueLT Std"/>
                <w:sz w:val="17"/>
                <w:szCs w:val="17"/>
              </w:rPr>
              <w:t xml:space="preserve"> </w:t>
            </w:r>
            <w:r w:rsidRPr="00585055">
              <w:rPr>
                <w:rFonts w:ascii="HelveticaNeueLT Std" w:hAnsi="HelveticaNeueLT Std"/>
                <w:sz w:val="17"/>
                <w:szCs w:val="17"/>
              </w:rPr>
              <w:t>Participated in decision</w:t>
            </w:r>
            <w:r w:rsidR="00585055">
              <w:rPr>
                <w:rFonts w:ascii="HelveticaNeueLT Std" w:hAnsi="HelveticaNeueLT Std"/>
                <w:sz w:val="17"/>
                <w:szCs w:val="17"/>
              </w:rPr>
              <w:t xml:space="preserve"> </w:t>
            </w:r>
            <w:r w:rsidRPr="00585055">
              <w:rPr>
                <w:rFonts w:ascii="HelveticaNeueLT Std" w:hAnsi="HelveticaNeueLT Std"/>
                <w:sz w:val="17"/>
                <w:szCs w:val="17"/>
              </w:rPr>
              <w:t>making related to the group work.</w:t>
            </w: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r>
      <w:tr w:rsidR="005D2F53" w:rsidRPr="00585055" w:rsidTr="00496093">
        <w:tc>
          <w:tcPr>
            <w:tcW w:w="4728" w:type="dxa"/>
          </w:tcPr>
          <w:p w:rsidR="005D2F53" w:rsidRPr="00585055" w:rsidRDefault="005D2F53" w:rsidP="00585055">
            <w:pPr>
              <w:spacing w:before="120" w:after="120" w:line="240" w:lineRule="auto"/>
              <w:ind w:left="245" w:hanging="245"/>
              <w:jc w:val="left"/>
              <w:rPr>
                <w:rFonts w:ascii="HelveticaNeueLT Std" w:hAnsi="HelveticaNeueLT Std"/>
                <w:sz w:val="17"/>
                <w:szCs w:val="17"/>
              </w:rPr>
            </w:pPr>
            <w:r w:rsidRPr="00585055">
              <w:rPr>
                <w:rFonts w:ascii="HelveticaNeueLT Std" w:hAnsi="HelveticaNeueLT Std"/>
                <w:sz w:val="17"/>
                <w:szCs w:val="17"/>
              </w:rPr>
              <w:t xml:space="preserve">3. </w:t>
            </w:r>
            <w:r w:rsidR="00585055">
              <w:rPr>
                <w:rFonts w:ascii="HelveticaNeueLT Std" w:hAnsi="HelveticaNeueLT Std"/>
                <w:sz w:val="17"/>
                <w:szCs w:val="17"/>
              </w:rPr>
              <w:t xml:space="preserve"> </w:t>
            </w:r>
            <w:r w:rsidRPr="00585055">
              <w:rPr>
                <w:rFonts w:ascii="HelveticaNeueLT Std" w:hAnsi="HelveticaNeueLT Std"/>
                <w:sz w:val="17"/>
                <w:szCs w:val="17"/>
              </w:rPr>
              <w:t>Contributed quality content to the group work product.</w:t>
            </w: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r>
      <w:tr w:rsidR="005D2F53" w:rsidRPr="00585055" w:rsidTr="00496093">
        <w:tc>
          <w:tcPr>
            <w:tcW w:w="4728" w:type="dxa"/>
          </w:tcPr>
          <w:p w:rsidR="005D2F53" w:rsidRPr="00585055" w:rsidRDefault="005D2F53" w:rsidP="00585055">
            <w:pPr>
              <w:spacing w:before="120" w:after="120" w:line="240" w:lineRule="auto"/>
              <w:ind w:left="245" w:hanging="245"/>
              <w:jc w:val="left"/>
              <w:rPr>
                <w:rFonts w:ascii="HelveticaNeueLT Std" w:hAnsi="HelveticaNeueLT Std"/>
                <w:sz w:val="17"/>
                <w:szCs w:val="17"/>
              </w:rPr>
            </w:pPr>
            <w:r w:rsidRPr="00585055">
              <w:rPr>
                <w:rFonts w:ascii="HelveticaNeueLT Std" w:hAnsi="HelveticaNeueLT Std"/>
                <w:sz w:val="17"/>
                <w:szCs w:val="17"/>
              </w:rPr>
              <w:t xml:space="preserve">4. </w:t>
            </w:r>
            <w:r w:rsidR="00585055">
              <w:rPr>
                <w:rFonts w:ascii="HelveticaNeueLT Std" w:hAnsi="HelveticaNeueLT Std"/>
                <w:sz w:val="17"/>
                <w:szCs w:val="17"/>
              </w:rPr>
              <w:t xml:space="preserve"> </w:t>
            </w:r>
            <w:r w:rsidRPr="00585055">
              <w:rPr>
                <w:rFonts w:ascii="HelveticaNeueLT Std" w:hAnsi="HelveticaNeueLT Std"/>
                <w:sz w:val="17"/>
                <w:szCs w:val="17"/>
              </w:rPr>
              <w:t>Completed assignments by specified deadlines.</w:t>
            </w: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r>
      <w:tr w:rsidR="005D2F53" w:rsidRPr="00585055" w:rsidTr="00496093">
        <w:tc>
          <w:tcPr>
            <w:tcW w:w="4728" w:type="dxa"/>
          </w:tcPr>
          <w:p w:rsidR="005D2F53" w:rsidRPr="00585055" w:rsidRDefault="005D2F53" w:rsidP="00585055">
            <w:pPr>
              <w:spacing w:before="120" w:after="120" w:line="240" w:lineRule="auto"/>
              <w:ind w:left="245" w:hanging="245"/>
              <w:jc w:val="left"/>
              <w:rPr>
                <w:rFonts w:ascii="HelveticaNeueLT Std" w:hAnsi="HelveticaNeueLT Std"/>
                <w:sz w:val="17"/>
                <w:szCs w:val="17"/>
              </w:rPr>
            </w:pPr>
            <w:r w:rsidRPr="00585055">
              <w:rPr>
                <w:rFonts w:ascii="HelveticaNeueLT Std" w:hAnsi="HelveticaNeueLT Std"/>
                <w:sz w:val="17"/>
                <w:szCs w:val="17"/>
              </w:rPr>
              <w:t xml:space="preserve">5. </w:t>
            </w:r>
            <w:r w:rsidR="00585055">
              <w:rPr>
                <w:rFonts w:ascii="HelveticaNeueLT Std" w:hAnsi="HelveticaNeueLT Std"/>
                <w:sz w:val="17"/>
                <w:szCs w:val="17"/>
              </w:rPr>
              <w:t xml:space="preserve"> </w:t>
            </w:r>
            <w:r w:rsidRPr="00585055">
              <w:rPr>
                <w:rFonts w:ascii="HelveticaNeueLT Std" w:hAnsi="HelveticaNeueLT Std"/>
                <w:sz w:val="17"/>
                <w:szCs w:val="17"/>
              </w:rPr>
              <w:t>Worked collaboratively and collegially with other group members.</w:t>
            </w: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69"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Pr>
          <w:p w:rsidR="005D2F53" w:rsidRPr="00585055" w:rsidRDefault="005D2F53" w:rsidP="00585055">
            <w:pPr>
              <w:spacing w:before="120" w:after="120" w:line="240" w:lineRule="auto"/>
              <w:ind w:firstLine="0"/>
              <w:rPr>
                <w:rFonts w:ascii="HelveticaNeueLT Std" w:hAnsi="HelveticaNeueLT Std"/>
                <w:sz w:val="17"/>
                <w:szCs w:val="17"/>
              </w:rPr>
            </w:pPr>
          </w:p>
        </w:tc>
      </w:tr>
      <w:tr w:rsidR="005D2F53" w:rsidRPr="00585055" w:rsidTr="00585055">
        <w:tc>
          <w:tcPr>
            <w:tcW w:w="4728" w:type="dxa"/>
            <w:tcBorders>
              <w:bottom w:val="single" w:sz="4" w:space="0" w:color="auto"/>
            </w:tcBorders>
          </w:tcPr>
          <w:p w:rsidR="005D2F53" w:rsidRPr="00585055" w:rsidRDefault="005D2F53" w:rsidP="00585055">
            <w:pPr>
              <w:spacing w:before="120" w:after="120" w:line="240" w:lineRule="auto"/>
              <w:ind w:left="245" w:hanging="245"/>
              <w:jc w:val="left"/>
              <w:rPr>
                <w:rFonts w:ascii="HelveticaNeueLT Std" w:hAnsi="HelveticaNeueLT Std"/>
                <w:sz w:val="17"/>
                <w:szCs w:val="17"/>
              </w:rPr>
            </w:pPr>
            <w:r w:rsidRPr="00585055">
              <w:rPr>
                <w:rFonts w:ascii="HelveticaNeueLT Std" w:hAnsi="HelveticaNeueLT Std"/>
                <w:sz w:val="17"/>
                <w:szCs w:val="17"/>
              </w:rPr>
              <w:t xml:space="preserve">6. </w:t>
            </w:r>
            <w:r w:rsidR="00585055">
              <w:rPr>
                <w:rFonts w:ascii="HelveticaNeueLT Std" w:hAnsi="HelveticaNeueLT Std"/>
                <w:sz w:val="17"/>
                <w:szCs w:val="17"/>
              </w:rPr>
              <w:t xml:space="preserve"> </w:t>
            </w:r>
            <w:r w:rsidRPr="00585055">
              <w:rPr>
                <w:rFonts w:ascii="HelveticaNeueLT Std" w:hAnsi="HelveticaNeueLT Std"/>
                <w:sz w:val="17"/>
                <w:szCs w:val="17"/>
              </w:rPr>
              <w:t>Exhibited professional behaviors (i.e., prompt, courteous, constructive, and respectful)</w:t>
            </w:r>
          </w:p>
        </w:tc>
        <w:tc>
          <w:tcPr>
            <w:tcW w:w="969" w:type="dxa"/>
            <w:tcBorders>
              <w:bottom w:val="single" w:sz="4" w:space="0" w:color="auto"/>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Borders>
              <w:bottom w:val="single" w:sz="4" w:space="0" w:color="auto"/>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69" w:type="dxa"/>
            <w:tcBorders>
              <w:bottom w:val="single" w:sz="4" w:space="0" w:color="auto"/>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Borders>
              <w:bottom w:val="single" w:sz="4" w:space="0" w:color="auto"/>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Borders>
              <w:bottom w:val="single" w:sz="4" w:space="0" w:color="auto"/>
            </w:tcBorders>
          </w:tcPr>
          <w:p w:rsidR="005D2F53" w:rsidRPr="00585055" w:rsidRDefault="005D2F53" w:rsidP="00585055">
            <w:pPr>
              <w:spacing w:before="120" w:after="120" w:line="240" w:lineRule="auto"/>
              <w:ind w:firstLine="0"/>
              <w:rPr>
                <w:rFonts w:ascii="HelveticaNeueLT Std" w:hAnsi="HelveticaNeueLT Std"/>
                <w:sz w:val="17"/>
                <w:szCs w:val="17"/>
              </w:rPr>
            </w:pPr>
          </w:p>
        </w:tc>
      </w:tr>
      <w:tr w:rsidR="00585055" w:rsidRPr="00585055" w:rsidTr="00585055">
        <w:tc>
          <w:tcPr>
            <w:tcW w:w="4728" w:type="dxa"/>
            <w:tcBorders>
              <w:bottom w:val="single" w:sz="4" w:space="0" w:color="auto"/>
            </w:tcBorders>
          </w:tcPr>
          <w:p w:rsidR="00585055" w:rsidRPr="00585055" w:rsidRDefault="00585055" w:rsidP="00585055">
            <w:pPr>
              <w:spacing w:before="120" w:after="120" w:line="240" w:lineRule="auto"/>
              <w:ind w:left="245" w:hanging="245"/>
              <w:jc w:val="left"/>
              <w:rPr>
                <w:rFonts w:ascii="HelveticaNeueLT Std" w:hAnsi="HelveticaNeueLT Std"/>
                <w:sz w:val="17"/>
                <w:szCs w:val="17"/>
              </w:rPr>
            </w:pPr>
            <w:r w:rsidRPr="00585055">
              <w:rPr>
                <w:rFonts w:ascii="HelveticaNeueLT Std" w:hAnsi="HelveticaNeueLT Std"/>
                <w:sz w:val="17"/>
                <w:szCs w:val="17"/>
              </w:rPr>
              <w:t>Comments to substantiate high or low scores and identification of students’ major contribution.</w:t>
            </w:r>
          </w:p>
        </w:tc>
        <w:tc>
          <w:tcPr>
            <w:tcW w:w="969" w:type="dxa"/>
            <w:tcBorders>
              <w:bottom w:val="single" w:sz="4" w:space="0" w:color="auto"/>
            </w:tcBorders>
          </w:tcPr>
          <w:p w:rsidR="00585055" w:rsidRPr="00585055" w:rsidRDefault="00585055" w:rsidP="00585055">
            <w:pPr>
              <w:spacing w:before="120" w:after="120" w:line="240" w:lineRule="auto"/>
              <w:ind w:firstLine="0"/>
              <w:rPr>
                <w:rFonts w:ascii="HelveticaNeueLT Std" w:hAnsi="HelveticaNeueLT Std"/>
                <w:sz w:val="17"/>
                <w:szCs w:val="17"/>
              </w:rPr>
            </w:pPr>
          </w:p>
        </w:tc>
        <w:tc>
          <w:tcPr>
            <w:tcW w:w="970" w:type="dxa"/>
            <w:tcBorders>
              <w:bottom w:val="single" w:sz="4" w:space="0" w:color="auto"/>
            </w:tcBorders>
          </w:tcPr>
          <w:p w:rsidR="00585055" w:rsidRPr="00585055" w:rsidRDefault="00585055" w:rsidP="00585055">
            <w:pPr>
              <w:spacing w:before="120" w:after="120" w:line="240" w:lineRule="auto"/>
              <w:ind w:firstLine="0"/>
              <w:rPr>
                <w:rFonts w:ascii="HelveticaNeueLT Std" w:hAnsi="HelveticaNeueLT Std"/>
                <w:sz w:val="17"/>
                <w:szCs w:val="17"/>
              </w:rPr>
            </w:pPr>
          </w:p>
        </w:tc>
        <w:tc>
          <w:tcPr>
            <w:tcW w:w="969" w:type="dxa"/>
            <w:tcBorders>
              <w:bottom w:val="single" w:sz="4" w:space="0" w:color="auto"/>
            </w:tcBorders>
          </w:tcPr>
          <w:p w:rsidR="00585055" w:rsidRPr="00585055" w:rsidRDefault="00585055" w:rsidP="00585055">
            <w:pPr>
              <w:spacing w:before="120" w:after="120" w:line="240" w:lineRule="auto"/>
              <w:ind w:firstLine="0"/>
              <w:rPr>
                <w:rFonts w:ascii="HelveticaNeueLT Std" w:hAnsi="HelveticaNeueLT Std"/>
                <w:sz w:val="17"/>
                <w:szCs w:val="17"/>
              </w:rPr>
            </w:pPr>
          </w:p>
        </w:tc>
        <w:tc>
          <w:tcPr>
            <w:tcW w:w="970" w:type="dxa"/>
            <w:tcBorders>
              <w:bottom w:val="single" w:sz="4" w:space="0" w:color="auto"/>
            </w:tcBorders>
          </w:tcPr>
          <w:p w:rsidR="00585055" w:rsidRPr="00585055" w:rsidRDefault="00585055" w:rsidP="00585055">
            <w:pPr>
              <w:spacing w:before="120" w:after="120" w:line="240" w:lineRule="auto"/>
              <w:ind w:firstLine="0"/>
              <w:rPr>
                <w:rFonts w:ascii="HelveticaNeueLT Std" w:hAnsi="HelveticaNeueLT Std"/>
                <w:sz w:val="17"/>
                <w:szCs w:val="17"/>
              </w:rPr>
            </w:pPr>
          </w:p>
        </w:tc>
        <w:tc>
          <w:tcPr>
            <w:tcW w:w="970" w:type="dxa"/>
            <w:tcBorders>
              <w:bottom w:val="single" w:sz="4" w:space="0" w:color="auto"/>
            </w:tcBorders>
          </w:tcPr>
          <w:p w:rsidR="00585055" w:rsidRPr="00585055" w:rsidRDefault="00585055" w:rsidP="00585055">
            <w:pPr>
              <w:spacing w:before="120" w:after="120" w:line="240" w:lineRule="auto"/>
              <w:ind w:firstLine="0"/>
              <w:rPr>
                <w:rFonts w:ascii="HelveticaNeueLT Std" w:hAnsi="HelveticaNeueLT Std"/>
                <w:sz w:val="17"/>
                <w:szCs w:val="17"/>
              </w:rPr>
            </w:pPr>
          </w:p>
        </w:tc>
      </w:tr>
      <w:tr w:rsidR="005D2F53" w:rsidRPr="00585055" w:rsidTr="00585055">
        <w:tc>
          <w:tcPr>
            <w:tcW w:w="4728" w:type="dxa"/>
            <w:tcBorders>
              <w:top w:val="single" w:sz="4" w:space="0" w:color="auto"/>
              <w:left w:val="nil"/>
              <w:bottom w:val="nil"/>
              <w:right w:val="nil"/>
            </w:tcBorders>
          </w:tcPr>
          <w:p w:rsidR="005D2F53" w:rsidRPr="00585055" w:rsidRDefault="005D2F53" w:rsidP="00585055">
            <w:pPr>
              <w:spacing w:before="120" w:after="120" w:line="240" w:lineRule="auto"/>
              <w:ind w:firstLine="0"/>
              <w:jc w:val="left"/>
              <w:rPr>
                <w:rFonts w:ascii="HelveticaNeueLT Std" w:hAnsi="HelveticaNeueLT Std"/>
                <w:sz w:val="17"/>
                <w:szCs w:val="17"/>
              </w:rPr>
            </w:pPr>
          </w:p>
        </w:tc>
        <w:tc>
          <w:tcPr>
            <w:tcW w:w="969" w:type="dxa"/>
            <w:tcBorders>
              <w:top w:val="single" w:sz="4" w:space="0" w:color="auto"/>
              <w:left w:val="nil"/>
              <w:bottom w:val="nil"/>
              <w:right w:val="nil"/>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Borders>
              <w:top w:val="single" w:sz="4" w:space="0" w:color="auto"/>
              <w:left w:val="nil"/>
              <w:bottom w:val="nil"/>
              <w:right w:val="nil"/>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69" w:type="dxa"/>
            <w:tcBorders>
              <w:top w:val="single" w:sz="4" w:space="0" w:color="auto"/>
              <w:left w:val="nil"/>
              <w:bottom w:val="nil"/>
              <w:right w:val="nil"/>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Borders>
              <w:top w:val="single" w:sz="4" w:space="0" w:color="auto"/>
              <w:left w:val="nil"/>
              <w:bottom w:val="nil"/>
              <w:right w:val="nil"/>
            </w:tcBorders>
          </w:tcPr>
          <w:p w:rsidR="005D2F53" w:rsidRPr="00585055" w:rsidRDefault="005D2F53" w:rsidP="00585055">
            <w:pPr>
              <w:spacing w:before="120" w:after="120" w:line="240" w:lineRule="auto"/>
              <w:ind w:firstLine="0"/>
              <w:rPr>
                <w:rFonts w:ascii="HelveticaNeueLT Std" w:hAnsi="HelveticaNeueLT Std"/>
                <w:sz w:val="17"/>
                <w:szCs w:val="17"/>
              </w:rPr>
            </w:pPr>
          </w:p>
        </w:tc>
        <w:tc>
          <w:tcPr>
            <w:tcW w:w="970" w:type="dxa"/>
            <w:tcBorders>
              <w:top w:val="single" w:sz="4" w:space="0" w:color="auto"/>
              <w:left w:val="nil"/>
              <w:bottom w:val="nil"/>
              <w:right w:val="nil"/>
            </w:tcBorders>
          </w:tcPr>
          <w:p w:rsidR="005D2F53" w:rsidRPr="00585055" w:rsidRDefault="005D2F53" w:rsidP="00585055">
            <w:pPr>
              <w:spacing w:before="120" w:after="120" w:line="240" w:lineRule="auto"/>
              <w:ind w:firstLine="0"/>
              <w:rPr>
                <w:rFonts w:ascii="HelveticaNeueLT Std" w:hAnsi="HelveticaNeueLT Std"/>
                <w:sz w:val="17"/>
                <w:szCs w:val="17"/>
              </w:rPr>
            </w:pPr>
          </w:p>
        </w:tc>
      </w:tr>
    </w:tbl>
    <w:p w:rsidR="005D2F53" w:rsidRPr="00926D58" w:rsidRDefault="005D2F53" w:rsidP="005D2F53">
      <w:pPr>
        <w:rPr>
          <w:rFonts w:ascii="HelveticaNeueLT Std" w:hAnsi="HelveticaNeueLT Std"/>
          <w:sz w:val="18"/>
          <w:szCs w:val="18"/>
        </w:rPr>
      </w:pPr>
    </w:p>
    <w:p w:rsidR="000F619D" w:rsidRDefault="00926D58">
      <w:pPr>
        <w:overflowPunct/>
        <w:autoSpaceDE/>
        <w:autoSpaceDN/>
        <w:adjustRightInd/>
        <w:spacing w:after="200" w:line="276" w:lineRule="auto"/>
        <w:ind w:firstLine="0"/>
        <w:jc w:val="left"/>
        <w:textAlignment w:val="auto"/>
        <w:rPr>
          <w:rFonts w:ascii="HelveticaNeueLT Std" w:hAnsi="HelveticaNeueLT Std"/>
          <w:b/>
          <w:sz w:val="18"/>
        </w:rPr>
        <w:sectPr w:rsidR="000F619D" w:rsidSect="000366D2">
          <w:footerReference w:type="even" r:id="rId11"/>
          <w:footerReference w:type="default" r:id="rId12"/>
          <w:pgSz w:w="12240" w:h="15840" w:code="1"/>
          <w:pgMar w:top="1440" w:right="1440" w:bottom="1440" w:left="1440" w:header="720" w:footer="720" w:gutter="0"/>
          <w:cols w:space="720"/>
          <w:titlePg/>
          <w:docGrid w:linePitch="360"/>
        </w:sectPr>
      </w:pPr>
      <w:r>
        <w:rPr>
          <w:rFonts w:ascii="HelveticaNeueLT Std" w:hAnsi="HelveticaNeueLT Std"/>
          <w:b/>
          <w:sz w:val="18"/>
        </w:rPr>
        <w:br w:type="page"/>
      </w:r>
    </w:p>
    <w:p w:rsidR="00B11C85" w:rsidRPr="00B11C85" w:rsidRDefault="00B11C85" w:rsidP="00B11C85">
      <w:pPr>
        <w:spacing w:before="120" w:after="120" w:line="240" w:lineRule="auto"/>
        <w:ind w:firstLine="0"/>
      </w:pPr>
      <w:proofErr w:type="gramStart"/>
      <w:r w:rsidRPr="00926D58">
        <w:rPr>
          <w:rFonts w:ascii="HelveticaNeueLT Std" w:hAnsi="HelveticaNeueLT Std"/>
          <w:b/>
          <w:sz w:val="18"/>
          <w:lang w:eastAsia="en-US"/>
        </w:rPr>
        <w:lastRenderedPageBreak/>
        <w:t>Table</w:t>
      </w:r>
      <w:r w:rsidR="005954B5">
        <w:rPr>
          <w:rFonts w:ascii="HelveticaNeueLT Std" w:hAnsi="HelveticaNeueLT Std"/>
          <w:b/>
          <w:bCs/>
          <w:color w:val="221E1F"/>
          <w:sz w:val="18"/>
          <w:szCs w:val="18"/>
        </w:rPr>
        <w:t> </w:t>
      </w:r>
      <w:r w:rsidRPr="00926D58">
        <w:rPr>
          <w:rFonts w:ascii="HelveticaNeueLT Std" w:hAnsi="HelveticaNeueLT Std"/>
          <w:b/>
          <w:sz w:val="18"/>
          <w:lang w:eastAsia="en-US"/>
        </w:rPr>
        <w:t>4</w:t>
      </w:r>
      <w:r>
        <w:rPr>
          <w:rFonts w:ascii="HelveticaNeueLT Std" w:hAnsi="HelveticaNeueLT Std"/>
          <w:b/>
          <w:sz w:val="18"/>
          <w:lang w:eastAsia="en-US"/>
        </w:rPr>
        <w:t>.</w:t>
      </w:r>
      <w:r w:rsidRPr="00926D58">
        <w:rPr>
          <w:rFonts w:ascii="HelveticaNeueLT Std" w:hAnsi="HelveticaNeueLT Std"/>
          <w:b/>
          <w:sz w:val="18"/>
          <w:lang w:eastAsia="en-US"/>
        </w:rPr>
        <w:t>1.</w:t>
      </w:r>
      <w:proofErr w:type="gramEnd"/>
      <w:r w:rsidRPr="00926D58">
        <w:rPr>
          <w:rFonts w:ascii="HelveticaNeueLT Std" w:hAnsi="HelveticaNeueLT Std"/>
          <w:b/>
          <w:sz w:val="18"/>
        </w:rPr>
        <w:t xml:space="preserve"> </w:t>
      </w:r>
      <w:r w:rsidRPr="00B11C85">
        <w:rPr>
          <w:rFonts w:ascii="HelveticaNeueLT Std" w:hAnsi="HelveticaNeueLT Std"/>
          <w:sz w:val="18"/>
        </w:rPr>
        <w:t>An Analytic Rubric for an Evidence-Based Practice Project Paper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345"/>
        <w:gridCol w:w="13"/>
        <w:gridCol w:w="2332"/>
        <w:gridCol w:w="2343"/>
        <w:gridCol w:w="2343"/>
        <w:gridCol w:w="2343"/>
        <w:gridCol w:w="1457"/>
      </w:tblGrid>
      <w:tr w:rsidR="002673B8" w:rsidRPr="00C7404D" w:rsidTr="002D62A3">
        <w:trPr>
          <w:tblHeader/>
        </w:trPr>
        <w:tc>
          <w:tcPr>
            <w:tcW w:w="890" w:type="pct"/>
            <w:tcBorders>
              <w:left w:val="nil"/>
              <w:bottom w:val="single" w:sz="4" w:space="0" w:color="000000"/>
              <w:right w:val="nil"/>
            </w:tcBorders>
            <w:shd w:val="clear" w:color="auto" w:fill="FFFFFF"/>
          </w:tcPr>
          <w:p w:rsidR="002673B8" w:rsidRPr="00C7404D" w:rsidRDefault="002673B8" w:rsidP="00B11C85">
            <w:pPr>
              <w:spacing w:before="120" w:after="120" w:line="240" w:lineRule="auto"/>
              <w:ind w:left="245" w:hanging="245"/>
              <w:jc w:val="left"/>
              <w:rPr>
                <w:rFonts w:ascii="HelveticaNeueLT Std" w:eastAsia="MS Gothic" w:hAnsi="HelveticaNeueLT Std"/>
                <w:b/>
                <w:bCs/>
                <w:i/>
                <w:iCs/>
                <w:color w:val="000000"/>
                <w:sz w:val="16"/>
                <w:szCs w:val="16"/>
              </w:rPr>
            </w:pPr>
            <w:r w:rsidRPr="00C7404D">
              <w:rPr>
                <w:rFonts w:ascii="HelveticaNeueLT Std" w:eastAsia="MS Gothic" w:hAnsi="HelveticaNeueLT Std"/>
                <w:b/>
                <w:color w:val="000000"/>
                <w:sz w:val="16"/>
                <w:szCs w:val="16"/>
              </w:rPr>
              <w:t xml:space="preserve">Criterion </w:t>
            </w:r>
            <w:r w:rsidRPr="00C7404D">
              <w:rPr>
                <w:rFonts w:ascii="HelveticaNeueLT Std" w:eastAsia="MS Gothic" w:hAnsi="HelveticaNeueLT Std"/>
                <w:b/>
                <w:iCs/>
                <w:color w:val="000000"/>
                <w:sz w:val="16"/>
                <w:szCs w:val="16"/>
              </w:rPr>
              <w:t>(</w:t>
            </w:r>
            <w:r w:rsidR="00571C36">
              <w:rPr>
                <w:rFonts w:ascii="HelveticaNeueLT Std" w:eastAsia="MS Gothic" w:hAnsi="HelveticaNeueLT Std"/>
                <w:b/>
                <w:iCs/>
                <w:color w:val="000000"/>
                <w:sz w:val="16"/>
                <w:szCs w:val="16"/>
              </w:rPr>
              <w:t>P</w:t>
            </w:r>
            <w:r w:rsidRPr="00C7404D">
              <w:rPr>
                <w:rFonts w:ascii="HelveticaNeueLT Std" w:eastAsia="MS Gothic" w:hAnsi="HelveticaNeueLT Std"/>
                <w:b/>
                <w:iCs/>
                <w:color w:val="000000"/>
                <w:sz w:val="16"/>
                <w:szCs w:val="16"/>
              </w:rPr>
              <w:t xml:space="preserve">oints </w:t>
            </w:r>
            <w:r w:rsidR="00B11C85">
              <w:rPr>
                <w:rFonts w:ascii="HelveticaNeueLT Std" w:eastAsia="MS Gothic" w:hAnsi="HelveticaNeueLT Std"/>
                <w:b/>
                <w:iCs/>
                <w:color w:val="000000"/>
                <w:sz w:val="16"/>
                <w:szCs w:val="16"/>
              </w:rPr>
              <w:br/>
            </w:r>
            <w:r w:rsidR="00571C36">
              <w:rPr>
                <w:rFonts w:ascii="HelveticaNeueLT Std" w:eastAsia="MS Gothic" w:hAnsi="HelveticaNeueLT Std"/>
                <w:b/>
                <w:iCs/>
                <w:color w:val="000000"/>
                <w:sz w:val="16"/>
                <w:szCs w:val="16"/>
              </w:rPr>
              <w:t>P</w:t>
            </w:r>
            <w:r w:rsidRPr="00C7404D">
              <w:rPr>
                <w:rFonts w:ascii="HelveticaNeueLT Std" w:eastAsia="MS Gothic" w:hAnsi="HelveticaNeueLT Std"/>
                <w:b/>
                <w:iCs/>
                <w:color w:val="000000"/>
                <w:sz w:val="16"/>
                <w:szCs w:val="16"/>
              </w:rPr>
              <w:t>ossible)</w:t>
            </w:r>
          </w:p>
        </w:tc>
        <w:tc>
          <w:tcPr>
            <w:tcW w:w="890" w:type="pct"/>
            <w:gridSpan w:val="2"/>
            <w:tcBorders>
              <w:left w:val="nil"/>
              <w:bottom w:val="single" w:sz="4" w:space="0" w:color="000000"/>
              <w:right w:val="nil"/>
            </w:tcBorders>
            <w:shd w:val="clear" w:color="auto" w:fill="FFFFFF"/>
          </w:tcPr>
          <w:p w:rsidR="002673B8" w:rsidRPr="00C7404D" w:rsidRDefault="002673B8" w:rsidP="00B11C85">
            <w:pPr>
              <w:spacing w:before="120" w:after="120" w:line="240" w:lineRule="auto"/>
              <w:ind w:left="245" w:hanging="245"/>
              <w:jc w:val="center"/>
              <w:rPr>
                <w:rFonts w:ascii="HelveticaNeueLT Std" w:eastAsia="MS Gothic" w:hAnsi="HelveticaNeueLT Std"/>
                <w:b/>
                <w:bCs/>
                <w:i/>
                <w:iCs/>
                <w:color w:val="000000"/>
                <w:sz w:val="16"/>
                <w:szCs w:val="16"/>
              </w:rPr>
            </w:pPr>
            <w:r w:rsidRPr="00C7404D">
              <w:rPr>
                <w:rFonts w:ascii="HelveticaNeueLT Std" w:eastAsia="MS Gothic" w:hAnsi="HelveticaNeueLT Std"/>
                <w:b/>
                <w:iCs/>
                <w:color w:val="000000"/>
                <w:sz w:val="16"/>
                <w:szCs w:val="16"/>
              </w:rPr>
              <w:t xml:space="preserve">Does </w:t>
            </w:r>
            <w:r w:rsidR="00571C36">
              <w:rPr>
                <w:rFonts w:ascii="HelveticaNeueLT Std" w:eastAsia="MS Gothic" w:hAnsi="HelveticaNeueLT Std"/>
                <w:b/>
                <w:iCs/>
                <w:color w:val="000000"/>
                <w:sz w:val="16"/>
                <w:szCs w:val="16"/>
              </w:rPr>
              <w:t>N</w:t>
            </w:r>
            <w:r w:rsidRPr="00C7404D">
              <w:rPr>
                <w:rFonts w:ascii="HelveticaNeueLT Std" w:eastAsia="MS Gothic" w:hAnsi="HelveticaNeueLT Std"/>
                <w:b/>
                <w:iCs/>
                <w:color w:val="000000"/>
                <w:sz w:val="16"/>
                <w:szCs w:val="16"/>
              </w:rPr>
              <w:t xml:space="preserve">ot </w:t>
            </w:r>
            <w:r w:rsidR="00571C36">
              <w:rPr>
                <w:rFonts w:ascii="HelveticaNeueLT Std" w:eastAsia="MS Gothic" w:hAnsi="HelveticaNeueLT Std"/>
                <w:b/>
                <w:iCs/>
                <w:color w:val="000000"/>
                <w:sz w:val="16"/>
                <w:szCs w:val="16"/>
              </w:rPr>
              <w:t>M</w:t>
            </w:r>
            <w:r w:rsidRPr="00C7404D">
              <w:rPr>
                <w:rFonts w:ascii="HelveticaNeueLT Std" w:eastAsia="MS Gothic" w:hAnsi="HelveticaNeueLT Std"/>
                <w:b/>
                <w:iCs/>
                <w:color w:val="000000"/>
                <w:sz w:val="16"/>
                <w:szCs w:val="16"/>
              </w:rPr>
              <w:t xml:space="preserve">eet </w:t>
            </w:r>
            <w:r w:rsidR="00B11C85">
              <w:rPr>
                <w:rFonts w:ascii="HelveticaNeueLT Std" w:eastAsia="MS Gothic" w:hAnsi="HelveticaNeueLT Std"/>
                <w:b/>
                <w:iCs/>
                <w:color w:val="000000"/>
                <w:sz w:val="16"/>
                <w:szCs w:val="16"/>
              </w:rPr>
              <w:br/>
            </w:r>
            <w:r w:rsidR="00571C36">
              <w:rPr>
                <w:rFonts w:ascii="HelveticaNeueLT Std" w:eastAsia="MS Gothic" w:hAnsi="HelveticaNeueLT Std"/>
                <w:b/>
                <w:iCs/>
                <w:color w:val="000000"/>
                <w:sz w:val="16"/>
                <w:szCs w:val="16"/>
              </w:rPr>
              <w:t>E</w:t>
            </w:r>
            <w:r w:rsidRPr="00C7404D">
              <w:rPr>
                <w:rFonts w:ascii="HelveticaNeueLT Std" w:eastAsia="MS Gothic" w:hAnsi="HelveticaNeueLT Std"/>
                <w:b/>
                <w:iCs/>
                <w:color w:val="000000"/>
                <w:sz w:val="16"/>
                <w:szCs w:val="16"/>
              </w:rPr>
              <w:t>xpectation</w:t>
            </w:r>
          </w:p>
        </w:tc>
        <w:tc>
          <w:tcPr>
            <w:tcW w:w="889" w:type="pct"/>
            <w:tcBorders>
              <w:left w:val="nil"/>
              <w:bottom w:val="single" w:sz="4" w:space="0" w:color="000000"/>
              <w:right w:val="nil"/>
            </w:tcBorders>
            <w:shd w:val="clear" w:color="auto" w:fill="FFFFFF"/>
          </w:tcPr>
          <w:p w:rsidR="002673B8" w:rsidRPr="00C7404D" w:rsidRDefault="002673B8" w:rsidP="00B11C85">
            <w:pPr>
              <w:spacing w:before="120" w:after="120" w:line="240" w:lineRule="auto"/>
              <w:ind w:left="245" w:hanging="245"/>
              <w:jc w:val="left"/>
              <w:rPr>
                <w:rFonts w:ascii="HelveticaNeueLT Std" w:eastAsia="MS Gothic" w:hAnsi="HelveticaNeueLT Std"/>
                <w:b/>
                <w:bCs/>
                <w:i/>
                <w:iCs/>
                <w:color w:val="000000"/>
                <w:sz w:val="16"/>
                <w:szCs w:val="16"/>
              </w:rPr>
            </w:pPr>
            <w:r w:rsidRPr="00C7404D">
              <w:rPr>
                <w:rFonts w:ascii="HelveticaNeueLT Std" w:eastAsia="MS Gothic" w:hAnsi="HelveticaNeueLT Std"/>
                <w:b/>
                <w:iCs/>
                <w:color w:val="000000"/>
                <w:sz w:val="16"/>
                <w:szCs w:val="16"/>
              </w:rPr>
              <w:t xml:space="preserve">Nearly </w:t>
            </w:r>
            <w:r w:rsidR="00571C36">
              <w:rPr>
                <w:rFonts w:ascii="HelveticaNeueLT Std" w:eastAsia="MS Gothic" w:hAnsi="HelveticaNeueLT Std"/>
                <w:b/>
                <w:iCs/>
                <w:color w:val="000000"/>
                <w:sz w:val="16"/>
                <w:szCs w:val="16"/>
              </w:rPr>
              <w:t>M</w:t>
            </w:r>
            <w:r w:rsidRPr="00C7404D">
              <w:rPr>
                <w:rFonts w:ascii="HelveticaNeueLT Std" w:eastAsia="MS Gothic" w:hAnsi="HelveticaNeueLT Std"/>
                <w:b/>
                <w:iCs/>
                <w:color w:val="000000"/>
                <w:sz w:val="16"/>
                <w:szCs w:val="16"/>
              </w:rPr>
              <w:t xml:space="preserve">eets </w:t>
            </w:r>
            <w:r w:rsidR="00B11C85">
              <w:rPr>
                <w:rFonts w:ascii="HelveticaNeueLT Std" w:eastAsia="MS Gothic" w:hAnsi="HelveticaNeueLT Std"/>
                <w:b/>
                <w:iCs/>
                <w:color w:val="000000"/>
                <w:sz w:val="16"/>
                <w:szCs w:val="16"/>
              </w:rPr>
              <w:br/>
            </w:r>
            <w:r w:rsidR="00571C36">
              <w:rPr>
                <w:rFonts w:ascii="HelveticaNeueLT Std" w:eastAsia="MS Gothic" w:hAnsi="HelveticaNeueLT Std"/>
                <w:b/>
                <w:iCs/>
                <w:color w:val="000000"/>
                <w:sz w:val="16"/>
                <w:szCs w:val="16"/>
              </w:rPr>
              <w:t>E</w:t>
            </w:r>
            <w:r w:rsidRPr="00C7404D">
              <w:rPr>
                <w:rFonts w:ascii="HelveticaNeueLT Std" w:eastAsia="MS Gothic" w:hAnsi="HelveticaNeueLT Std"/>
                <w:b/>
                <w:iCs/>
                <w:color w:val="000000"/>
                <w:sz w:val="16"/>
                <w:szCs w:val="16"/>
              </w:rPr>
              <w:t>xpectations</w:t>
            </w:r>
          </w:p>
        </w:tc>
        <w:tc>
          <w:tcPr>
            <w:tcW w:w="889" w:type="pct"/>
            <w:tcBorders>
              <w:left w:val="nil"/>
              <w:bottom w:val="single" w:sz="4" w:space="0" w:color="000000"/>
              <w:right w:val="nil"/>
            </w:tcBorders>
            <w:shd w:val="clear" w:color="auto" w:fill="FFFFFF"/>
          </w:tcPr>
          <w:p w:rsidR="002673B8" w:rsidRPr="00C7404D" w:rsidRDefault="002673B8" w:rsidP="00B11C85">
            <w:pPr>
              <w:spacing w:before="120" w:after="120" w:line="240" w:lineRule="auto"/>
              <w:ind w:left="245" w:hanging="245"/>
              <w:rPr>
                <w:rFonts w:ascii="HelveticaNeueLT Std" w:eastAsia="MS Gothic" w:hAnsi="HelveticaNeueLT Std"/>
                <w:b/>
                <w:i/>
                <w:iCs/>
                <w:color w:val="000000"/>
                <w:sz w:val="16"/>
                <w:szCs w:val="16"/>
              </w:rPr>
            </w:pPr>
            <w:r w:rsidRPr="00C7404D">
              <w:rPr>
                <w:rFonts w:ascii="HelveticaNeueLT Std" w:eastAsia="MS Gothic" w:hAnsi="HelveticaNeueLT Std"/>
                <w:b/>
                <w:iCs/>
                <w:color w:val="000000"/>
                <w:sz w:val="16"/>
                <w:szCs w:val="16"/>
              </w:rPr>
              <w:t xml:space="preserve">Meets </w:t>
            </w:r>
            <w:r w:rsidR="00B11C85">
              <w:rPr>
                <w:rFonts w:ascii="HelveticaNeueLT Std" w:eastAsia="MS Gothic" w:hAnsi="HelveticaNeueLT Std"/>
                <w:b/>
                <w:iCs/>
                <w:color w:val="000000"/>
                <w:sz w:val="16"/>
                <w:szCs w:val="16"/>
              </w:rPr>
              <w:br/>
            </w:r>
            <w:r w:rsidR="00571C36">
              <w:rPr>
                <w:rFonts w:ascii="HelveticaNeueLT Std" w:eastAsia="MS Gothic" w:hAnsi="HelveticaNeueLT Std"/>
                <w:b/>
                <w:iCs/>
                <w:color w:val="000000"/>
                <w:sz w:val="16"/>
                <w:szCs w:val="16"/>
              </w:rPr>
              <w:t>E</w:t>
            </w:r>
            <w:r w:rsidRPr="00C7404D">
              <w:rPr>
                <w:rFonts w:ascii="HelveticaNeueLT Std" w:eastAsia="MS Gothic" w:hAnsi="HelveticaNeueLT Std"/>
                <w:b/>
                <w:iCs/>
                <w:color w:val="000000"/>
                <w:sz w:val="16"/>
                <w:szCs w:val="16"/>
              </w:rPr>
              <w:t>xpectations</w:t>
            </w:r>
          </w:p>
        </w:tc>
        <w:tc>
          <w:tcPr>
            <w:tcW w:w="889" w:type="pct"/>
            <w:tcBorders>
              <w:left w:val="nil"/>
              <w:bottom w:val="single" w:sz="4" w:space="0" w:color="000000"/>
              <w:right w:val="nil"/>
            </w:tcBorders>
            <w:shd w:val="clear" w:color="auto" w:fill="FFFFFF"/>
          </w:tcPr>
          <w:p w:rsidR="002673B8" w:rsidRPr="00C7404D" w:rsidRDefault="002673B8" w:rsidP="00B11C85">
            <w:pPr>
              <w:spacing w:before="120" w:after="120" w:line="240" w:lineRule="auto"/>
              <w:ind w:left="245" w:hanging="245"/>
              <w:rPr>
                <w:rFonts w:ascii="HelveticaNeueLT Std" w:eastAsia="MS Gothic" w:hAnsi="HelveticaNeueLT Std"/>
                <w:b/>
                <w:i/>
                <w:iCs/>
                <w:color w:val="000000"/>
                <w:sz w:val="16"/>
                <w:szCs w:val="16"/>
              </w:rPr>
            </w:pPr>
            <w:r w:rsidRPr="00C7404D">
              <w:rPr>
                <w:rFonts w:ascii="HelveticaNeueLT Std" w:eastAsia="MS Gothic" w:hAnsi="HelveticaNeueLT Std"/>
                <w:b/>
                <w:iCs/>
                <w:color w:val="000000"/>
                <w:sz w:val="16"/>
                <w:szCs w:val="16"/>
              </w:rPr>
              <w:t xml:space="preserve">Exceeds </w:t>
            </w:r>
            <w:r w:rsidR="00B11C85">
              <w:rPr>
                <w:rFonts w:ascii="HelveticaNeueLT Std" w:eastAsia="MS Gothic" w:hAnsi="HelveticaNeueLT Std"/>
                <w:b/>
                <w:iCs/>
                <w:color w:val="000000"/>
                <w:sz w:val="16"/>
                <w:szCs w:val="16"/>
              </w:rPr>
              <w:br/>
            </w:r>
            <w:r w:rsidR="00571C36">
              <w:rPr>
                <w:rFonts w:ascii="HelveticaNeueLT Std" w:eastAsia="MS Gothic" w:hAnsi="HelveticaNeueLT Std"/>
                <w:b/>
                <w:iCs/>
                <w:color w:val="000000"/>
                <w:sz w:val="16"/>
                <w:szCs w:val="16"/>
              </w:rPr>
              <w:t>E</w:t>
            </w:r>
            <w:r w:rsidRPr="00C7404D">
              <w:rPr>
                <w:rFonts w:ascii="HelveticaNeueLT Std" w:eastAsia="MS Gothic" w:hAnsi="HelveticaNeueLT Std"/>
                <w:b/>
                <w:iCs/>
                <w:color w:val="000000"/>
                <w:sz w:val="16"/>
                <w:szCs w:val="16"/>
              </w:rPr>
              <w:t>xpectations</w:t>
            </w:r>
          </w:p>
        </w:tc>
        <w:tc>
          <w:tcPr>
            <w:tcW w:w="553" w:type="pct"/>
            <w:tcBorders>
              <w:left w:val="nil"/>
              <w:bottom w:val="single" w:sz="4" w:space="0" w:color="000000"/>
              <w:right w:val="nil"/>
            </w:tcBorders>
            <w:shd w:val="clear" w:color="auto" w:fill="FFFFFF"/>
          </w:tcPr>
          <w:p w:rsidR="002673B8" w:rsidRPr="00C7404D" w:rsidRDefault="002673B8" w:rsidP="00B11C85">
            <w:pPr>
              <w:spacing w:before="120" w:after="120" w:line="240" w:lineRule="auto"/>
              <w:ind w:left="245" w:hanging="245"/>
              <w:jc w:val="left"/>
              <w:rPr>
                <w:rFonts w:ascii="HelveticaNeueLT Std" w:eastAsia="MS Gothic" w:hAnsi="HelveticaNeueLT Std"/>
                <w:b/>
                <w:bCs/>
                <w:i/>
                <w:iCs/>
                <w:color w:val="000000"/>
                <w:sz w:val="16"/>
                <w:szCs w:val="16"/>
              </w:rPr>
            </w:pPr>
            <w:r w:rsidRPr="00C7404D">
              <w:rPr>
                <w:rFonts w:ascii="HelveticaNeueLT Std" w:eastAsia="MS Gothic" w:hAnsi="HelveticaNeueLT Std"/>
                <w:b/>
                <w:iCs/>
                <w:color w:val="000000"/>
                <w:sz w:val="16"/>
                <w:szCs w:val="16"/>
              </w:rPr>
              <w:t>Score</w:t>
            </w:r>
            <w:r w:rsidRPr="00C7404D">
              <w:rPr>
                <w:rFonts w:ascii="HelveticaNeueLT Std" w:eastAsia="MS Gothic" w:hAnsi="HelveticaNeueLT Std"/>
                <w:b/>
                <w:color w:val="000000"/>
                <w:sz w:val="16"/>
                <w:szCs w:val="16"/>
              </w:rPr>
              <w:t xml:space="preserve"> and </w:t>
            </w:r>
            <w:r w:rsidR="00B11C85">
              <w:rPr>
                <w:rFonts w:ascii="HelveticaNeueLT Std" w:eastAsia="MS Gothic" w:hAnsi="HelveticaNeueLT Std"/>
                <w:b/>
                <w:color w:val="000000"/>
                <w:sz w:val="16"/>
                <w:szCs w:val="16"/>
              </w:rPr>
              <w:br/>
            </w:r>
            <w:r w:rsidRPr="00C7404D">
              <w:rPr>
                <w:rFonts w:ascii="HelveticaNeueLT Std" w:eastAsia="MS Gothic" w:hAnsi="HelveticaNeueLT Std"/>
                <w:b/>
                <w:color w:val="000000"/>
                <w:sz w:val="16"/>
                <w:szCs w:val="16"/>
              </w:rPr>
              <w:t>Comments</w:t>
            </w:r>
          </w:p>
        </w:tc>
      </w:tr>
      <w:tr w:rsidR="005D2F53" w:rsidRPr="00C7404D" w:rsidTr="002D62A3">
        <w:trPr>
          <w:trHeight w:val="386"/>
        </w:trPr>
        <w:tc>
          <w:tcPr>
            <w:tcW w:w="890"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bCs/>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875DB8">
              <w:rPr>
                <w:rFonts w:ascii="HelveticaNeueLT Std" w:hAnsi="HelveticaNeueLT Std"/>
                <w:b/>
                <w:color w:val="000000"/>
                <w:sz w:val="17"/>
                <w:szCs w:val="17"/>
              </w:rPr>
              <w:t xml:space="preserve"> </w:t>
            </w:r>
            <w:r w:rsidRPr="00C7404D">
              <w:rPr>
                <w:rFonts w:ascii="HelveticaNeueLT Std" w:hAnsi="HelveticaNeueLT Std"/>
                <w:b/>
                <w:color w:val="000000"/>
                <w:sz w:val="17"/>
                <w:szCs w:val="17"/>
              </w:rPr>
              <w:t>3.5</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3.5</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4</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5</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color w:val="000000"/>
                <w:sz w:val="17"/>
                <w:szCs w:val="17"/>
              </w:rPr>
            </w:pPr>
          </w:p>
        </w:tc>
      </w:tr>
      <w:tr w:rsidR="005D2F53" w:rsidRPr="00C7404D" w:rsidTr="002D62A3">
        <w:tc>
          <w:tcPr>
            <w:tcW w:w="890" w:type="pct"/>
            <w:tcBorders>
              <w:left w:val="nil"/>
              <w:bottom w:val="single" w:sz="4" w:space="0" w:color="000000"/>
              <w:right w:val="nil"/>
            </w:tcBorders>
            <w:shd w:val="clear" w:color="auto" w:fill="auto"/>
          </w:tcPr>
          <w:p w:rsidR="005D2F53" w:rsidRPr="00571C36" w:rsidRDefault="005D2F53" w:rsidP="00C7404D">
            <w:pPr>
              <w:spacing w:before="120" w:after="120" w:line="240" w:lineRule="auto"/>
              <w:ind w:firstLine="0"/>
              <w:rPr>
                <w:rFonts w:ascii="HelveticaNeueLT Std" w:hAnsi="HelveticaNeueLT Std"/>
                <w:bCs/>
                <w:color w:val="000000"/>
                <w:sz w:val="17"/>
                <w:szCs w:val="17"/>
              </w:rPr>
            </w:pPr>
            <w:r w:rsidRPr="00571C36">
              <w:rPr>
                <w:rFonts w:ascii="HelveticaNeueLT Std" w:hAnsi="HelveticaNeueLT Std"/>
                <w:bCs/>
                <w:color w:val="000000"/>
                <w:sz w:val="17"/>
                <w:szCs w:val="17"/>
              </w:rPr>
              <w:t>APA (5)</w:t>
            </w:r>
          </w:p>
          <w:p w:rsidR="005D2F53" w:rsidRPr="00C7404D" w:rsidRDefault="005D2F53" w:rsidP="00E92CCF">
            <w:pPr>
              <w:pStyle w:val="ListParagraph"/>
              <w:spacing w:before="120" w:after="120"/>
              <w:ind w:left="605" w:hanging="245"/>
              <w:rPr>
                <w:rFonts w:ascii="HelveticaNeueLT Std" w:hAnsi="HelveticaNeueLT Std"/>
                <w:b/>
                <w:bCs/>
                <w:color w:val="000000"/>
                <w:sz w:val="17"/>
                <w:szCs w:val="17"/>
              </w:rPr>
            </w:pPr>
            <w:r w:rsidRPr="00C7404D">
              <w:rPr>
                <w:rFonts w:ascii="HelveticaNeueLT Std" w:hAnsi="HelveticaNeueLT Std"/>
                <w:bCs/>
                <w:color w:val="000000"/>
                <w:sz w:val="17"/>
                <w:szCs w:val="17"/>
              </w:rPr>
              <w:t>Title page</w:t>
            </w:r>
            <w:r w:rsidR="00571C36">
              <w:rPr>
                <w:rFonts w:ascii="HelveticaNeueLT Std" w:hAnsi="HelveticaNeueLT Std"/>
                <w:bCs/>
                <w:color w:val="000000"/>
                <w:sz w:val="17"/>
                <w:szCs w:val="17"/>
              </w:rPr>
              <w:t>, h</w:t>
            </w:r>
            <w:r w:rsidRPr="00C7404D">
              <w:rPr>
                <w:rFonts w:ascii="HelveticaNeueLT Std" w:hAnsi="HelveticaNeueLT Std"/>
                <w:bCs/>
                <w:color w:val="000000"/>
                <w:sz w:val="17"/>
                <w:szCs w:val="17"/>
              </w:rPr>
              <w:t>eadings</w:t>
            </w:r>
            <w:r w:rsidR="00571C36">
              <w:rPr>
                <w:rFonts w:ascii="HelveticaNeueLT Std" w:hAnsi="HelveticaNeueLT Std"/>
                <w:bCs/>
                <w:color w:val="000000"/>
                <w:sz w:val="17"/>
                <w:szCs w:val="17"/>
              </w:rPr>
              <w:t>, c</w:t>
            </w:r>
            <w:r w:rsidRPr="00C7404D">
              <w:rPr>
                <w:rFonts w:ascii="HelveticaNeueLT Std" w:hAnsi="HelveticaNeueLT Std"/>
                <w:bCs/>
                <w:color w:val="000000"/>
                <w:sz w:val="17"/>
                <w:szCs w:val="17"/>
              </w:rPr>
              <w:t>itations</w:t>
            </w:r>
            <w:r w:rsidR="00571C36">
              <w:rPr>
                <w:rFonts w:ascii="HelveticaNeueLT Std" w:hAnsi="HelveticaNeueLT Std"/>
                <w:bCs/>
                <w:color w:val="000000"/>
                <w:sz w:val="17"/>
                <w:szCs w:val="17"/>
              </w:rPr>
              <w:t>, r</w:t>
            </w:r>
            <w:r w:rsidRPr="00C7404D">
              <w:rPr>
                <w:rFonts w:ascii="HelveticaNeueLT Std" w:hAnsi="HelveticaNeueLT Std"/>
                <w:bCs/>
                <w:color w:val="000000"/>
                <w:sz w:val="17"/>
                <w:szCs w:val="17"/>
              </w:rPr>
              <w:t xml:space="preserve">eference </w:t>
            </w:r>
            <w:r w:rsidR="00571C36">
              <w:rPr>
                <w:rFonts w:ascii="HelveticaNeueLT Std" w:hAnsi="HelveticaNeueLT Std"/>
                <w:bCs/>
                <w:color w:val="000000"/>
                <w:sz w:val="17"/>
                <w:szCs w:val="17"/>
              </w:rPr>
              <w:t>p</w:t>
            </w:r>
            <w:r w:rsidRPr="00C7404D">
              <w:rPr>
                <w:rFonts w:ascii="HelveticaNeueLT Std" w:hAnsi="HelveticaNeueLT Std"/>
                <w:bCs/>
                <w:color w:val="000000"/>
                <w:sz w:val="17"/>
                <w:szCs w:val="17"/>
              </w:rPr>
              <w:t>age</w:t>
            </w:r>
            <w:r w:rsidR="00571C36">
              <w:rPr>
                <w:rFonts w:ascii="HelveticaNeueLT Std" w:hAnsi="HelveticaNeueLT Std"/>
                <w:bCs/>
                <w:color w:val="000000"/>
                <w:sz w:val="17"/>
                <w:szCs w:val="17"/>
              </w:rPr>
              <w:t>, f</w:t>
            </w:r>
            <w:r w:rsidRPr="00C7404D">
              <w:rPr>
                <w:rFonts w:ascii="HelveticaNeueLT Std" w:hAnsi="HelveticaNeueLT Std"/>
                <w:bCs/>
                <w:color w:val="000000"/>
                <w:sz w:val="17"/>
                <w:szCs w:val="17"/>
              </w:rPr>
              <w:t>ont, layout, margins</w:t>
            </w:r>
          </w:p>
        </w:tc>
        <w:tc>
          <w:tcPr>
            <w:tcW w:w="890" w:type="pct"/>
            <w:gridSpan w:val="2"/>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Major problems with implementation of APA in title page, headings, citations, and/or reference page. Font, layout, and/or margins do not adhere to APA format.</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Missing 3</w:t>
            </w:r>
            <w:r w:rsidR="00571C36">
              <w:rPr>
                <w:rFonts w:ascii="HelveticaNeueLT Std" w:hAnsi="HelveticaNeueLT Std"/>
                <w:color w:val="000000"/>
                <w:sz w:val="17"/>
                <w:szCs w:val="17"/>
              </w:rPr>
              <w:t>–</w:t>
            </w:r>
            <w:r w:rsidRPr="00C7404D">
              <w:rPr>
                <w:rFonts w:ascii="HelveticaNeueLT Std" w:hAnsi="HelveticaNeueLT Std"/>
                <w:color w:val="000000"/>
                <w:sz w:val="17"/>
                <w:szCs w:val="17"/>
              </w:rPr>
              <w:t>5 APA elements in title page, headings, citations, reference page, font, layout, and/or margins.</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Missing 1</w:t>
            </w:r>
            <w:r w:rsidR="00571C36">
              <w:rPr>
                <w:rFonts w:ascii="HelveticaNeueLT Std" w:hAnsi="HelveticaNeueLT Std"/>
                <w:color w:val="000000"/>
                <w:sz w:val="17"/>
                <w:szCs w:val="17"/>
              </w:rPr>
              <w:t>–</w:t>
            </w:r>
            <w:r w:rsidRPr="00C7404D">
              <w:rPr>
                <w:rFonts w:ascii="HelveticaNeueLT Std" w:hAnsi="HelveticaNeueLT Std"/>
                <w:color w:val="000000"/>
                <w:sz w:val="17"/>
                <w:szCs w:val="17"/>
              </w:rPr>
              <w:t>2 APA elements in title page, headings, citations, reference page, font, layout, and/or margins.</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Fulfills APA criteria in title page, headings, citations, and/or reference page. Font, layout, and/or margins adhere to APA format.</w:t>
            </w:r>
          </w:p>
        </w:tc>
        <w:tc>
          <w:tcPr>
            <w:tcW w:w="553" w:type="pct"/>
            <w:tcBorders>
              <w:left w:val="nil"/>
              <w:bottom w:val="single" w:sz="4" w:space="0" w:color="000000"/>
              <w:right w:val="nil"/>
            </w:tcBorders>
            <w:shd w:val="clear" w:color="auto" w:fill="auto"/>
          </w:tcPr>
          <w:p w:rsidR="005D2F53" w:rsidRPr="00C7404D" w:rsidRDefault="005D2F53" w:rsidP="00C7404D">
            <w:pPr>
              <w:spacing w:before="120" w:after="120" w:line="240" w:lineRule="auto"/>
              <w:ind w:firstLine="0"/>
              <w:rPr>
                <w:rFonts w:ascii="HelveticaNeueLT Std" w:hAnsi="HelveticaNeueLT Std"/>
                <w:color w:val="000000"/>
                <w:sz w:val="17"/>
                <w:szCs w:val="17"/>
              </w:rPr>
            </w:pPr>
          </w:p>
        </w:tc>
      </w:tr>
      <w:tr w:rsidR="005D2F53" w:rsidRPr="00C7404D" w:rsidTr="002D62A3">
        <w:tc>
          <w:tcPr>
            <w:tcW w:w="890"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875DB8">
              <w:rPr>
                <w:rFonts w:ascii="HelveticaNeueLT Std" w:hAnsi="HelveticaNeueLT Std"/>
                <w:b/>
                <w:color w:val="000000"/>
                <w:sz w:val="17"/>
                <w:szCs w:val="17"/>
              </w:rPr>
              <w:t xml:space="preserve"> </w:t>
            </w:r>
            <w:r w:rsidRPr="00C7404D">
              <w:rPr>
                <w:rFonts w:ascii="HelveticaNeueLT Std" w:hAnsi="HelveticaNeueLT Std"/>
                <w:b/>
                <w:color w:val="000000"/>
                <w:sz w:val="17"/>
                <w:szCs w:val="17"/>
              </w:rPr>
              <w:t>3.5</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3.5</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4</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5</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C81836">
        <w:tc>
          <w:tcPr>
            <w:tcW w:w="890" w:type="pct"/>
            <w:tcBorders>
              <w:left w:val="nil"/>
              <w:right w:val="nil"/>
            </w:tcBorders>
            <w:shd w:val="clear" w:color="auto" w:fill="auto"/>
          </w:tcPr>
          <w:p w:rsidR="005D2F53" w:rsidRPr="00571C36" w:rsidRDefault="005D2F53" w:rsidP="00571C36">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Introduction and Conclusion (5)</w:t>
            </w:r>
          </w:p>
        </w:tc>
        <w:tc>
          <w:tcPr>
            <w:tcW w:w="890" w:type="pct"/>
            <w:gridSpan w:val="2"/>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Incomplete or unfocused purpose statement. There is no clear introduction of the main topic and/or the structure of the paper is missing and/or there is no summary in the conclusion. </w:t>
            </w:r>
          </w:p>
        </w:tc>
        <w:tc>
          <w:tcPr>
            <w:tcW w:w="889" w:type="pct"/>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introduction states the purpose but does not adequately preview the structure of the paper. The conclusion is not effective in summarizing the contents of the paper.</w:t>
            </w:r>
          </w:p>
        </w:tc>
        <w:tc>
          <w:tcPr>
            <w:tcW w:w="889" w:type="pct"/>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introduction clearly states the paper’s purpose in a single sentence. The introduction states the main topic and previews the structure of the paper. The conclusion summarizes the contents of the paper.</w:t>
            </w:r>
          </w:p>
        </w:tc>
        <w:tc>
          <w:tcPr>
            <w:tcW w:w="889" w:type="pct"/>
            <w:tcBorders>
              <w:left w:val="nil"/>
              <w:right w:val="nil"/>
            </w:tcBorders>
            <w:shd w:val="clear" w:color="auto" w:fill="auto"/>
          </w:tcPr>
          <w:p w:rsidR="005D2F53" w:rsidRPr="00C7404D" w:rsidRDefault="005D2F53" w:rsidP="00B11C85">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introduction clearly and concisely states the paper’s purpose in a single sentence that is engaging and thought provoking. The introduction states the main topic and previews the structure of the paper. The conclusion effectively summarizes the contents of the paper.</w:t>
            </w:r>
          </w:p>
        </w:tc>
        <w:tc>
          <w:tcPr>
            <w:tcW w:w="553" w:type="pct"/>
            <w:tcBorders>
              <w:left w:val="nil"/>
              <w:right w:val="nil"/>
            </w:tcBorders>
            <w:shd w:val="clear" w:color="auto" w:fill="auto"/>
          </w:tcPr>
          <w:p w:rsidR="005D2F53" w:rsidRPr="00C7404D" w:rsidRDefault="005D2F53" w:rsidP="00C7404D">
            <w:pPr>
              <w:spacing w:before="120" w:after="120" w:line="240" w:lineRule="auto"/>
              <w:ind w:firstLine="0"/>
              <w:rPr>
                <w:rFonts w:ascii="HelveticaNeueLT Std" w:hAnsi="HelveticaNeueLT Std"/>
                <w:color w:val="000000"/>
                <w:sz w:val="17"/>
                <w:szCs w:val="17"/>
              </w:rPr>
            </w:pPr>
          </w:p>
        </w:tc>
      </w:tr>
      <w:tr w:rsidR="005D2F53" w:rsidRPr="00C7404D" w:rsidTr="00C81836">
        <w:tc>
          <w:tcPr>
            <w:tcW w:w="890" w:type="pct"/>
            <w:tcBorders>
              <w:left w:val="nil"/>
              <w:right w:val="nil"/>
            </w:tcBorders>
            <w:shd w:val="clear" w:color="auto" w:fill="CCCCCC"/>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875DB8">
              <w:rPr>
                <w:rFonts w:ascii="HelveticaNeueLT Std" w:hAnsi="HelveticaNeueLT Std"/>
                <w:b/>
                <w:color w:val="000000"/>
                <w:sz w:val="17"/>
                <w:szCs w:val="17"/>
              </w:rPr>
              <w:t xml:space="preserve"> </w:t>
            </w:r>
            <w:r w:rsidRPr="00C7404D">
              <w:rPr>
                <w:rFonts w:ascii="HelveticaNeueLT Std" w:hAnsi="HelveticaNeueLT Std"/>
                <w:b/>
                <w:color w:val="000000"/>
                <w:sz w:val="17"/>
                <w:szCs w:val="17"/>
              </w:rPr>
              <w:t>3.5</w:t>
            </w:r>
          </w:p>
        </w:tc>
        <w:tc>
          <w:tcPr>
            <w:tcW w:w="889" w:type="pct"/>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3.5</w:t>
            </w:r>
          </w:p>
        </w:tc>
        <w:tc>
          <w:tcPr>
            <w:tcW w:w="889" w:type="pct"/>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4</w:t>
            </w:r>
          </w:p>
        </w:tc>
        <w:tc>
          <w:tcPr>
            <w:tcW w:w="889" w:type="pct"/>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5</w:t>
            </w:r>
          </w:p>
        </w:tc>
        <w:tc>
          <w:tcPr>
            <w:tcW w:w="553" w:type="pct"/>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2D62A3">
        <w:tc>
          <w:tcPr>
            <w:tcW w:w="890" w:type="pct"/>
            <w:tcBorders>
              <w:left w:val="nil"/>
              <w:bottom w:val="single" w:sz="4" w:space="0" w:color="000000"/>
              <w:right w:val="nil"/>
            </w:tcBorders>
            <w:shd w:val="clear" w:color="auto" w:fill="auto"/>
          </w:tcPr>
          <w:p w:rsidR="005D2F53" w:rsidRPr="00571C36" w:rsidRDefault="005D2F53" w:rsidP="00875DB8">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Body: PICOT (5)</w:t>
            </w:r>
          </w:p>
        </w:tc>
        <w:tc>
          <w:tcPr>
            <w:tcW w:w="890" w:type="pct"/>
            <w:gridSpan w:val="2"/>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The clinical question is not in PICOT format. The elements of the question are not operationally defined or described. </w:t>
            </w:r>
          </w:p>
        </w:tc>
        <w:tc>
          <w:tcPr>
            <w:tcW w:w="889" w:type="pct"/>
            <w:tcBorders>
              <w:left w:val="nil"/>
              <w:bottom w:val="single" w:sz="4" w:space="0" w:color="000000"/>
              <w:right w:val="nil"/>
            </w:tcBorders>
            <w:shd w:val="clear" w:color="auto" w:fill="auto"/>
          </w:tcPr>
          <w:p w:rsidR="005D2F53" w:rsidRPr="00C7404D" w:rsidRDefault="005D2F53" w:rsidP="00B11C85">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The clinical question is not in PICOT format and/or the operational definitions/descriptions are poorly developed or confusing. </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PICOT question is succinctly stated but operational definitions/</w:t>
            </w:r>
            <w:r w:rsidRPr="00C7404D">
              <w:rPr>
                <w:rFonts w:ascii="HelveticaNeueLT Std" w:hAnsi="HelveticaNeueLT Std"/>
                <w:color w:val="000000"/>
                <w:sz w:val="17"/>
                <w:szCs w:val="17"/>
              </w:rPr>
              <w:br/>
              <w:t xml:space="preserve">descriptions of the elements of the question are poorly developed. </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PICOT question is succinctly stated and includes operational definitions/thorough descriptions of unique qualities of the population, description of the intervention being evaluated and the comparison, and the expected outcome(s) </w:t>
            </w:r>
            <w:r w:rsidRPr="00C7404D">
              <w:rPr>
                <w:rFonts w:ascii="HelveticaNeueLT Std" w:hAnsi="HelveticaNeueLT Std"/>
                <w:color w:val="000000"/>
                <w:sz w:val="17"/>
                <w:szCs w:val="17"/>
              </w:rPr>
              <w:lastRenderedPageBreak/>
              <w:t xml:space="preserve">being evaluated. Timing is included if appropriate. </w:t>
            </w:r>
          </w:p>
        </w:tc>
        <w:tc>
          <w:tcPr>
            <w:tcW w:w="553"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2D62A3">
        <w:tc>
          <w:tcPr>
            <w:tcW w:w="890" w:type="pct"/>
            <w:tcBorders>
              <w:top w:val="single" w:sz="4" w:space="0" w:color="000000"/>
              <w:left w:val="nil"/>
              <w:right w:val="nil"/>
            </w:tcBorders>
            <w:shd w:val="clear" w:color="auto" w:fill="BFBFBF" w:themeFill="background1" w:themeFillShade="BF"/>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E44516">
              <w:rPr>
                <w:rFonts w:ascii="HelveticaNeueLT Std" w:hAnsi="HelveticaNeueLT Std"/>
                <w:b/>
                <w:color w:val="000000"/>
                <w:sz w:val="17"/>
                <w:szCs w:val="17"/>
              </w:rPr>
              <w:t xml:space="preserve"> </w:t>
            </w:r>
            <w:r w:rsidRPr="00C7404D">
              <w:rPr>
                <w:rFonts w:ascii="HelveticaNeueLT Std" w:hAnsi="HelveticaNeueLT Std"/>
                <w:b/>
                <w:color w:val="000000"/>
                <w:sz w:val="17"/>
                <w:szCs w:val="17"/>
              </w:rPr>
              <w:t>7</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8</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9</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10</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2D62A3">
        <w:tc>
          <w:tcPr>
            <w:tcW w:w="890" w:type="pct"/>
            <w:tcBorders>
              <w:left w:val="nil"/>
              <w:bottom w:val="single" w:sz="4" w:space="0" w:color="000000"/>
              <w:right w:val="nil"/>
            </w:tcBorders>
            <w:shd w:val="clear" w:color="auto" w:fill="auto"/>
          </w:tcPr>
          <w:p w:rsidR="005D2F53" w:rsidRPr="00571C36" w:rsidRDefault="007110B9" w:rsidP="007110B9">
            <w:pPr>
              <w:spacing w:before="120" w:after="120" w:line="240" w:lineRule="auto"/>
              <w:ind w:left="245" w:hanging="245"/>
              <w:jc w:val="left"/>
              <w:rPr>
                <w:rFonts w:ascii="HelveticaNeueLT Std" w:hAnsi="HelveticaNeueLT Std"/>
                <w:bCs/>
                <w:color w:val="000000"/>
                <w:sz w:val="17"/>
                <w:szCs w:val="17"/>
              </w:rPr>
            </w:pPr>
            <w:r w:rsidRPr="007110B9">
              <w:rPr>
                <w:rFonts w:ascii="HelveticaNeueLT Std" w:hAnsi="HelveticaNeueLT Std"/>
                <w:bCs/>
                <w:color w:val="000000"/>
                <w:sz w:val="17"/>
                <w:szCs w:val="17"/>
              </w:rPr>
              <w:t>Body: Significance</w:t>
            </w:r>
            <w:r>
              <w:rPr>
                <w:rFonts w:ascii="HelveticaNeueLT Std" w:hAnsi="HelveticaNeueLT Std"/>
                <w:bCs/>
                <w:color w:val="000000"/>
                <w:sz w:val="17"/>
                <w:szCs w:val="17"/>
              </w:rPr>
              <w:t xml:space="preserve"> </w:t>
            </w:r>
            <w:r w:rsidRPr="007110B9">
              <w:rPr>
                <w:rFonts w:ascii="HelveticaNeueLT Std" w:hAnsi="HelveticaNeueLT Std"/>
                <w:bCs/>
                <w:color w:val="000000"/>
                <w:sz w:val="17"/>
                <w:szCs w:val="17"/>
              </w:rPr>
              <w:t>of the problem</w:t>
            </w:r>
            <w:r>
              <w:rPr>
                <w:rFonts w:ascii="HelveticaNeueLT Std" w:hAnsi="HelveticaNeueLT Std"/>
                <w:bCs/>
                <w:color w:val="000000"/>
                <w:sz w:val="17"/>
                <w:szCs w:val="17"/>
              </w:rPr>
              <w:t xml:space="preserve"> </w:t>
            </w:r>
            <w:r w:rsidRPr="007110B9">
              <w:rPr>
                <w:rFonts w:ascii="HelveticaNeueLT Std" w:hAnsi="HelveticaNeueLT Std"/>
                <w:bCs/>
                <w:color w:val="000000"/>
                <w:sz w:val="17"/>
                <w:szCs w:val="17"/>
              </w:rPr>
              <w:t>(10)</w:t>
            </w:r>
          </w:p>
        </w:tc>
        <w:tc>
          <w:tcPr>
            <w:tcW w:w="890" w:type="pct"/>
            <w:gridSpan w:val="2"/>
            <w:tcBorders>
              <w:left w:val="nil"/>
              <w:bottom w:val="single" w:sz="4" w:space="0" w:color="000000"/>
              <w:right w:val="nil"/>
            </w:tcBorders>
            <w:shd w:val="clear" w:color="auto" w:fill="auto"/>
          </w:tcPr>
          <w:p w:rsidR="005D2F53" w:rsidRPr="00C7404D" w:rsidRDefault="007110B9" w:rsidP="007110B9">
            <w:pPr>
              <w:spacing w:before="120" w:after="120" w:line="240" w:lineRule="auto"/>
              <w:ind w:left="245" w:hanging="245"/>
              <w:jc w:val="left"/>
              <w:rPr>
                <w:rFonts w:ascii="HelveticaNeueLT Std" w:hAnsi="HelveticaNeueLT Std"/>
                <w:color w:val="000000"/>
                <w:sz w:val="17"/>
                <w:szCs w:val="17"/>
              </w:rPr>
            </w:pPr>
            <w:r w:rsidRPr="007110B9">
              <w:rPr>
                <w:rFonts w:ascii="HelveticaNeueLT Std" w:hAnsi="HelveticaNeueLT Std"/>
                <w:color w:val="000000"/>
                <w:sz w:val="17"/>
                <w:szCs w:val="17"/>
              </w:rPr>
              <w:t>The significance</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of the problem</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is not developed</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through the use</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of current, scientific</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evidence.</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No discussion</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of legal, ethical,</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quality, or safety</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implications.</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significance of the problem is minimally developed with few current scientific references related to incidence and significance. Minimal or no discussion of legal, ethical, quality, or safety implications.</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significance of the problem is developed with information regarding incidence supported by current, scientific evidence. There is limited description of impact on patient/family, health</w:t>
            </w:r>
            <w:r w:rsidR="00132406">
              <w:rPr>
                <w:rFonts w:ascii="HelveticaNeueLT Std" w:hAnsi="HelveticaNeueLT Std"/>
                <w:color w:val="000000"/>
                <w:sz w:val="17"/>
                <w:szCs w:val="17"/>
              </w:rPr>
              <w:t xml:space="preserve"> </w:t>
            </w:r>
            <w:r w:rsidRPr="00C7404D">
              <w:rPr>
                <w:rFonts w:ascii="HelveticaNeueLT Std" w:hAnsi="HelveticaNeueLT Std"/>
                <w:color w:val="000000"/>
                <w:sz w:val="17"/>
                <w:szCs w:val="17"/>
              </w:rPr>
              <w:t>care providers, institution, and health</w:t>
            </w:r>
            <w:r w:rsidR="00132406">
              <w:rPr>
                <w:rFonts w:ascii="HelveticaNeueLT Std" w:hAnsi="HelveticaNeueLT Std"/>
                <w:color w:val="000000"/>
                <w:sz w:val="17"/>
                <w:szCs w:val="17"/>
              </w:rPr>
              <w:t xml:space="preserve"> </w:t>
            </w:r>
            <w:r w:rsidRPr="00C7404D">
              <w:rPr>
                <w:rFonts w:ascii="HelveticaNeueLT Std" w:hAnsi="HelveticaNeueLT Std"/>
                <w:color w:val="000000"/>
                <w:sz w:val="17"/>
                <w:szCs w:val="17"/>
              </w:rPr>
              <w:t xml:space="preserve">care system. Discussion of legal, ethical, quality, and safety implications is present but limited. </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significance of the problem is established through current scientific evidence regarding incidence and descriptions of the impact on patient/family, health</w:t>
            </w:r>
            <w:r w:rsidR="00132406">
              <w:rPr>
                <w:rFonts w:ascii="HelveticaNeueLT Std" w:hAnsi="HelveticaNeueLT Std"/>
                <w:color w:val="000000"/>
                <w:sz w:val="17"/>
                <w:szCs w:val="17"/>
              </w:rPr>
              <w:t xml:space="preserve"> </w:t>
            </w:r>
            <w:r w:rsidRPr="00C7404D">
              <w:rPr>
                <w:rFonts w:ascii="HelveticaNeueLT Std" w:hAnsi="HelveticaNeueLT Std"/>
                <w:color w:val="000000"/>
                <w:sz w:val="17"/>
                <w:szCs w:val="17"/>
              </w:rPr>
              <w:t>care providers, institution, and health</w:t>
            </w:r>
            <w:r w:rsidR="00404F66">
              <w:rPr>
                <w:rFonts w:ascii="HelveticaNeueLT Std" w:hAnsi="HelveticaNeueLT Std"/>
                <w:color w:val="000000"/>
                <w:sz w:val="17"/>
                <w:szCs w:val="17"/>
              </w:rPr>
              <w:t xml:space="preserve"> </w:t>
            </w:r>
            <w:r w:rsidRPr="00C7404D">
              <w:rPr>
                <w:rFonts w:ascii="HelveticaNeueLT Std" w:hAnsi="HelveticaNeueLT Std"/>
                <w:color w:val="000000"/>
                <w:sz w:val="17"/>
                <w:szCs w:val="17"/>
              </w:rPr>
              <w:t>care system. There is a thorough discussion of legal and ethical implications as well as discussion of the impact on quality or safety.</w:t>
            </w:r>
          </w:p>
        </w:tc>
        <w:tc>
          <w:tcPr>
            <w:tcW w:w="553"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2D62A3">
        <w:tc>
          <w:tcPr>
            <w:tcW w:w="890" w:type="pct"/>
            <w:tcBorders>
              <w:top w:val="single" w:sz="4" w:space="0" w:color="000000"/>
              <w:left w:val="nil"/>
              <w:right w:val="nil"/>
            </w:tcBorders>
            <w:shd w:val="clear" w:color="auto" w:fill="BFBFBF" w:themeFill="background1" w:themeFillShade="BF"/>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E44516">
              <w:rPr>
                <w:rFonts w:ascii="HelveticaNeueLT Std" w:hAnsi="HelveticaNeueLT Std"/>
                <w:b/>
                <w:color w:val="000000"/>
                <w:sz w:val="17"/>
                <w:szCs w:val="17"/>
              </w:rPr>
              <w:t xml:space="preserve"> </w:t>
            </w:r>
            <w:r w:rsidRPr="00C7404D">
              <w:rPr>
                <w:rFonts w:ascii="HelveticaNeueLT Std" w:hAnsi="HelveticaNeueLT Std"/>
                <w:b/>
                <w:color w:val="000000"/>
                <w:sz w:val="17"/>
                <w:szCs w:val="17"/>
              </w:rPr>
              <w:t>7</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8</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9</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10</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2D62A3">
        <w:tc>
          <w:tcPr>
            <w:tcW w:w="890" w:type="pct"/>
            <w:tcBorders>
              <w:left w:val="nil"/>
              <w:bottom w:val="single" w:sz="4" w:space="0" w:color="000000"/>
              <w:right w:val="nil"/>
            </w:tcBorders>
            <w:shd w:val="clear" w:color="auto" w:fill="auto"/>
          </w:tcPr>
          <w:p w:rsidR="005D2F53" w:rsidRPr="00571C36" w:rsidRDefault="005D2F53" w:rsidP="007110B9">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 xml:space="preserve">Body: Search </w:t>
            </w:r>
            <w:r w:rsidR="00132406">
              <w:rPr>
                <w:rFonts w:ascii="HelveticaNeueLT Std" w:hAnsi="HelveticaNeueLT Std"/>
                <w:bCs/>
                <w:color w:val="000000"/>
                <w:sz w:val="17"/>
                <w:szCs w:val="17"/>
              </w:rPr>
              <w:t>s</w:t>
            </w:r>
            <w:r w:rsidRPr="00571C36">
              <w:rPr>
                <w:rFonts w:ascii="HelveticaNeueLT Std" w:hAnsi="HelveticaNeueLT Std"/>
                <w:bCs/>
                <w:color w:val="000000"/>
                <w:sz w:val="17"/>
                <w:szCs w:val="17"/>
              </w:rPr>
              <w:t xml:space="preserve">trategy and </w:t>
            </w:r>
            <w:r w:rsidR="007110B9">
              <w:rPr>
                <w:rFonts w:ascii="HelveticaNeueLT Std" w:hAnsi="HelveticaNeueLT Std"/>
                <w:bCs/>
                <w:color w:val="000000"/>
                <w:sz w:val="17"/>
                <w:szCs w:val="17"/>
              </w:rPr>
              <w:t>r</w:t>
            </w:r>
            <w:r w:rsidRPr="00571C36">
              <w:rPr>
                <w:rFonts w:ascii="HelveticaNeueLT Std" w:hAnsi="HelveticaNeueLT Std"/>
                <w:bCs/>
                <w:color w:val="000000"/>
                <w:sz w:val="17"/>
                <w:szCs w:val="17"/>
              </w:rPr>
              <w:t>esults (10)</w:t>
            </w:r>
          </w:p>
        </w:tc>
        <w:tc>
          <w:tcPr>
            <w:tcW w:w="890" w:type="pct"/>
            <w:gridSpan w:val="2"/>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search strategy is poorly described. There is no explanation of the logic for this process. Poor description of the search results; reasons for exclusion of articles from pool of articles found not described.</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search strategy is incompletely described with omission of search words/terms, databases used, and/or inclusion and exclusion criteria. Explanation of the logic for this process is limited. The description of the search results including number and type of articles found through each database and reasons for exclusion of articles from pool of articles found described but limited.</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search strategy is described including search words/terms used, databases used, inclusion and exclusion criteria. Explanation of the logic for this process is brief. There is a description of the search results including number and type of articles found through each database and reasons for exclusion of articles from pool of articles found is described.</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search strategy is thoroughly described including search words/terms used, databases used, inclusion and exclusion criteria and thorough explanation of the logic for this process. There is a thorough description of the search results including number and type of articles found through each database and reasons for exclusion of articles from pool of articles found is described.</w:t>
            </w:r>
          </w:p>
        </w:tc>
        <w:tc>
          <w:tcPr>
            <w:tcW w:w="553"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2D62A3">
        <w:tc>
          <w:tcPr>
            <w:tcW w:w="890" w:type="pct"/>
            <w:tcBorders>
              <w:top w:val="single" w:sz="4" w:space="0" w:color="000000"/>
              <w:left w:val="nil"/>
              <w:right w:val="nil"/>
            </w:tcBorders>
            <w:shd w:val="clear" w:color="auto" w:fill="BFBFBF" w:themeFill="background1" w:themeFillShade="BF"/>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E44516">
              <w:rPr>
                <w:rFonts w:ascii="HelveticaNeueLT Std" w:hAnsi="HelveticaNeueLT Std"/>
                <w:b/>
                <w:color w:val="000000"/>
                <w:sz w:val="17"/>
                <w:szCs w:val="17"/>
              </w:rPr>
              <w:t xml:space="preserve"> </w:t>
            </w:r>
            <w:r w:rsidRPr="00C7404D">
              <w:rPr>
                <w:rFonts w:ascii="HelveticaNeueLT Std" w:hAnsi="HelveticaNeueLT Std"/>
                <w:b/>
                <w:color w:val="000000"/>
                <w:sz w:val="17"/>
                <w:szCs w:val="17"/>
              </w:rPr>
              <w:t>10</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7110B9">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11</w:t>
            </w:r>
            <w:r w:rsidR="007110B9">
              <w:rPr>
                <w:rFonts w:ascii="HelveticaNeueLT Std" w:hAnsi="HelveticaNeueLT Std"/>
                <w:b/>
                <w:color w:val="000000"/>
                <w:sz w:val="17"/>
                <w:szCs w:val="17"/>
              </w:rPr>
              <w:t>–</w:t>
            </w:r>
            <w:r w:rsidRPr="00C7404D">
              <w:rPr>
                <w:rFonts w:ascii="HelveticaNeueLT Std" w:hAnsi="HelveticaNeueLT Std"/>
                <w:b/>
                <w:color w:val="000000"/>
                <w:sz w:val="17"/>
                <w:szCs w:val="17"/>
              </w:rPr>
              <w:t>12</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7110B9">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13</w:t>
            </w:r>
            <w:r w:rsidR="007110B9">
              <w:rPr>
                <w:rFonts w:ascii="HelveticaNeueLT Std" w:hAnsi="HelveticaNeueLT Std"/>
                <w:b/>
                <w:color w:val="000000"/>
                <w:sz w:val="17"/>
                <w:szCs w:val="17"/>
              </w:rPr>
              <w:t>–</w:t>
            </w:r>
            <w:r w:rsidRPr="00C7404D">
              <w:rPr>
                <w:rFonts w:ascii="HelveticaNeueLT Std" w:hAnsi="HelveticaNeueLT Std"/>
                <w:b/>
                <w:color w:val="000000"/>
                <w:sz w:val="17"/>
                <w:szCs w:val="17"/>
              </w:rPr>
              <w:t>14</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15</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2D62A3">
        <w:tc>
          <w:tcPr>
            <w:tcW w:w="890" w:type="pct"/>
            <w:tcBorders>
              <w:left w:val="nil"/>
              <w:bottom w:val="single" w:sz="4" w:space="0" w:color="000000"/>
              <w:right w:val="nil"/>
            </w:tcBorders>
            <w:shd w:val="clear" w:color="auto" w:fill="auto"/>
          </w:tcPr>
          <w:p w:rsidR="005D2F53" w:rsidRPr="00571C36" w:rsidRDefault="005D2F53" w:rsidP="007110B9">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 xml:space="preserve">Body: Critical </w:t>
            </w:r>
            <w:r w:rsidR="007110B9">
              <w:rPr>
                <w:rFonts w:ascii="HelveticaNeueLT Std" w:hAnsi="HelveticaNeueLT Std"/>
                <w:bCs/>
                <w:color w:val="000000"/>
                <w:sz w:val="17"/>
                <w:szCs w:val="17"/>
              </w:rPr>
              <w:t>a</w:t>
            </w:r>
            <w:r w:rsidRPr="00571C36">
              <w:rPr>
                <w:rFonts w:ascii="HelveticaNeueLT Std" w:hAnsi="HelveticaNeueLT Std"/>
                <w:bCs/>
                <w:color w:val="000000"/>
                <w:sz w:val="17"/>
                <w:szCs w:val="17"/>
              </w:rPr>
              <w:t xml:space="preserve">ppraisal of the </w:t>
            </w:r>
            <w:r w:rsidR="007110B9">
              <w:rPr>
                <w:rFonts w:ascii="HelveticaNeueLT Std" w:hAnsi="HelveticaNeueLT Std"/>
                <w:bCs/>
                <w:color w:val="000000"/>
                <w:sz w:val="17"/>
                <w:szCs w:val="17"/>
              </w:rPr>
              <w:t>l</w:t>
            </w:r>
            <w:r w:rsidRPr="00571C36">
              <w:rPr>
                <w:rFonts w:ascii="HelveticaNeueLT Std" w:hAnsi="HelveticaNeueLT Std"/>
                <w:bCs/>
                <w:color w:val="000000"/>
                <w:sz w:val="17"/>
                <w:szCs w:val="17"/>
              </w:rPr>
              <w:t>iterature (15)</w:t>
            </w:r>
          </w:p>
        </w:tc>
        <w:tc>
          <w:tcPr>
            <w:tcW w:w="890" w:type="pct"/>
            <w:gridSpan w:val="2"/>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summary lists existing evidence related to the PICOT question but does not address the quantity, quality, or consistency of the evidence.</w:t>
            </w:r>
          </w:p>
        </w:tc>
        <w:tc>
          <w:tcPr>
            <w:tcW w:w="889" w:type="pct"/>
            <w:tcBorders>
              <w:left w:val="nil"/>
              <w:bottom w:val="single" w:sz="4" w:space="0" w:color="000000"/>
              <w:right w:val="nil"/>
            </w:tcBorders>
            <w:shd w:val="clear" w:color="auto" w:fill="auto"/>
          </w:tcPr>
          <w:p w:rsidR="005D2F53" w:rsidRPr="00C7404D" w:rsidRDefault="007110B9" w:rsidP="007110B9">
            <w:pPr>
              <w:spacing w:before="120" w:after="120" w:line="240" w:lineRule="auto"/>
              <w:ind w:left="245" w:hanging="245"/>
              <w:jc w:val="left"/>
              <w:rPr>
                <w:rFonts w:ascii="HelveticaNeueLT Std" w:hAnsi="HelveticaNeueLT Std"/>
                <w:color w:val="000000"/>
                <w:sz w:val="17"/>
                <w:szCs w:val="17"/>
              </w:rPr>
            </w:pPr>
            <w:r w:rsidRPr="007110B9">
              <w:rPr>
                <w:rFonts w:ascii="HelveticaNeueLT Std" w:hAnsi="HelveticaNeueLT Std"/>
                <w:color w:val="000000"/>
                <w:sz w:val="17"/>
                <w:szCs w:val="17"/>
              </w:rPr>
              <w:t>The summary of the</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existing evidence</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related to PICOT</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question that addresses</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the number</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and type of studies</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but poor attention</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to the quality of the</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studies.</w:t>
            </w:r>
          </w:p>
        </w:tc>
        <w:tc>
          <w:tcPr>
            <w:tcW w:w="889" w:type="pct"/>
            <w:tcBorders>
              <w:left w:val="nil"/>
              <w:bottom w:val="single" w:sz="4" w:space="0" w:color="000000"/>
              <w:right w:val="nil"/>
            </w:tcBorders>
            <w:shd w:val="clear" w:color="auto" w:fill="auto"/>
          </w:tcPr>
          <w:p w:rsidR="005D2F53" w:rsidRPr="00C7404D" w:rsidRDefault="007110B9" w:rsidP="007110B9">
            <w:pPr>
              <w:spacing w:before="120" w:after="120" w:line="240" w:lineRule="auto"/>
              <w:ind w:left="245" w:hanging="245"/>
              <w:jc w:val="left"/>
              <w:rPr>
                <w:rFonts w:ascii="HelveticaNeueLT Std" w:hAnsi="HelveticaNeueLT Std"/>
                <w:color w:val="000000"/>
                <w:sz w:val="17"/>
                <w:szCs w:val="17"/>
              </w:rPr>
            </w:pPr>
            <w:r w:rsidRPr="007110B9">
              <w:rPr>
                <w:rFonts w:ascii="HelveticaNeueLT Std" w:hAnsi="HelveticaNeueLT Std"/>
                <w:color w:val="000000"/>
                <w:sz w:val="17"/>
                <w:szCs w:val="17"/>
              </w:rPr>
              <w:t>There is a summary</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of the existing</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evidence related</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to PICOT question</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that addresses the</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quantity, quality,</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and consistency</w:t>
            </w:r>
            <w:r>
              <w:rPr>
                <w:rFonts w:ascii="HelveticaNeueLT Std" w:hAnsi="HelveticaNeueLT Std"/>
                <w:color w:val="000000"/>
                <w:sz w:val="17"/>
                <w:szCs w:val="17"/>
              </w:rPr>
              <w:t xml:space="preserve"> </w:t>
            </w:r>
            <w:r w:rsidRPr="007110B9">
              <w:rPr>
                <w:rFonts w:ascii="HelveticaNeueLT Std" w:hAnsi="HelveticaNeueLT Std"/>
                <w:color w:val="000000"/>
                <w:sz w:val="17"/>
                <w:szCs w:val="17"/>
              </w:rPr>
              <w:t>of the evidence.</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There is an exemplary summary of the existing evidence related to the PICOT with attention to the strength of the evidence (quality, quantity, consistency).</w:t>
            </w:r>
          </w:p>
        </w:tc>
        <w:tc>
          <w:tcPr>
            <w:tcW w:w="553"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2D62A3">
        <w:tc>
          <w:tcPr>
            <w:tcW w:w="890" w:type="pct"/>
            <w:tcBorders>
              <w:top w:val="single" w:sz="4" w:space="0" w:color="000000"/>
              <w:left w:val="nil"/>
              <w:right w:val="nil"/>
            </w:tcBorders>
            <w:shd w:val="clear" w:color="auto" w:fill="BFBFBF" w:themeFill="background1" w:themeFillShade="BF"/>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E44516">
              <w:rPr>
                <w:rFonts w:ascii="HelveticaNeueLT Std" w:hAnsi="HelveticaNeueLT Std"/>
                <w:b/>
                <w:color w:val="000000"/>
                <w:sz w:val="17"/>
                <w:szCs w:val="17"/>
              </w:rPr>
              <w:t xml:space="preserve"> </w:t>
            </w:r>
            <w:r w:rsidRPr="00C7404D">
              <w:rPr>
                <w:rFonts w:ascii="HelveticaNeueLT Std" w:hAnsi="HelveticaNeueLT Std"/>
                <w:b/>
                <w:color w:val="000000"/>
                <w:sz w:val="17"/>
                <w:szCs w:val="17"/>
              </w:rPr>
              <w:t>3.5</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3.5</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4</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5</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2D62A3">
        <w:tc>
          <w:tcPr>
            <w:tcW w:w="890" w:type="pct"/>
            <w:tcBorders>
              <w:left w:val="nil"/>
              <w:bottom w:val="single" w:sz="4" w:space="0" w:color="000000"/>
              <w:right w:val="nil"/>
            </w:tcBorders>
            <w:shd w:val="clear" w:color="auto" w:fill="auto"/>
          </w:tcPr>
          <w:p w:rsidR="005D2F53" w:rsidRPr="00571C36" w:rsidRDefault="005D2F53" w:rsidP="00A30AF4">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 xml:space="preserve">Body: Summary </w:t>
            </w:r>
            <w:r w:rsidR="00A30AF4">
              <w:rPr>
                <w:rFonts w:ascii="HelveticaNeueLT Std" w:hAnsi="HelveticaNeueLT Std"/>
                <w:bCs/>
                <w:color w:val="000000"/>
                <w:sz w:val="17"/>
                <w:szCs w:val="17"/>
              </w:rPr>
              <w:br/>
              <w:t>s</w:t>
            </w:r>
            <w:r w:rsidRPr="00571C36">
              <w:rPr>
                <w:rFonts w:ascii="HelveticaNeueLT Std" w:hAnsi="HelveticaNeueLT Std"/>
                <w:bCs/>
                <w:color w:val="000000"/>
                <w:sz w:val="17"/>
                <w:szCs w:val="17"/>
              </w:rPr>
              <w:t>tatement (5)</w:t>
            </w:r>
          </w:p>
        </w:tc>
        <w:tc>
          <w:tcPr>
            <w:tcW w:w="890" w:type="pct"/>
            <w:gridSpan w:val="2"/>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There is a brief and/or </w:t>
            </w:r>
            <w:proofErr w:type="spellStart"/>
            <w:r w:rsidRPr="00C7404D">
              <w:rPr>
                <w:rFonts w:ascii="HelveticaNeueLT Std" w:hAnsi="HelveticaNeueLT Std"/>
                <w:color w:val="000000"/>
                <w:sz w:val="17"/>
                <w:szCs w:val="17"/>
              </w:rPr>
              <w:t>noncohesive</w:t>
            </w:r>
            <w:proofErr w:type="spellEnd"/>
            <w:r w:rsidRPr="00C7404D">
              <w:rPr>
                <w:rFonts w:ascii="HelveticaNeueLT Std" w:hAnsi="HelveticaNeueLT Std"/>
                <w:color w:val="000000"/>
                <w:sz w:val="17"/>
                <w:szCs w:val="17"/>
              </w:rPr>
              <w:t xml:space="preserve"> narrative summary of the evidence. There is no conclusive statement of the results of the systematic review or the statement does not answer the PICOT question. </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 narrative summary of the evidence includes a conclusive statement of the results of the systematic review and does answer the PICOT question but the conclusive statement is not based on the highest level of evidence found.</w:t>
            </w:r>
          </w:p>
        </w:tc>
        <w:tc>
          <w:tcPr>
            <w:tcW w:w="889" w:type="pct"/>
            <w:tcBorders>
              <w:left w:val="nil"/>
              <w:bottom w:val="single" w:sz="4" w:space="0" w:color="000000"/>
              <w:right w:val="nil"/>
            </w:tcBorders>
            <w:shd w:val="clear" w:color="auto" w:fill="auto"/>
          </w:tcPr>
          <w:p w:rsidR="005D2F53" w:rsidRPr="00C7404D" w:rsidRDefault="005D2F53" w:rsidP="00A30AF4">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The narrative summary of the evidence includes a conclusive statement of the results of the systematic review </w:t>
            </w:r>
            <w:r w:rsidR="00A30AF4">
              <w:rPr>
                <w:rFonts w:ascii="HelveticaNeueLT Std" w:hAnsi="HelveticaNeueLT Std"/>
                <w:color w:val="000000"/>
                <w:sz w:val="17"/>
                <w:szCs w:val="17"/>
              </w:rPr>
              <w:t>that</w:t>
            </w:r>
            <w:r w:rsidRPr="00C7404D">
              <w:rPr>
                <w:rFonts w:ascii="HelveticaNeueLT Std" w:hAnsi="HelveticaNeueLT Std"/>
                <w:color w:val="000000"/>
                <w:sz w:val="17"/>
                <w:szCs w:val="17"/>
              </w:rPr>
              <w:t xml:space="preserve"> answers the PICOT question with more weight given to research evidence.</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The narrative summary of the evidence is succinct and includes a logical conclusive statement of the results of the systematic review. The summary statement answers the PICOT question with more weight given to research evidence. </w:t>
            </w:r>
          </w:p>
        </w:tc>
        <w:tc>
          <w:tcPr>
            <w:tcW w:w="553"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2D62A3">
        <w:tc>
          <w:tcPr>
            <w:tcW w:w="890" w:type="pct"/>
            <w:tcBorders>
              <w:top w:val="single" w:sz="4" w:space="0" w:color="000000"/>
              <w:left w:val="nil"/>
              <w:right w:val="nil"/>
            </w:tcBorders>
            <w:shd w:val="clear" w:color="auto" w:fill="BFBFBF" w:themeFill="background1" w:themeFillShade="BF"/>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E44516">
              <w:rPr>
                <w:rFonts w:ascii="HelveticaNeueLT Std" w:hAnsi="HelveticaNeueLT Std"/>
                <w:b/>
                <w:color w:val="000000"/>
                <w:sz w:val="17"/>
                <w:szCs w:val="17"/>
              </w:rPr>
              <w:t xml:space="preserve"> </w:t>
            </w:r>
            <w:r w:rsidRPr="00C7404D">
              <w:rPr>
                <w:rFonts w:ascii="HelveticaNeueLT Std" w:hAnsi="HelveticaNeueLT Std"/>
                <w:b/>
                <w:color w:val="000000"/>
                <w:sz w:val="17"/>
                <w:szCs w:val="17"/>
              </w:rPr>
              <w:t>7</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8</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9</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10</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2D62A3">
        <w:tc>
          <w:tcPr>
            <w:tcW w:w="890" w:type="pct"/>
            <w:tcBorders>
              <w:left w:val="nil"/>
              <w:bottom w:val="single" w:sz="4" w:space="0" w:color="000000"/>
              <w:right w:val="nil"/>
            </w:tcBorders>
            <w:shd w:val="clear" w:color="auto" w:fill="auto"/>
          </w:tcPr>
          <w:p w:rsidR="005D2F53" w:rsidRPr="00571C36" w:rsidRDefault="005D2F53" w:rsidP="00F94FDF">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 xml:space="preserve">Body: Clinical </w:t>
            </w:r>
            <w:r w:rsidR="00F94FDF">
              <w:rPr>
                <w:rFonts w:ascii="HelveticaNeueLT Std" w:hAnsi="HelveticaNeueLT Std"/>
                <w:bCs/>
                <w:color w:val="000000"/>
                <w:sz w:val="17"/>
                <w:szCs w:val="17"/>
              </w:rPr>
              <w:t>r</w:t>
            </w:r>
            <w:r w:rsidRPr="00571C36">
              <w:rPr>
                <w:rFonts w:ascii="HelveticaNeueLT Std" w:hAnsi="HelveticaNeueLT Std"/>
                <w:bCs/>
                <w:color w:val="000000"/>
                <w:sz w:val="17"/>
                <w:szCs w:val="17"/>
              </w:rPr>
              <w:t>ecommendations (10)</w:t>
            </w:r>
          </w:p>
        </w:tc>
        <w:tc>
          <w:tcPr>
            <w:tcW w:w="890" w:type="pct"/>
            <w:gridSpan w:val="2"/>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There is no clear description of a clinical recommendation or proposed practice change or there is no linkage between the proposed practice change and the presented summary.</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There is a limited description of the clinical recommendation and proposed practice change; the proposed practice change is not supported by the presented evidence summary.  </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This is a description of the clinical recommendation and the proposed practice change and it flows logically from the evidence presented. </w:t>
            </w:r>
          </w:p>
        </w:tc>
        <w:tc>
          <w:tcPr>
            <w:tcW w:w="889"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This is a clear and complete description of the clinical recommendation and the proposed practice change and it flows logically from the evidence presented. </w:t>
            </w:r>
          </w:p>
        </w:tc>
        <w:tc>
          <w:tcPr>
            <w:tcW w:w="553" w:type="pct"/>
            <w:tcBorders>
              <w:left w:val="nil"/>
              <w:bottom w:val="single" w:sz="4" w:space="0" w:color="000000"/>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2D62A3">
        <w:tc>
          <w:tcPr>
            <w:tcW w:w="890" w:type="pct"/>
            <w:tcBorders>
              <w:top w:val="single" w:sz="4" w:space="0" w:color="000000"/>
              <w:left w:val="nil"/>
              <w:right w:val="nil"/>
            </w:tcBorders>
            <w:shd w:val="clear" w:color="auto" w:fill="BFBFBF" w:themeFill="background1" w:themeFillShade="BF"/>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E44516">
              <w:rPr>
                <w:rFonts w:ascii="HelveticaNeueLT Std" w:hAnsi="HelveticaNeueLT Std"/>
                <w:b/>
                <w:color w:val="000000"/>
                <w:sz w:val="17"/>
                <w:szCs w:val="17"/>
              </w:rPr>
              <w:t xml:space="preserve"> </w:t>
            </w:r>
            <w:r w:rsidRPr="00C7404D">
              <w:rPr>
                <w:rFonts w:ascii="HelveticaNeueLT Std" w:hAnsi="HelveticaNeueLT Std"/>
                <w:b/>
                <w:color w:val="000000"/>
                <w:sz w:val="17"/>
                <w:szCs w:val="17"/>
              </w:rPr>
              <w:t>7</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8</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9</w:t>
            </w:r>
          </w:p>
        </w:tc>
        <w:tc>
          <w:tcPr>
            <w:tcW w:w="889"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10</w:t>
            </w:r>
          </w:p>
        </w:tc>
        <w:tc>
          <w:tcPr>
            <w:tcW w:w="553" w:type="pct"/>
            <w:tcBorders>
              <w:top w:val="single" w:sz="4" w:space="0" w:color="000000"/>
              <w:left w:val="nil"/>
              <w:right w:val="nil"/>
            </w:tcBorders>
            <w:shd w:val="clear" w:color="auto" w:fill="BFBFBF" w:themeFill="background1" w:themeFillShade="BF"/>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C81836">
        <w:tc>
          <w:tcPr>
            <w:tcW w:w="890" w:type="pct"/>
            <w:tcBorders>
              <w:left w:val="nil"/>
              <w:right w:val="nil"/>
            </w:tcBorders>
            <w:shd w:val="clear" w:color="auto" w:fill="auto"/>
          </w:tcPr>
          <w:p w:rsidR="005D2F53" w:rsidRPr="00571C36" w:rsidRDefault="005D2F53" w:rsidP="00F94FDF">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 xml:space="preserve">Body: Planned </w:t>
            </w:r>
            <w:r w:rsidR="00F94FDF">
              <w:rPr>
                <w:rFonts w:ascii="HelveticaNeueLT Std" w:hAnsi="HelveticaNeueLT Std"/>
                <w:bCs/>
                <w:color w:val="000000"/>
                <w:sz w:val="17"/>
                <w:szCs w:val="17"/>
              </w:rPr>
              <w:t>c</w:t>
            </w:r>
            <w:r w:rsidRPr="00571C36">
              <w:rPr>
                <w:rFonts w:ascii="HelveticaNeueLT Std" w:hAnsi="HelveticaNeueLT Std"/>
                <w:bCs/>
                <w:color w:val="000000"/>
                <w:sz w:val="17"/>
                <w:szCs w:val="17"/>
              </w:rPr>
              <w:t xml:space="preserve">hange </w:t>
            </w:r>
            <w:r w:rsidR="00F94FDF">
              <w:rPr>
                <w:rFonts w:ascii="HelveticaNeueLT Std" w:hAnsi="HelveticaNeueLT Std"/>
                <w:bCs/>
                <w:color w:val="000000"/>
                <w:sz w:val="17"/>
                <w:szCs w:val="17"/>
              </w:rPr>
              <w:t>p</w:t>
            </w:r>
            <w:r w:rsidRPr="00571C36">
              <w:rPr>
                <w:rFonts w:ascii="HelveticaNeueLT Std" w:hAnsi="HelveticaNeueLT Std"/>
                <w:bCs/>
                <w:color w:val="000000"/>
                <w:sz w:val="17"/>
                <w:szCs w:val="17"/>
              </w:rPr>
              <w:t>rocess (10)</w:t>
            </w:r>
          </w:p>
        </w:tc>
        <w:tc>
          <w:tcPr>
            <w:tcW w:w="890" w:type="pct"/>
            <w:gridSpan w:val="2"/>
            <w:tcBorders>
              <w:left w:val="nil"/>
              <w:right w:val="nil"/>
            </w:tcBorders>
            <w:shd w:val="clear" w:color="auto" w:fill="auto"/>
          </w:tcPr>
          <w:p w:rsidR="005D2F53" w:rsidRPr="00C7404D" w:rsidRDefault="005D2F53" w:rsidP="007D658F">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There is no identification of a change model. There is little or no discussion of barriers and </w:t>
            </w:r>
            <w:r w:rsidRPr="00C7404D">
              <w:rPr>
                <w:rFonts w:ascii="HelveticaNeueLT Std" w:hAnsi="HelveticaNeueLT Std"/>
                <w:color w:val="000000"/>
                <w:sz w:val="17"/>
                <w:szCs w:val="17"/>
              </w:rPr>
              <w:lastRenderedPageBreak/>
              <w:t>facilitators of change or evaluation process.</w:t>
            </w:r>
          </w:p>
        </w:tc>
        <w:tc>
          <w:tcPr>
            <w:tcW w:w="889" w:type="pct"/>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lastRenderedPageBreak/>
              <w:t xml:space="preserve">The choice of change model is illogical in relation to the recommended change </w:t>
            </w:r>
            <w:r w:rsidRPr="00C7404D">
              <w:rPr>
                <w:rFonts w:ascii="HelveticaNeueLT Std" w:hAnsi="HelveticaNeueLT Std"/>
                <w:color w:val="000000"/>
                <w:sz w:val="17"/>
                <w:szCs w:val="17"/>
              </w:rPr>
              <w:lastRenderedPageBreak/>
              <w:t>process. The model is not used to describe recommended steps in planned change process. There is limited discussion of the barriers and facilitators of change or the evaluation process.</w:t>
            </w:r>
          </w:p>
        </w:tc>
        <w:tc>
          <w:tcPr>
            <w:tcW w:w="889" w:type="pct"/>
            <w:tcBorders>
              <w:left w:val="nil"/>
              <w:right w:val="nil"/>
            </w:tcBorders>
            <w:shd w:val="clear" w:color="auto" w:fill="auto"/>
          </w:tcPr>
          <w:p w:rsidR="005D2F53" w:rsidRPr="00C7404D" w:rsidRDefault="007D658F" w:rsidP="007D658F">
            <w:pPr>
              <w:spacing w:before="120" w:after="120" w:line="240" w:lineRule="auto"/>
              <w:ind w:left="245" w:hanging="245"/>
              <w:jc w:val="left"/>
              <w:rPr>
                <w:rFonts w:ascii="HelveticaNeueLT Std" w:hAnsi="HelveticaNeueLT Std"/>
                <w:color w:val="000000"/>
                <w:sz w:val="17"/>
                <w:szCs w:val="17"/>
              </w:rPr>
            </w:pPr>
            <w:r w:rsidRPr="007D658F">
              <w:rPr>
                <w:rFonts w:ascii="HelveticaNeueLT Std" w:hAnsi="HelveticaNeueLT Std"/>
                <w:color w:val="000000"/>
                <w:sz w:val="17"/>
                <w:szCs w:val="17"/>
              </w:rPr>
              <w:lastRenderedPageBreak/>
              <w:t>The choice of</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change model is</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logical in relation</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to recommended</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change process.</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 xml:space="preserve">The </w:t>
            </w:r>
            <w:r w:rsidRPr="007D658F">
              <w:rPr>
                <w:rFonts w:ascii="HelveticaNeueLT Std" w:hAnsi="HelveticaNeueLT Std"/>
                <w:color w:val="000000"/>
                <w:sz w:val="17"/>
                <w:szCs w:val="17"/>
              </w:rPr>
              <w:lastRenderedPageBreak/>
              <w:t>change</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model is used to</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describe the recommended</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steps</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in the planned</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change process.</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There is a discussion</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of barriers</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and facilitators of</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change and evaluation</w:t>
            </w:r>
            <w:r>
              <w:rPr>
                <w:rFonts w:ascii="HelveticaNeueLT Std" w:hAnsi="HelveticaNeueLT Std"/>
                <w:color w:val="000000"/>
                <w:sz w:val="17"/>
                <w:szCs w:val="17"/>
              </w:rPr>
              <w:t xml:space="preserve"> </w:t>
            </w:r>
            <w:r w:rsidRPr="007D658F">
              <w:rPr>
                <w:rFonts w:ascii="HelveticaNeueLT Std" w:hAnsi="HelveticaNeueLT Std"/>
                <w:color w:val="000000"/>
                <w:sz w:val="17"/>
                <w:szCs w:val="17"/>
              </w:rPr>
              <w:t>process.</w:t>
            </w:r>
          </w:p>
        </w:tc>
        <w:tc>
          <w:tcPr>
            <w:tcW w:w="889" w:type="pct"/>
            <w:tcBorders>
              <w:left w:val="nil"/>
              <w:right w:val="nil"/>
            </w:tcBorders>
            <w:shd w:val="clear" w:color="auto" w:fill="auto"/>
          </w:tcPr>
          <w:p w:rsidR="005D2F53" w:rsidRPr="00C7404D" w:rsidRDefault="005D2F53" w:rsidP="001C27FD">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lastRenderedPageBreak/>
              <w:t xml:space="preserve">The choice of change model is logical in relation to recommended change process. The </w:t>
            </w:r>
            <w:r w:rsidRPr="00C7404D">
              <w:rPr>
                <w:rFonts w:ascii="HelveticaNeueLT Std" w:hAnsi="HelveticaNeueLT Std"/>
                <w:color w:val="000000"/>
                <w:sz w:val="17"/>
                <w:szCs w:val="17"/>
              </w:rPr>
              <w:lastRenderedPageBreak/>
              <w:t>change model is used to describe the recommended steps in the planned change process and the steps are specific to the setting/institution in which the change is planned. There is an extensive discussion of barriers and facilitators of change that are specific to the change setting/institution. Th</w:t>
            </w:r>
            <w:r w:rsidR="007D658F">
              <w:rPr>
                <w:rFonts w:ascii="HelveticaNeueLT Std" w:hAnsi="HelveticaNeueLT Std"/>
                <w:color w:val="000000"/>
                <w:sz w:val="17"/>
                <w:szCs w:val="17"/>
              </w:rPr>
              <w:t>ere</w:t>
            </w:r>
            <w:r w:rsidRPr="00C7404D">
              <w:rPr>
                <w:rFonts w:ascii="HelveticaNeueLT Std" w:hAnsi="HelveticaNeueLT Std"/>
                <w:color w:val="000000"/>
                <w:sz w:val="17"/>
                <w:szCs w:val="17"/>
              </w:rPr>
              <w:t xml:space="preserve"> is a description of criteria for evaluation and process for evaluation.</w:t>
            </w:r>
          </w:p>
        </w:tc>
        <w:tc>
          <w:tcPr>
            <w:tcW w:w="553" w:type="pct"/>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C81836">
        <w:tc>
          <w:tcPr>
            <w:tcW w:w="890" w:type="pct"/>
            <w:tcBorders>
              <w:left w:val="nil"/>
              <w:right w:val="nil"/>
            </w:tcBorders>
            <w:shd w:val="clear" w:color="auto" w:fill="CCCCCC"/>
          </w:tcPr>
          <w:p w:rsidR="005D2F53" w:rsidRPr="00571C36" w:rsidRDefault="005D2F53" w:rsidP="00C7404D">
            <w:pPr>
              <w:spacing w:before="120" w:after="120" w:line="240" w:lineRule="auto"/>
              <w:ind w:firstLine="0"/>
              <w:rPr>
                <w:rFonts w:ascii="HelveticaNeueLT Std" w:hAnsi="HelveticaNeueLT Std"/>
                <w:color w:val="000000"/>
                <w:sz w:val="17"/>
                <w:szCs w:val="17"/>
              </w:rPr>
            </w:pPr>
          </w:p>
        </w:tc>
        <w:tc>
          <w:tcPr>
            <w:tcW w:w="890" w:type="pct"/>
            <w:gridSpan w:val="2"/>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794939">
              <w:rPr>
                <w:rFonts w:ascii="HelveticaNeueLT Std" w:hAnsi="HelveticaNeueLT Std"/>
                <w:b/>
                <w:color w:val="000000"/>
                <w:sz w:val="17"/>
                <w:szCs w:val="17"/>
              </w:rPr>
              <w:t xml:space="preserve"> </w:t>
            </w:r>
            <w:r w:rsidRPr="00C7404D">
              <w:rPr>
                <w:rFonts w:ascii="HelveticaNeueLT Std" w:hAnsi="HelveticaNeueLT Std"/>
                <w:b/>
                <w:color w:val="000000"/>
                <w:sz w:val="17"/>
                <w:szCs w:val="17"/>
              </w:rPr>
              <w:t>10</w:t>
            </w:r>
          </w:p>
        </w:tc>
        <w:tc>
          <w:tcPr>
            <w:tcW w:w="889" w:type="pct"/>
            <w:tcBorders>
              <w:left w:val="nil"/>
              <w:right w:val="nil"/>
            </w:tcBorders>
            <w:shd w:val="clear" w:color="auto" w:fill="CCCCCC"/>
          </w:tcPr>
          <w:p w:rsidR="005D2F53" w:rsidRPr="00C7404D" w:rsidRDefault="005D2F53" w:rsidP="007D658F">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11</w:t>
            </w:r>
            <w:r w:rsidR="007D658F">
              <w:rPr>
                <w:rFonts w:ascii="HelveticaNeueLT Std" w:hAnsi="HelveticaNeueLT Std"/>
                <w:b/>
                <w:color w:val="000000"/>
                <w:sz w:val="17"/>
                <w:szCs w:val="17"/>
              </w:rPr>
              <w:t>–</w:t>
            </w:r>
            <w:r w:rsidRPr="00C7404D">
              <w:rPr>
                <w:rFonts w:ascii="HelveticaNeueLT Std" w:hAnsi="HelveticaNeueLT Std"/>
                <w:b/>
                <w:color w:val="000000"/>
                <w:sz w:val="17"/>
                <w:szCs w:val="17"/>
              </w:rPr>
              <w:t>12</w:t>
            </w:r>
          </w:p>
        </w:tc>
        <w:tc>
          <w:tcPr>
            <w:tcW w:w="889" w:type="pct"/>
            <w:tcBorders>
              <w:left w:val="nil"/>
              <w:right w:val="nil"/>
            </w:tcBorders>
            <w:shd w:val="clear" w:color="auto" w:fill="CCCCCC"/>
          </w:tcPr>
          <w:p w:rsidR="005D2F53" w:rsidRPr="00C7404D" w:rsidRDefault="005D2F53" w:rsidP="007D658F">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13</w:t>
            </w:r>
            <w:r w:rsidR="007D658F">
              <w:rPr>
                <w:rFonts w:ascii="HelveticaNeueLT Std" w:hAnsi="HelveticaNeueLT Std"/>
                <w:b/>
                <w:color w:val="000000"/>
                <w:sz w:val="17"/>
                <w:szCs w:val="17"/>
              </w:rPr>
              <w:t>–</w:t>
            </w:r>
            <w:r w:rsidRPr="00C7404D">
              <w:rPr>
                <w:rFonts w:ascii="HelveticaNeueLT Std" w:hAnsi="HelveticaNeueLT Std"/>
                <w:b/>
                <w:color w:val="000000"/>
                <w:sz w:val="17"/>
                <w:szCs w:val="17"/>
              </w:rPr>
              <w:t>14</w:t>
            </w:r>
          </w:p>
        </w:tc>
        <w:tc>
          <w:tcPr>
            <w:tcW w:w="889" w:type="pct"/>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15</w:t>
            </w:r>
          </w:p>
        </w:tc>
        <w:tc>
          <w:tcPr>
            <w:tcW w:w="553" w:type="pct"/>
            <w:tcBorders>
              <w:left w:val="nil"/>
              <w:right w:val="nil"/>
            </w:tcBorders>
            <w:shd w:val="clear" w:color="auto" w:fill="CCCCCC"/>
          </w:tcPr>
          <w:p w:rsidR="005D2F53" w:rsidRPr="00C7404D" w:rsidRDefault="005D2F53" w:rsidP="00C7404D">
            <w:pPr>
              <w:spacing w:before="120" w:after="120" w:line="240" w:lineRule="auto"/>
              <w:ind w:firstLine="0"/>
              <w:rPr>
                <w:rFonts w:ascii="HelveticaNeueLT Std" w:hAnsi="HelveticaNeueLT Std"/>
                <w:b/>
                <w:color w:val="000000"/>
                <w:sz w:val="17"/>
                <w:szCs w:val="17"/>
              </w:rPr>
            </w:pPr>
          </w:p>
        </w:tc>
      </w:tr>
      <w:tr w:rsidR="005D2F53" w:rsidRPr="00C7404D" w:rsidTr="00C81836">
        <w:tc>
          <w:tcPr>
            <w:tcW w:w="890" w:type="pct"/>
            <w:tcBorders>
              <w:left w:val="nil"/>
              <w:right w:val="nil"/>
            </w:tcBorders>
            <w:shd w:val="clear" w:color="auto" w:fill="auto"/>
          </w:tcPr>
          <w:p w:rsidR="005D2F53" w:rsidRPr="00571C36" w:rsidRDefault="005D2F53" w:rsidP="00066132">
            <w:pPr>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 xml:space="preserve">Appendix: Evidence </w:t>
            </w:r>
            <w:r w:rsidR="00066132">
              <w:rPr>
                <w:rFonts w:ascii="HelveticaNeueLT Std" w:hAnsi="HelveticaNeueLT Std"/>
                <w:bCs/>
                <w:color w:val="000000"/>
                <w:sz w:val="17"/>
                <w:szCs w:val="17"/>
              </w:rPr>
              <w:t>t</w:t>
            </w:r>
            <w:r w:rsidRPr="00571C36">
              <w:rPr>
                <w:rFonts w:ascii="HelveticaNeueLT Std" w:hAnsi="HelveticaNeueLT Std"/>
                <w:bCs/>
                <w:color w:val="000000"/>
                <w:sz w:val="17"/>
                <w:szCs w:val="17"/>
              </w:rPr>
              <w:t>able (15)</w:t>
            </w:r>
          </w:p>
        </w:tc>
        <w:tc>
          <w:tcPr>
            <w:tcW w:w="890" w:type="pct"/>
            <w:gridSpan w:val="2"/>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Includes fewer than 8 articles; articles are poorly evaluated and summarized and most are incorrectly graded. Grading scale is not described and/or referenced.</w:t>
            </w:r>
          </w:p>
        </w:tc>
        <w:tc>
          <w:tcPr>
            <w:tcW w:w="889" w:type="pct"/>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Includes at least 8 articles with at least 6 of them primary research articles; articles are briefly evaluated and summarized and most are correctly graded. Grading scale is described and referenced.</w:t>
            </w:r>
          </w:p>
        </w:tc>
        <w:tc>
          <w:tcPr>
            <w:tcW w:w="889" w:type="pct"/>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Includes at least 10 articles with at least 8 primary research articles; all articles are satisfactorily evaluated and summarized and correctly graded. Grading scale is described and referenced.</w:t>
            </w:r>
          </w:p>
        </w:tc>
        <w:tc>
          <w:tcPr>
            <w:tcW w:w="889" w:type="pct"/>
            <w:tcBorders>
              <w:left w:val="nil"/>
              <w:right w:val="nil"/>
            </w:tcBorders>
            <w:shd w:val="clear" w:color="auto" w:fill="auto"/>
          </w:tcPr>
          <w:p w:rsidR="005D2F53" w:rsidRPr="00C7404D" w:rsidRDefault="005D2F53" w:rsidP="00066132">
            <w:pPr>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Includes 10</w:t>
            </w:r>
            <w:r w:rsidR="00066132">
              <w:rPr>
                <w:rFonts w:ascii="HelveticaNeueLT Std" w:hAnsi="HelveticaNeueLT Std"/>
                <w:color w:val="000000"/>
                <w:sz w:val="17"/>
                <w:szCs w:val="17"/>
              </w:rPr>
              <w:t>–</w:t>
            </w:r>
            <w:r w:rsidRPr="00C7404D">
              <w:rPr>
                <w:rFonts w:ascii="HelveticaNeueLT Std" w:hAnsi="HelveticaNeueLT Std"/>
                <w:color w:val="000000"/>
                <w:sz w:val="17"/>
                <w:szCs w:val="17"/>
              </w:rPr>
              <w:t>15 articles with at least 10 primary research articles; all articles are thoroughly evaluated and summarized and correctly graded. Grading scale is described and referenced.</w:t>
            </w:r>
          </w:p>
        </w:tc>
        <w:tc>
          <w:tcPr>
            <w:tcW w:w="553" w:type="pct"/>
            <w:tcBorders>
              <w:left w:val="nil"/>
              <w:right w:val="nil"/>
            </w:tcBorders>
            <w:shd w:val="clear" w:color="auto" w:fill="auto"/>
          </w:tcPr>
          <w:p w:rsidR="005D2F53" w:rsidRPr="00C7404D" w:rsidRDefault="005D2F53" w:rsidP="00571C36">
            <w:pPr>
              <w:spacing w:before="120" w:after="120" w:line="240" w:lineRule="auto"/>
              <w:ind w:left="245" w:hanging="245"/>
              <w:jc w:val="left"/>
              <w:rPr>
                <w:rFonts w:ascii="HelveticaNeueLT Std" w:hAnsi="HelveticaNeueLT Std"/>
                <w:color w:val="000000"/>
                <w:sz w:val="17"/>
                <w:szCs w:val="17"/>
              </w:rPr>
            </w:pPr>
          </w:p>
        </w:tc>
      </w:tr>
      <w:tr w:rsidR="005D2F53" w:rsidRPr="00C7404D" w:rsidTr="00C81836">
        <w:trPr>
          <w:trHeight w:val="242"/>
        </w:trPr>
        <w:tc>
          <w:tcPr>
            <w:tcW w:w="890" w:type="pct"/>
            <w:tcBorders>
              <w:left w:val="nil"/>
              <w:right w:val="nil"/>
            </w:tcBorders>
            <w:shd w:val="clear" w:color="auto" w:fill="CCCCCC"/>
          </w:tcPr>
          <w:p w:rsidR="005D2F53" w:rsidRPr="00571C36" w:rsidRDefault="005D2F53" w:rsidP="004A1C55">
            <w:pPr>
              <w:keepNext/>
              <w:keepLines/>
              <w:spacing w:before="120" w:after="120" w:line="240" w:lineRule="auto"/>
              <w:ind w:firstLine="0"/>
              <w:rPr>
                <w:rFonts w:ascii="HelveticaNeueLT Std" w:hAnsi="HelveticaNeueLT Std"/>
                <w:color w:val="000000"/>
                <w:sz w:val="17"/>
                <w:szCs w:val="17"/>
              </w:rPr>
            </w:pPr>
          </w:p>
        </w:tc>
        <w:tc>
          <w:tcPr>
            <w:tcW w:w="890" w:type="pct"/>
            <w:gridSpan w:val="2"/>
            <w:tcBorders>
              <w:left w:val="nil"/>
              <w:right w:val="nil"/>
            </w:tcBorders>
            <w:shd w:val="clear" w:color="auto" w:fill="CCCCCC"/>
          </w:tcPr>
          <w:p w:rsidR="005D2F53" w:rsidRPr="00C7404D" w:rsidRDefault="005D2F53" w:rsidP="004A1C55">
            <w:pPr>
              <w:keepNext/>
              <w:keepLines/>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w:t>
            </w:r>
            <w:r w:rsidR="00794939">
              <w:rPr>
                <w:rFonts w:ascii="HelveticaNeueLT Std" w:hAnsi="HelveticaNeueLT Std"/>
                <w:b/>
                <w:color w:val="000000"/>
                <w:sz w:val="17"/>
                <w:szCs w:val="17"/>
              </w:rPr>
              <w:t xml:space="preserve"> </w:t>
            </w:r>
            <w:r w:rsidRPr="00C7404D">
              <w:rPr>
                <w:rFonts w:ascii="HelveticaNeueLT Std" w:hAnsi="HelveticaNeueLT Std"/>
                <w:b/>
                <w:color w:val="000000"/>
                <w:sz w:val="17"/>
                <w:szCs w:val="17"/>
              </w:rPr>
              <w:t>3.5</w:t>
            </w:r>
          </w:p>
        </w:tc>
        <w:tc>
          <w:tcPr>
            <w:tcW w:w="889" w:type="pct"/>
            <w:tcBorders>
              <w:left w:val="nil"/>
              <w:right w:val="nil"/>
            </w:tcBorders>
            <w:shd w:val="clear" w:color="auto" w:fill="CCCCCC"/>
          </w:tcPr>
          <w:p w:rsidR="005D2F53" w:rsidRPr="00C7404D" w:rsidRDefault="005D2F53" w:rsidP="004A1C55">
            <w:pPr>
              <w:keepNext/>
              <w:keepLines/>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3.5</w:t>
            </w:r>
          </w:p>
        </w:tc>
        <w:tc>
          <w:tcPr>
            <w:tcW w:w="889" w:type="pct"/>
            <w:tcBorders>
              <w:left w:val="nil"/>
              <w:right w:val="nil"/>
            </w:tcBorders>
            <w:shd w:val="clear" w:color="auto" w:fill="CCCCCC"/>
          </w:tcPr>
          <w:p w:rsidR="005D2F53" w:rsidRPr="00C7404D" w:rsidRDefault="005D2F53" w:rsidP="004A1C55">
            <w:pPr>
              <w:keepNext/>
              <w:keepLines/>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4</w:t>
            </w:r>
          </w:p>
        </w:tc>
        <w:tc>
          <w:tcPr>
            <w:tcW w:w="889" w:type="pct"/>
            <w:tcBorders>
              <w:left w:val="nil"/>
              <w:right w:val="nil"/>
            </w:tcBorders>
            <w:shd w:val="clear" w:color="auto" w:fill="CCCCCC"/>
          </w:tcPr>
          <w:p w:rsidR="005D2F53" w:rsidRPr="00C7404D" w:rsidRDefault="005D2F53" w:rsidP="004A1C55">
            <w:pPr>
              <w:keepNext/>
              <w:keepLines/>
              <w:spacing w:before="120" w:after="120" w:line="240" w:lineRule="auto"/>
              <w:ind w:firstLine="0"/>
              <w:rPr>
                <w:rFonts w:ascii="HelveticaNeueLT Std" w:hAnsi="HelveticaNeueLT Std"/>
                <w:b/>
                <w:color w:val="000000"/>
                <w:sz w:val="17"/>
                <w:szCs w:val="17"/>
              </w:rPr>
            </w:pPr>
            <w:r w:rsidRPr="00C7404D">
              <w:rPr>
                <w:rFonts w:ascii="HelveticaNeueLT Std" w:hAnsi="HelveticaNeueLT Std"/>
                <w:b/>
                <w:color w:val="000000"/>
                <w:sz w:val="17"/>
                <w:szCs w:val="17"/>
              </w:rPr>
              <w:t>5</w:t>
            </w:r>
          </w:p>
        </w:tc>
        <w:tc>
          <w:tcPr>
            <w:tcW w:w="553" w:type="pct"/>
            <w:tcBorders>
              <w:left w:val="nil"/>
              <w:right w:val="nil"/>
            </w:tcBorders>
            <w:shd w:val="clear" w:color="auto" w:fill="CCCCCC"/>
          </w:tcPr>
          <w:p w:rsidR="005D2F53" w:rsidRPr="00C7404D" w:rsidRDefault="005D2F53" w:rsidP="004A1C55">
            <w:pPr>
              <w:keepNext/>
              <w:keepLines/>
              <w:spacing w:before="120" w:after="120" w:line="240" w:lineRule="auto"/>
              <w:ind w:firstLine="0"/>
              <w:rPr>
                <w:rFonts w:ascii="HelveticaNeueLT Std" w:hAnsi="HelveticaNeueLT Std"/>
                <w:b/>
                <w:color w:val="000000"/>
                <w:sz w:val="17"/>
                <w:szCs w:val="17"/>
              </w:rPr>
            </w:pPr>
          </w:p>
        </w:tc>
      </w:tr>
      <w:tr w:rsidR="005D2F53" w:rsidRPr="00C7404D" w:rsidTr="00C81836">
        <w:trPr>
          <w:trHeight w:val="709"/>
        </w:trPr>
        <w:tc>
          <w:tcPr>
            <w:tcW w:w="890" w:type="pct"/>
            <w:tcBorders>
              <w:left w:val="nil"/>
              <w:bottom w:val="single" w:sz="4" w:space="0" w:color="auto"/>
              <w:right w:val="nil"/>
            </w:tcBorders>
            <w:shd w:val="clear" w:color="auto" w:fill="auto"/>
          </w:tcPr>
          <w:p w:rsidR="005D2F53" w:rsidRPr="00571C36" w:rsidRDefault="005D2F53" w:rsidP="001C27FD">
            <w:pPr>
              <w:keepNext/>
              <w:keepLines/>
              <w:spacing w:before="120" w:after="120" w:line="240" w:lineRule="auto"/>
              <w:ind w:left="245" w:hanging="245"/>
              <w:jc w:val="left"/>
              <w:rPr>
                <w:rFonts w:ascii="HelveticaNeueLT Std" w:hAnsi="HelveticaNeueLT Std"/>
                <w:bCs/>
                <w:color w:val="000000"/>
                <w:sz w:val="17"/>
                <w:szCs w:val="17"/>
              </w:rPr>
            </w:pPr>
            <w:r w:rsidRPr="00571C36">
              <w:rPr>
                <w:rFonts w:ascii="HelveticaNeueLT Std" w:hAnsi="HelveticaNeueLT Std"/>
                <w:bCs/>
                <w:color w:val="000000"/>
                <w:sz w:val="17"/>
                <w:szCs w:val="17"/>
              </w:rPr>
              <w:t>Mechanics/</w:t>
            </w:r>
            <w:r w:rsidR="001C27FD">
              <w:rPr>
                <w:rFonts w:ascii="HelveticaNeueLT Std" w:hAnsi="HelveticaNeueLT Std"/>
                <w:bCs/>
                <w:color w:val="000000"/>
                <w:sz w:val="17"/>
                <w:szCs w:val="17"/>
              </w:rPr>
              <w:br/>
            </w:r>
            <w:r w:rsidR="00066132">
              <w:rPr>
                <w:rFonts w:ascii="HelveticaNeueLT Std" w:hAnsi="HelveticaNeueLT Std"/>
                <w:bCs/>
                <w:color w:val="000000"/>
                <w:sz w:val="17"/>
                <w:szCs w:val="17"/>
              </w:rPr>
              <w:t>u</w:t>
            </w:r>
            <w:r w:rsidRPr="00571C36">
              <w:rPr>
                <w:rFonts w:ascii="HelveticaNeueLT Std" w:hAnsi="HelveticaNeueLT Std"/>
                <w:bCs/>
                <w:color w:val="000000"/>
                <w:sz w:val="17"/>
                <w:szCs w:val="17"/>
              </w:rPr>
              <w:t>sage (5)</w:t>
            </w:r>
          </w:p>
        </w:tc>
        <w:tc>
          <w:tcPr>
            <w:tcW w:w="890" w:type="pct"/>
            <w:gridSpan w:val="2"/>
            <w:tcBorders>
              <w:left w:val="nil"/>
              <w:bottom w:val="single" w:sz="4" w:space="0" w:color="auto"/>
              <w:right w:val="nil"/>
            </w:tcBorders>
            <w:shd w:val="clear" w:color="auto" w:fill="auto"/>
          </w:tcPr>
          <w:p w:rsidR="005D2F53" w:rsidRPr="00C7404D" w:rsidRDefault="005D2F53" w:rsidP="004A1C55">
            <w:pPr>
              <w:keepNext/>
              <w:keepLines/>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Numerous and distracting errors in punctuation, capitalization, spelling, sentence structure and word usage. </w:t>
            </w:r>
          </w:p>
        </w:tc>
        <w:tc>
          <w:tcPr>
            <w:tcW w:w="889" w:type="pct"/>
            <w:tcBorders>
              <w:left w:val="nil"/>
              <w:bottom w:val="single" w:sz="4" w:space="0" w:color="auto"/>
              <w:right w:val="nil"/>
            </w:tcBorders>
            <w:shd w:val="clear" w:color="auto" w:fill="auto"/>
          </w:tcPr>
          <w:p w:rsidR="005D2F53" w:rsidRPr="00C7404D" w:rsidRDefault="005D2F53" w:rsidP="004A1C55">
            <w:pPr>
              <w:keepNext/>
              <w:keepLines/>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Many errors in punctuation, capitalization, spelling, sentence structure and word usage. </w:t>
            </w:r>
          </w:p>
        </w:tc>
        <w:tc>
          <w:tcPr>
            <w:tcW w:w="889" w:type="pct"/>
            <w:tcBorders>
              <w:left w:val="nil"/>
              <w:bottom w:val="single" w:sz="4" w:space="0" w:color="auto"/>
              <w:right w:val="nil"/>
            </w:tcBorders>
            <w:shd w:val="clear" w:color="auto" w:fill="auto"/>
          </w:tcPr>
          <w:p w:rsidR="005D2F53" w:rsidRPr="00C7404D" w:rsidRDefault="005D2F53" w:rsidP="004A1C55">
            <w:pPr>
              <w:keepNext/>
              <w:keepLines/>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Almost no errors in punctuation, capitalization, spelling, sentence structure and word usage. </w:t>
            </w:r>
          </w:p>
        </w:tc>
        <w:tc>
          <w:tcPr>
            <w:tcW w:w="889" w:type="pct"/>
            <w:tcBorders>
              <w:left w:val="nil"/>
              <w:bottom w:val="single" w:sz="4" w:space="0" w:color="auto"/>
              <w:right w:val="nil"/>
            </w:tcBorders>
            <w:shd w:val="clear" w:color="auto" w:fill="auto"/>
          </w:tcPr>
          <w:p w:rsidR="005D2F53" w:rsidRPr="00C7404D" w:rsidRDefault="005D2F53" w:rsidP="004A1C55">
            <w:pPr>
              <w:keepNext/>
              <w:keepLines/>
              <w:spacing w:before="120" w:after="120" w:line="240" w:lineRule="auto"/>
              <w:ind w:left="245" w:hanging="245"/>
              <w:jc w:val="left"/>
              <w:rPr>
                <w:rFonts w:ascii="HelveticaNeueLT Std" w:hAnsi="HelveticaNeueLT Std"/>
                <w:color w:val="000000"/>
                <w:sz w:val="17"/>
                <w:szCs w:val="17"/>
              </w:rPr>
            </w:pPr>
            <w:r w:rsidRPr="00C7404D">
              <w:rPr>
                <w:rFonts w:ascii="HelveticaNeueLT Std" w:hAnsi="HelveticaNeueLT Std"/>
                <w:color w:val="000000"/>
                <w:sz w:val="17"/>
                <w:szCs w:val="17"/>
              </w:rPr>
              <w:t xml:space="preserve">No errors in punctuation, capitalization and spelling. No errors in sentence structure or word usage. </w:t>
            </w:r>
          </w:p>
        </w:tc>
        <w:tc>
          <w:tcPr>
            <w:tcW w:w="553" w:type="pct"/>
            <w:tcBorders>
              <w:left w:val="nil"/>
              <w:bottom w:val="single" w:sz="4" w:space="0" w:color="auto"/>
              <w:right w:val="nil"/>
            </w:tcBorders>
            <w:shd w:val="clear" w:color="auto" w:fill="auto"/>
          </w:tcPr>
          <w:p w:rsidR="005D2F53" w:rsidRPr="00C7404D" w:rsidRDefault="005D2F53" w:rsidP="004A1C55">
            <w:pPr>
              <w:keepNext/>
              <w:keepLines/>
              <w:spacing w:before="120" w:after="120" w:line="240" w:lineRule="auto"/>
              <w:ind w:left="245" w:hanging="245"/>
              <w:jc w:val="left"/>
              <w:rPr>
                <w:rFonts w:ascii="HelveticaNeueLT Std" w:hAnsi="HelveticaNeueLT Std"/>
                <w:color w:val="000000"/>
                <w:sz w:val="17"/>
                <w:szCs w:val="17"/>
              </w:rPr>
            </w:pPr>
          </w:p>
        </w:tc>
      </w:tr>
      <w:tr w:rsidR="005D2F53" w:rsidRPr="00C7404D" w:rsidTr="00C81836">
        <w:tblPrEx>
          <w:shd w:val="pct20" w:color="auto" w:fill="auto"/>
          <w:tblLook w:val="04A0" w:firstRow="1" w:lastRow="0" w:firstColumn="1" w:lastColumn="0" w:noHBand="0" w:noVBand="1"/>
        </w:tblPrEx>
        <w:tc>
          <w:tcPr>
            <w:tcW w:w="895" w:type="pct"/>
            <w:gridSpan w:val="2"/>
            <w:tcBorders>
              <w:left w:val="nil"/>
              <w:right w:val="nil"/>
            </w:tcBorders>
            <w:shd w:val="pct20" w:color="auto" w:fill="auto"/>
          </w:tcPr>
          <w:p w:rsidR="005D2F53" w:rsidRPr="00C7404D" w:rsidRDefault="005D2F53" w:rsidP="001C27FD">
            <w:pPr>
              <w:widowControl w:val="0"/>
              <w:spacing w:before="120" w:after="120" w:line="240" w:lineRule="auto"/>
              <w:ind w:left="245" w:hanging="245"/>
              <w:jc w:val="left"/>
              <w:rPr>
                <w:rFonts w:ascii="HelveticaNeueLT Std" w:eastAsia="Calibri" w:hAnsi="HelveticaNeueLT Std"/>
                <w:b/>
                <w:bCs/>
                <w:color w:val="000000"/>
                <w:sz w:val="17"/>
                <w:szCs w:val="17"/>
              </w:rPr>
            </w:pPr>
            <w:r w:rsidRPr="00C7404D">
              <w:rPr>
                <w:rFonts w:ascii="HelveticaNeueLT Std" w:eastAsia="Calibri" w:hAnsi="HelveticaNeueLT Std"/>
                <w:b/>
                <w:bCs/>
                <w:sz w:val="17"/>
                <w:szCs w:val="17"/>
              </w:rPr>
              <w:t xml:space="preserve">Total </w:t>
            </w:r>
            <w:r w:rsidR="001C27FD">
              <w:rPr>
                <w:rFonts w:ascii="HelveticaNeueLT Std" w:eastAsia="Calibri" w:hAnsi="HelveticaNeueLT Std"/>
                <w:b/>
                <w:bCs/>
                <w:sz w:val="17"/>
                <w:szCs w:val="17"/>
              </w:rPr>
              <w:t>p</w:t>
            </w:r>
            <w:r w:rsidRPr="00C7404D">
              <w:rPr>
                <w:rFonts w:ascii="HelveticaNeueLT Std" w:eastAsia="Calibri" w:hAnsi="HelveticaNeueLT Std"/>
                <w:b/>
                <w:bCs/>
                <w:sz w:val="17"/>
                <w:szCs w:val="17"/>
              </w:rPr>
              <w:t xml:space="preserve">oints </w:t>
            </w:r>
            <w:r w:rsidR="00B61B35">
              <w:rPr>
                <w:rFonts w:ascii="HelveticaNeueLT Std" w:eastAsia="Calibri" w:hAnsi="HelveticaNeueLT Std"/>
                <w:b/>
                <w:bCs/>
                <w:sz w:val="17"/>
                <w:szCs w:val="17"/>
              </w:rPr>
              <w:br/>
            </w:r>
            <w:r w:rsidR="001C27FD">
              <w:rPr>
                <w:rFonts w:ascii="HelveticaNeueLT Std" w:eastAsia="Calibri" w:hAnsi="HelveticaNeueLT Std"/>
                <w:b/>
                <w:bCs/>
                <w:sz w:val="17"/>
                <w:szCs w:val="17"/>
              </w:rPr>
              <w:t>p</w:t>
            </w:r>
            <w:r w:rsidRPr="00C7404D">
              <w:rPr>
                <w:rFonts w:ascii="HelveticaNeueLT Std" w:eastAsia="Calibri" w:hAnsi="HelveticaNeueLT Std"/>
                <w:b/>
                <w:bCs/>
                <w:sz w:val="17"/>
                <w:szCs w:val="17"/>
              </w:rPr>
              <w:t>ossible: 100</w:t>
            </w:r>
          </w:p>
        </w:tc>
        <w:tc>
          <w:tcPr>
            <w:tcW w:w="4105" w:type="pct"/>
            <w:gridSpan w:val="5"/>
            <w:tcBorders>
              <w:left w:val="nil"/>
              <w:right w:val="nil"/>
            </w:tcBorders>
            <w:shd w:val="pct20" w:color="auto" w:fill="auto"/>
          </w:tcPr>
          <w:p w:rsidR="005D2F53" w:rsidRPr="00C7404D" w:rsidRDefault="005D2F53" w:rsidP="00B61B35">
            <w:pPr>
              <w:widowControl w:val="0"/>
              <w:spacing w:before="120" w:after="120" w:line="240" w:lineRule="auto"/>
              <w:ind w:firstLine="0"/>
              <w:rPr>
                <w:rFonts w:ascii="HelveticaNeueLT Std" w:eastAsia="Calibri" w:hAnsi="HelveticaNeueLT Std"/>
                <w:b/>
                <w:bCs/>
                <w:color w:val="000000"/>
                <w:sz w:val="17"/>
                <w:szCs w:val="17"/>
              </w:rPr>
            </w:pPr>
            <w:r w:rsidRPr="00C7404D">
              <w:rPr>
                <w:rFonts w:ascii="HelveticaNeueLT Std" w:eastAsia="Calibri" w:hAnsi="HelveticaNeueLT Std"/>
                <w:b/>
                <w:bCs/>
                <w:color w:val="000000"/>
                <w:sz w:val="17"/>
                <w:szCs w:val="17"/>
              </w:rPr>
              <w:t>Score and summary comments:</w:t>
            </w:r>
          </w:p>
        </w:tc>
      </w:tr>
    </w:tbl>
    <w:p w:rsidR="005D2F53" w:rsidRPr="00926D58" w:rsidRDefault="005D2F53">
      <w:pPr>
        <w:rPr>
          <w:rFonts w:ascii="HelveticaNeueLT Std" w:hAnsi="HelveticaNeueLT Std"/>
          <w:sz w:val="18"/>
        </w:rPr>
      </w:pPr>
    </w:p>
    <w:p w:rsidR="000F619D" w:rsidRDefault="000F619D" w:rsidP="005D2F53">
      <w:pPr>
        <w:widowControl w:val="0"/>
        <w:spacing w:line="480" w:lineRule="auto"/>
        <w:ind w:firstLine="0"/>
        <w:rPr>
          <w:rFonts w:ascii="HelveticaNeueLT Std" w:hAnsi="HelveticaNeueLT Std"/>
          <w:b/>
          <w:sz w:val="18"/>
        </w:rPr>
        <w:sectPr w:rsidR="000F619D" w:rsidSect="00F2007B">
          <w:pgSz w:w="15840" w:h="12240" w:orient="landscape" w:code="1"/>
          <w:pgMar w:top="1440" w:right="1440" w:bottom="1440" w:left="1440" w:header="720" w:footer="720" w:gutter="0"/>
          <w:cols w:space="720"/>
          <w:docGrid w:linePitch="360"/>
        </w:sectPr>
      </w:pPr>
    </w:p>
    <w:p w:rsidR="004A1C55" w:rsidRDefault="004A1C55" w:rsidP="004A1C55">
      <w:pPr>
        <w:widowControl w:val="0"/>
        <w:spacing w:before="120" w:after="120" w:line="240" w:lineRule="auto"/>
        <w:ind w:firstLine="0"/>
        <w:rPr>
          <w:rFonts w:ascii="HelveticaNeueLT Std" w:hAnsi="HelveticaNeueLT Std"/>
          <w:sz w:val="18"/>
        </w:rPr>
      </w:pPr>
      <w:proofErr w:type="gramStart"/>
      <w:r w:rsidRPr="00926D58">
        <w:rPr>
          <w:rFonts w:ascii="HelveticaNeueLT Std" w:hAnsi="HelveticaNeueLT Std"/>
          <w:b/>
          <w:sz w:val="18"/>
          <w:lang w:eastAsia="en-US"/>
        </w:rPr>
        <w:lastRenderedPageBreak/>
        <w:t>Table</w:t>
      </w:r>
      <w:r w:rsidR="005954B5">
        <w:rPr>
          <w:rFonts w:ascii="HelveticaNeueLT Std" w:hAnsi="HelveticaNeueLT Std"/>
          <w:b/>
          <w:bCs/>
          <w:color w:val="221E1F"/>
          <w:sz w:val="18"/>
          <w:szCs w:val="18"/>
        </w:rPr>
        <w:t> </w:t>
      </w:r>
      <w:r w:rsidRPr="00926D58">
        <w:rPr>
          <w:rFonts w:ascii="HelveticaNeueLT Std" w:hAnsi="HelveticaNeueLT Std"/>
          <w:b/>
          <w:sz w:val="18"/>
          <w:lang w:eastAsia="en-US"/>
        </w:rPr>
        <w:t>4.3.</w:t>
      </w:r>
      <w:proofErr w:type="gramEnd"/>
      <w:r w:rsidRPr="00926D58">
        <w:rPr>
          <w:rFonts w:ascii="HelveticaNeueLT Std" w:hAnsi="HelveticaNeueLT Std"/>
          <w:b/>
          <w:sz w:val="18"/>
        </w:rPr>
        <w:t xml:space="preserve"> </w:t>
      </w:r>
      <w:r w:rsidRPr="004A1C55">
        <w:rPr>
          <w:rFonts w:ascii="HelveticaNeueLT Std" w:hAnsi="HelveticaNeueLT Std"/>
          <w:sz w:val="18"/>
        </w:rPr>
        <w:t>Weighting of Criteria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4932"/>
      </w:tblGrid>
      <w:tr w:rsidR="00D47DBB" w:rsidTr="00D47DBB">
        <w:tc>
          <w:tcPr>
            <w:tcW w:w="4644" w:type="dxa"/>
          </w:tcPr>
          <w:p w:rsidR="00D47DBB" w:rsidRPr="00D47DBB" w:rsidRDefault="00D47DBB" w:rsidP="0035796C">
            <w:pPr>
              <w:spacing w:before="120" w:after="120" w:line="240" w:lineRule="auto"/>
              <w:ind w:firstLine="0"/>
              <w:jc w:val="left"/>
              <w:rPr>
                <w:rFonts w:ascii="HelveticaNeueLT Std" w:hAnsi="HelveticaNeueLT Std"/>
                <w:b/>
                <w:sz w:val="16"/>
              </w:rPr>
            </w:pPr>
            <w:r w:rsidRPr="00D47DBB">
              <w:rPr>
                <w:rFonts w:ascii="HelveticaNeueLT Std" w:hAnsi="HelveticaNeueLT Std"/>
                <w:b/>
                <w:sz w:val="16"/>
              </w:rPr>
              <w:t>Criterion</w:t>
            </w:r>
          </w:p>
        </w:tc>
        <w:tc>
          <w:tcPr>
            <w:tcW w:w="4932" w:type="dxa"/>
          </w:tcPr>
          <w:p w:rsidR="00D47DBB" w:rsidRPr="00D47DBB" w:rsidRDefault="00D47DBB" w:rsidP="003C612F">
            <w:pPr>
              <w:spacing w:before="120" w:after="120" w:line="240" w:lineRule="auto"/>
              <w:ind w:firstLine="0"/>
              <w:jc w:val="left"/>
              <w:rPr>
                <w:rFonts w:ascii="HelveticaNeueLT Std" w:hAnsi="HelveticaNeueLT Std"/>
                <w:b/>
                <w:sz w:val="16"/>
              </w:rPr>
            </w:pPr>
            <w:r w:rsidRPr="00D47DBB">
              <w:rPr>
                <w:rFonts w:ascii="HelveticaNeueLT Std" w:hAnsi="HelveticaNeueLT Std"/>
                <w:b/>
                <w:sz w:val="16"/>
              </w:rPr>
              <w:t xml:space="preserve">Weight or Percentage for </w:t>
            </w:r>
            <w:r w:rsidR="003C612F">
              <w:rPr>
                <w:rFonts w:ascii="HelveticaNeueLT Std" w:hAnsi="HelveticaNeueLT Std"/>
                <w:b/>
                <w:sz w:val="16"/>
              </w:rPr>
              <w:t>T</w:t>
            </w:r>
            <w:r w:rsidRPr="00D47DBB">
              <w:rPr>
                <w:rFonts w:ascii="HelveticaNeueLT Std" w:hAnsi="HelveticaNeueLT Std"/>
                <w:b/>
                <w:sz w:val="16"/>
              </w:rPr>
              <w:t xml:space="preserve">his </w:t>
            </w:r>
            <w:r w:rsidR="003C612F">
              <w:rPr>
                <w:rFonts w:ascii="HelveticaNeueLT Std" w:hAnsi="HelveticaNeueLT Std"/>
                <w:b/>
                <w:sz w:val="16"/>
              </w:rPr>
              <w:t>C</w:t>
            </w:r>
            <w:r w:rsidRPr="00D47DBB">
              <w:rPr>
                <w:rFonts w:ascii="HelveticaNeueLT Std" w:hAnsi="HelveticaNeueLT Std"/>
                <w:b/>
                <w:sz w:val="16"/>
              </w:rPr>
              <w:t>riterion</w:t>
            </w:r>
          </w:p>
        </w:tc>
      </w:tr>
      <w:tr w:rsidR="00D47DBB" w:rsidTr="00D47DBB">
        <w:tc>
          <w:tcPr>
            <w:tcW w:w="4644" w:type="dxa"/>
          </w:tcPr>
          <w:p w:rsidR="00D47DBB" w:rsidRDefault="00D47DBB" w:rsidP="004A1C55">
            <w:pPr>
              <w:widowControl w:val="0"/>
              <w:spacing w:before="120" w:after="120" w:line="240" w:lineRule="auto"/>
              <w:ind w:firstLine="0"/>
              <w:rPr>
                <w:rFonts w:ascii="HelveticaNeueLT Std" w:hAnsi="HelveticaNeueLT Std"/>
                <w:sz w:val="18"/>
              </w:rPr>
            </w:pPr>
          </w:p>
        </w:tc>
        <w:tc>
          <w:tcPr>
            <w:tcW w:w="4932" w:type="dxa"/>
          </w:tcPr>
          <w:p w:rsidR="00D47DBB" w:rsidRDefault="00D47DBB" w:rsidP="004A1C55">
            <w:pPr>
              <w:widowControl w:val="0"/>
              <w:spacing w:before="120" w:after="120" w:line="240" w:lineRule="auto"/>
              <w:ind w:firstLine="0"/>
              <w:rPr>
                <w:rFonts w:ascii="HelveticaNeueLT Std" w:hAnsi="HelveticaNeueLT Std"/>
                <w:sz w:val="18"/>
              </w:rPr>
            </w:pPr>
          </w:p>
        </w:tc>
      </w:tr>
      <w:tr w:rsidR="00D47DBB" w:rsidTr="00D47DBB">
        <w:tc>
          <w:tcPr>
            <w:tcW w:w="4644" w:type="dxa"/>
          </w:tcPr>
          <w:p w:rsidR="00D47DBB" w:rsidRDefault="00D47DBB" w:rsidP="004A1C55">
            <w:pPr>
              <w:widowControl w:val="0"/>
              <w:spacing w:before="120" w:after="120" w:line="240" w:lineRule="auto"/>
              <w:ind w:firstLine="0"/>
              <w:rPr>
                <w:rFonts w:ascii="HelveticaNeueLT Std" w:hAnsi="HelveticaNeueLT Std"/>
                <w:sz w:val="18"/>
              </w:rPr>
            </w:pPr>
          </w:p>
        </w:tc>
        <w:tc>
          <w:tcPr>
            <w:tcW w:w="4932" w:type="dxa"/>
          </w:tcPr>
          <w:p w:rsidR="00D47DBB" w:rsidRDefault="00D47DBB" w:rsidP="004A1C55">
            <w:pPr>
              <w:widowControl w:val="0"/>
              <w:spacing w:before="120" w:after="120" w:line="240" w:lineRule="auto"/>
              <w:ind w:firstLine="0"/>
              <w:rPr>
                <w:rFonts w:ascii="HelveticaNeueLT Std" w:hAnsi="HelveticaNeueLT Std"/>
                <w:sz w:val="18"/>
              </w:rPr>
            </w:pPr>
          </w:p>
        </w:tc>
      </w:tr>
      <w:tr w:rsidR="00D47DBB" w:rsidTr="00D47DBB">
        <w:tc>
          <w:tcPr>
            <w:tcW w:w="4644" w:type="dxa"/>
          </w:tcPr>
          <w:p w:rsidR="00D47DBB" w:rsidRDefault="00D47DBB" w:rsidP="004A1C55">
            <w:pPr>
              <w:widowControl w:val="0"/>
              <w:spacing w:before="120" w:after="120" w:line="240" w:lineRule="auto"/>
              <w:ind w:firstLine="0"/>
              <w:rPr>
                <w:rFonts w:ascii="HelveticaNeueLT Std" w:hAnsi="HelveticaNeueLT Std"/>
                <w:sz w:val="18"/>
              </w:rPr>
            </w:pPr>
          </w:p>
        </w:tc>
        <w:tc>
          <w:tcPr>
            <w:tcW w:w="4932" w:type="dxa"/>
          </w:tcPr>
          <w:p w:rsidR="00D47DBB" w:rsidRDefault="00D47DBB" w:rsidP="004A1C55">
            <w:pPr>
              <w:widowControl w:val="0"/>
              <w:spacing w:before="120" w:after="120" w:line="240" w:lineRule="auto"/>
              <w:ind w:firstLine="0"/>
              <w:rPr>
                <w:rFonts w:ascii="HelveticaNeueLT Std" w:hAnsi="HelveticaNeueLT Std"/>
                <w:sz w:val="18"/>
              </w:rPr>
            </w:pPr>
          </w:p>
        </w:tc>
      </w:tr>
      <w:tr w:rsidR="00D47DBB" w:rsidTr="00D47DBB">
        <w:tc>
          <w:tcPr>
            <w:tcW w:w="4644" w:type="dxa"/>
          </w:tcPr>
          <w:p w:rsidR="00D47DBB" w:rsidRDefault="00D47DBB" w:rsidP="004A1C55">
            <w:pPr>
              <w:widowControl w:val="0"/>
              <w:spacing w:before="120" w:after="120" w:line="240" w:lineRule="auto"/>
              <w:ind w:firstLine="0"/>
              <w:rPr>
                <w:rFonts w:ascii="HelveticaNeueLT Std" w:hAnsi="HelveticaNeueLT Std"/>
                <w:sz w:val="18"/>
              </w:rPr>
            </w:pPr>
          </w:p>
        </w:tc>
        <w:tc>
          <w:tcPr>
            <w:tcW w:w="4932" w:type="dxa"/>
          </w:tcPr>
          <w:p w:rsidR="00D47DBB" w:rsidRDefault="00D47DBB" w:rsidP="004A1C55">
            <w:pPr>
              <w:widowControl w:val="0"/>
              <w:spacing w:before="120" w:after="120" w:line="240" w:lineRule="auto"/>
              <w:ind w:firstLine="0"/>
              <w:rPr>
                <w:rFonts w:ascii="HelveticaNeueLT Std" w:hAnsi="HelveticaNeueLT Std"/>
                <w:sz w:val="18"/>
              </w:rPr>
            </w:pPr>
          </w:p>
        </w:tc>
      </w:tr>
      <w:tr w:rsidR="00D47DBB" w:rsidTr="00D47DBB">
        <w:tc>
          <w:tcPr>
            <w:tcW w:w="4644" w:type="dxa"/>
          </w:tcPr>
          <w:p w:rsidR="00D47DBB" w:rsidRDefault="00D47DBB" w:rsidP="004A1C55">
            <w:pPr>
              <w:widowControl w:val="0"/>
              <w:spacing w:before="120" w:after="120" w:line="240" w:lineRule="auto"/>
              <w:ind w:firstLine="0"/>
              <w:rPr>
                <w:rFonts w:ascii="HelveticaNeueLT Std" w:hAnsi="HelveticaNeueLT Std"/>
                <w:sz w:val="18"/>
              </w:rPr>
            </w:pPr>
          </w:p>
        </w:tc>
        <w:tc>
          <w:tcPr>
            <w:tcW w:w="4932" w:type="dxa"/>
          </w:tcPr>
          <w:p w:rsidR="00D47DBB" w:rsidRDefault="00D47DBB" w:rsidP="004A1C55">
            <w:pPr>
              <w:widowControl w:val="0"/>
              <w:spacing w:before="120" w:after="120" w:line="240" w:lineRule="auto"/>
              <w:ind w:firstLine="0"/>
              <w:rPr>
                <w:rFonts w:ascii="HelveticaNeueLT Std" w:hAnsi="HelveticaNeueLT Std"/>
                <w:sz w:val="18"/>
              </w:rPr>
            </w:pPr>
          </w:p>
        </w:tc>
      </w:tr>
      <w:tr w:rsidR="00D47DBB" w:rsidTr="00D47DBB">
        <w:tc>
          <w:tcPr>
            <w:tcW w:w="4644" w:type="dxa"/>
          </w:tcPr>
          <w:p w:rsidR="00D47DBB" w:rsidRPr="00D47DBB" w:rsidRDefault="00D47DBB" w:rsidP="00944D23">
            <w:pPr>
              <w:spacing w:before="120" w:after="120" w:line="240" w:lineRule="auto"/>
              <w:ind w:firstLine="0"/>
              <w:jc w:val="left"/>
              <w:rPr>
                <w:rFonts w:ascii="HelveticaNeueLT Std" w:hAnsi="HelveticaNeueLT Std"/>
                <w:sz w:val="17"/>
                <w:szCs w:val="17"/>
              </w:rPr>
            </w:pPr>
            <w:r w:rsidRPr="00D47DBB">
              <w:rPr>
                <w:rFonts w:ascii="HelveticaNeueLT Std" w:hAnsi="HelveticaNeueLT Std"/>
                <w:sz w:val="17"/>
                <w:szCs w:val="17"/>
              </w:rPr>
              <w:t xml:space="preserve">Total </w:t>
            </w:r>
            <w:r w:rsidR="00944D23">
              <w:rPr>
                <w:rFonts w:ascii="HelveticaNeueLT Std" w:hAnsi="HelveticaNeueLT Std"/>
                <w:sz w:val="17"/>
                <w:szCs w:val="17"/>
              </w:rPr>
              <w:t>P</w:t>
            </w:r>
            <w:r w:rsidRPr="00D47DBB">
              <w:rPr>
                <w:rFonts w:ascii="HelveticaNeueLT Std" w:hAnsi="HelveticaNeueLT Std"/>
                <w:sz w:val="17"/>
                <w:szCs w:val="17"/>
              </w:rPr>
              <w:t>oints:</w:t>
            </w:r>
          </w:p>
        </w:tc>
        <w:tc>
          <w:tcPr>
            <w:tcW w:w="4932" w:type="dxa"/>
          </w:tcPr>
          <w:p w:rsidR="00D47DBB" w:rsidRPr="00D47DBB" w:rsidRDefault="00D47DBB" w:rsidP="0035796C">
            <w:pPr>
              <w:spacing w:before="120" w:after="120" w:line="240" w:lineRule="auto"/>
              <w:ind w:firstLine="0"/>
              <w:jc w:val="left"/>
              <w:rPr>
                <w:rFonts w:ascii="HelveticaNeueLT Std" w:hAnsi="HelveticaNeueLT Std"/>
                <w:sz w:val="17"/>
                <w:szCs w:val="17"/>
              </w:rPr>
            </w:pPr>
            <w:r w:rsidRPr="00D47DBB">
              <w:rPr>
                <w:rFonts w:ascii="HelveticaNeueLT Std" w:hAnsi="HelveticaNeueLT Std"/>
                <w:sz w:val="17"/>
                <w:szCs w:val="17"/>
              </w:rPr>
              <w:t>100%</w:t>
            </w:r>
          </w:p>
        </w:tc>
      </w:tr>
    </w:tbl>
    <w:p w:rsidR="00377CE1" w:rsidRDefault="00377CE1" w:rsidP="004A1C55">
      <w:pPr>
        <w:widowControl w:val="0"/>
        <w:spacing w:before="120" w:after="120" w:line="240" w:lineRule="auto"/>
        <w:ind w:firstLine="0"/>
        <w:rPr>
          <w:rFonts w:ascii="HelveticaNeueLT Std" w:hAnsi="HelveticaNeueLT Std"/>
          <w:sz w:val="18"/>
        </w:rPr>
      </w:pPr>
    </w:p>
    <w:p w:rsidR="003C612F" w:rsidRDefault="00377CE1">
      <w:pPr>
        <w:overflowPunct/>
        <w:autoSpaceDE/>
        <w:autoSpaceDN/>
        <w:adjustRightInd/>
        <w:spacing w:after="200" w:line="276" w:lineRule="auto"/>
        <w:ind w:firstLine="0"/>
        <w:jc w:val="left"/>
        <w:textAlignment w:val="auto"/>
        <w:rPr>
          <w:rFonts w:ascii="HelveticaNeueLT Std" w:hAnsi="HelveticaNeueLT Std"/>
          <w:sz w:val="18"/>
        </w:rPr>
      </w:pPr>
      <w:r>
        <w:rPr>
          <w:rFonts w:ascii="HelveticaNeueLT Std" w:hAnsi="HelveticaNeueLT Std"/>
          <w:sz w:val="18"/>
        </w:rPr>
        <w:br w:type="page"/>
      </w:r>
    </w:p>
    <w:p w:rsidR="003C612F" w:rsidRDefault="003C612F">
      <w:pPr>
        <w:overflowPunct/>
        <w:autoSpaceDE/>
        <w:autoSpaceDN/>
        <w:adjustRightInd/>
        <w:spacing w:after="200" w:line="276" w:lineRule="auto"/>
        <w:ind w:firstLine="0"/>
        <w:jc w:val="left"/>
        <w:textAlignment w:val="auto"/>
        <w:rPr>
          <w:rFonts w:ascii="HelveticaNeueLT Std" w:hAnsi="HelveticaNeueLT Std"/>
          <w:sz w:val="18"/>
        </w:rPr>
        <w:sectPr w:rsidR="003C612F" w:rsidSect="00F2007B">
          <w:pgSz w:w="12240" w:h="15840" w:code="1"/>
          <w:pgMar w:top="1440" w:right="1440" w:bottom="1440" w:left="1440" w:header="720" w:footer="720" w:gutter="0"/>
          <w:cols w:space="720"/>
          <w:docGrid w:linePitch="360"/>
        </w:sectPr>
      </w:pPr>
    </w:p>
    <w:p w:rsidR="00D47DBB" w:rsidRPr="003C612F" w:rsidRDefault="003C612F" w:rsidP="004A1C55">
      <w:pPr>
        <w:widowControl w:val="0"/>
        <w:spacing w:before="120" w:after="120" w:line="240" w:lineRule="auto"/>
        <w:ind w:firstLine="0"/>
        <w:rPr>
          <w:rFonts w:ascii="HelveticaNeueLT Std" w:hAnsi="HelveticaNeueLT Std"/>
          <w:sz w:val="18"/>
        </w:rPr>
      </w:pPr>
      <w:proofErr w:type="gramStart"/>
      <w:r w:rsidRPr="00926D58">
        <w:rPr>
          <w:rFonts w:ascii="HelveticaNeueLT Std" w:hAnsi="HelveticaNeueLT Std"/>
          <w:b/>
          <w:sz w:val="18"/>
          <w:lang w:eastAsia="en-US"/>
        </w:rPr>
        <w:lastRenderedPageBreak/>
        <w:t>Table</w:t>
      </w:r>
      <w:r w:rsidR="005954B5">
        <w:rPr>
          <w:rFonts w:ascii="HelveticaNeueLT Std" w:hAnsi="HelveticaNeueLT Std"/>
          <w:b/>
          <w:sz w:val="18"/>
          <w:lang w:eastAsia="en-US"/>
        </w:rPr>
        <w:t> </w:t>
      </w:r>
      <w:r w:rsidRPr="00926D58">
        <w:rPr>
          <w:rFonts w:ascii="HelveticaNeueLT Std" w:hAnsi="HelveticaNeueLT Std"/>
          <w:b/>
          <w:sz w:val="18"/>
          <w:lang w:eastAsia="en-US"/>
        </w:rPr>
        <w:t>4.4.</w:t>
      </w:r>
      <w:proofErr w:type="gramEnd"/>
      <w:r w:rsidRPr="00926D58">
        <w:rPr>
          <w:rFonts w:ascii="HelveticaNeueLT Std" w:hAnsi="HelveticaNeueLT Std"/>
          <w:b/>
          <w:sz w:val="18"/>
        </w:rPr>
        <w:t xml:space="preserve"> </w:t>
      </w:r>
      <w:r w:rsidRPr="003C612F">
        <w:rPr>
          <w:rFonts w:ascii="HelveticaNeueLT Std" w:hAnsi="HelveticaNeueLT Std"/>
          <w:sz w:val="18"/>
        </w:rPr>
        <w:t>Rubric Template</w:t>
      </w:r>
    </w:p>
    <w:tbl>
      <w:tblPr>
        <w:tblW w:w="5002" w:type="pct"/>
        <w:tblInd w:w="-3" w:type="dxa"/>
        <w:tblBorders>
          <w:top w:val="single" w:sz="6" w:space="0" w:color="000000"/>
          <w:bottom w:val="single" w:sz="6" w:space="0" w:color="000000"/>
          <w:insideH w:val="single" w:sz="6" w:space="0" w:color="000000"/>
        </w:tblBorders>
        <w:tblCellMar>
          <w:top w:w="15" w:type="dxa"/>
          <w:left w:w="15" w:type="dxa"/>
          <w:bottom w:w="15" w:type="dxa"/>
          <w:right w:w="15" w:type="dxa"/>
        </w:tblCellMar>
        <w:tblLook w:val="04A0" w:firstRow="1" w:lastRow="0" w:firstColumn="1" w:lastColumn="0" w:noHBand="0" w:noVBand="1"/>
      </w:tblPr>
      <w:tblGrid>
        <w:gridCol w:w="2244"/>
        <w:gridCol w:w="2269"/>
        <w:gridCol w:w="2414"/>
        <w:gridCol w:w="2277"/>
        <w:gridCol w:w="2153"/>
        <w:gridCol w:w="1818"/>
      </w:tblGrid>
      <w:tr w:rsidR="002673B8" w:rsidRPr="003C612F" w:rsidTr="00C81836">
        <w:tc>
          <w:tcPr>
            <w:tcW w:w="852" w:type="pct"/>
            <w:tcMar>
              <w:top w:w="105" w:type="dxa"/>
              <w:left w:w="105" w:type="dxa"/>
              <w:bottom w:w="105" w:type="dxa"/>
              <w:right w:w="105" w:type="dxa"/>
            </w:tcMar>
            <w:vAlign w:val="bottom"/>
            <w:hideMark/>
          </w:tcPr>
          <w:p w:rsidR="002673B8" w:rsidRPr="003C612F" w:rsidRDefault="002673B8" w:rsidP="006E19CA">
            <w:pPr>
              <w:widowControl w:val="0"/>
              <w:spacing w:before="120" w:after="120" w:line="240" w:lineRule="auto"/>
              <w:ind w:left="245" w:hanging="245"/>
              <w:jc w:val="left"/>
              <w:rPr>
                <w:rFonts w:ascii="HelveticaNeueLT Std" w:hAnsi="HelveticaNeueLT Std"/>
                <w:b/>
                <w:sz w:val="16"/>
              </w:rPr>
            </w:pPr>
            <w:r w:rsidRPr="003C612F">
              <w:rPr>
                <w:rFonts w:ascii="HelveticaNeueLT Std" w:hAnsi="HelveticaNeueLT Std"/>
                <w:b/>
                <w:bCs/>
                <w:sz w:val="16"/>
              </w:rPr>
              <w:t>Criterion</w:t>
            </w:r>
          </w:p>
        </w:tc>
        <w:tc>
          <w:tcPr>
            <w:tcW w:w="861" w:type="pct"/>
            <w:tcMar>
              <w:top w:w="105" w:type="dxa"/>
              <w:left w:w="105" w:type="dxa"/>
              <w:bottom w:w="105" w:type="dxa"/>
              <w:right w:w="105" w:type="dxa"/>
            </w:tcMar>
            <w:vAlign w:val="bottom"/>
            <w:hideMark/>
          </w:tcPr>
          <w:p w:rsidR="002673B8" w:rsidRPr="003C612F" w:rsidRDefault="00BF0ABA" w:rsidP="006E19CA">
            <w:pPr>
              <w:widowControl w:val="0"/>
              <w:spacing w:before="120" w:after="120" w:line="240" w:lineRule="auto"/>
              <w:ind w:left="245" w:hanging="245"/>
              <w:jc w:val="left"/>
              <w:rPr>
                <w:rFonts w:ascii="HelveticaNeueLT Std" w:hAnsi="HelveticaNeueLT Std"/>
                <w:b/>
                <w:sz w:val="16"/>
              </w:rPr>
            </w:pPr>
            <w:r w:rsidRPr="003C612F">
              <w:rPr>
                <w:rFonts w:ascii="HelveticaNeueLT Std" w:hAnsi="HelveticaNeueLT Std"/>
                <w:b/>
                <w:bCs/>
                <w:sz w:val="16"/>
              </w:rPr>
              <w:t>Does Not Meet Expectations</w:t>
            </w:r>
          </w:p>
        </w:tc>
        <w:tc>
          <w:tcPr>
            <w:tcW w:w="916" w:type="pct"/>
            <w:tcMar>
              <w:top w:w="105" w:type="dxa"/>
              <w:left w:w="105" w:type="dxa"/>
              <w:bottom w:w="105" w:type="dxa"/>
              <w:right w:w="105" w:type="dxa"/>
            </w:tcMar>
            <w:vAlign w:val="bottom"/>
            <w:hideMark/>
          </w:tcPr>
          <w:p w:rsidR="002673B8" w:rsidRPr="003C612F" w:rsidRDefault="00BF0ABA" w:rsidP="006E19CA">
            <w:pPr>
              <w:widowControl w:val="0"/>
              <w:spacing w:before="120" w:after="120" w:line="240" w:lineRule="auto"/>
              <w:ind w:left="245" w:hanging="245"/>
              <w:jc w:val="left"/>
              <w:rPr>
                <w:rFonts w:ascii="HelveticaNeueLT Std" w:hAnsi="HelveticaNeueLT Std"/>
                <w:b/>
                <w:sz w:val="16"/>
              </w:rPr>
            </w:pPr>
            <w:r w:rsidRPr="003C612F">
              <w:rPr>
                <w:rFonts w:ascii="HelveticaNeueLT Std" w:hAnsi="HelveticaNeueLT Std"/>
                <w:b/>
                <w:bCs/>
                <w:sz w:val="16"/>
              </w:rPr>
              <w:t>Nearly Meets</w:t>
            </w:r>
            <w:r>
              <w:rPr>
                <w:rFonts w:ascii="HelveticaNeueLT Std" w:hAnsi="HelveticaNeueLT Std"/>
                <w:b/>
                <w:bCs/>
                <w:sz w:val="16"/>
              </w:rPr>
              <w:br/>
            </w:r>
            <w:r w:rsidRPr="003C612F">
              <w:rPr>
                <w:rFonts w:ascii="HelveticaNeueLT Std" w:hAnsi="HelveticaNeueLT Std"/>
                <w:b/>
                <w:bCs/>
                <w:sz w:val="16"/>
              </w:rPr>
              <w:t>Expectations</w:t>
            </w:r>
          </w:p>
        </w:tc>
        <w:tc>
          <w:tcPr>
            <w:tcW w:w="864" w:type="pct"/>
            <w:tcMar>
              <w:top w:w="105" w:type="dxa"/>
              <w:left w:w="105" w:type="dxa"/>
              <w:bottom w:w="105" w:type="dxa"/>
              <w:right w:w="105" w:type="dxa"/>
            </w:tcMar>
            <w:vAlign w:val="bottom"/>
            <w:hideMark/>
          </w:tcPr>
          <w:p w:rsidR="002673B8" w:rsidRPr="003C612F" w:rsidRDefault="00BF0ABA" w:rsidP="006E19CA">
            <w:pPr>
              <w:widowControl w:val="0"/>
              <w:spacing w:before="120" w:after="120" w:line="240" w:lineRule="auto"/>
              <w:ind w:left="245" w:hanging="245"/>
              <w:jc w:val="left"/>
              <w:rPr>
                <w:rFonts w:ascii="HelveticaNeueLT Std" w:hAnsi="HelveticaNeueLT Std"/>
                <w:b/>
                <w:sz w:val="16"/>
              </w:rPr>
            </w:pPr>
            <w:r w:rsidRPr="003C612F">
              <w:rPr>
                <w:rFonts w:ascii="HelveticaNeueLT Std" w:hAnsi="HelveticaNeueLT Std"/>
                <w:b/>
                <w:bCs/>
                <w:sz w:val="16"/>
              </w:rPr>
              <w:t xml:space="preserve">Meets </w:t>
            </w:r>
            <w:r>
              <w:rPr>
                <w:rFonts w:ascii="HelveticaNeueLT Std" w:hAnsi="HelveticaNeueLT Std"/>
                <w:b/>
                <w:bCs/>
                <w:sz w:val="16"/>
              </w:rPr>
              <w:br/>
            </w:r>
            <w:r w:rsidRPr="003C612F">
              <w:rPr>
                <w:rFonts w:ascii="HelveticaNeueLT Std" w:hAnsi="HelveticaNeueLT Std"/>
                <w:b/>
                <w:bCs/>
                <w:sz w:val="16"/>
              </w:rPr>
              <w:t>Expectations</w:t>
            </w:r>
          </w:p>
        </w:tc>
        <w:tc>
          <w:tcPr>
            <w:tcW w:w="817" w:type="pct"/>
            <w:tcMar>
              <w:top w:w="105" w:type="dxa"/>
              <w:left w:w="105" w:type="dxa"/>
              <w:bottom w:w="105" w:type="dxa"/>
              <w:right w:w="105" w:type="dxa"/>
            </w:tcMar>
            <w:vAlign w:val="bottom"/>
            <w:hideMark/>
          </w:tcPr>
          <w:p w:rsidR="002673B8" w:rsidRPr="003C612F" w:rsidRDefault="00BF0ABA" w:rsidP="006E19CA">
            <w:pPr>
              <w:widowControl w:val="0"/>
              <w:spacing w:before="120" w:after="120" w:line="240" w:lineRule="auto"/>
              <w:ind w:left="245" w:hanging="245"/>
              <w:jc w:val="left"/>
              <w:rPr>
                <w:rFonts w:ascii="HelveticaNeueLT Std" w:hAnsi="HelveticaNeueLT Std"/>
                <w:b/>
                <w:sz w:val="16"/>
              </w:rPr>
            </w:pPr>
            <w:r w:rsidRPr="003C612F">
              <w:rPr>
                <w:rFonts w:ascii="HelveticaNeueLT Std" w:hAnsi="HelveticaNeueLT Std"/>
                <w:b/>
                <w:bCs/>
                <w:sz w:val="16"/>
              </w:rPr>
              <w:t xml:space="preserve">Exceeds </w:t>
            </w:r>
            <w:r>
              <w:rPr>
                <w:rFonts w:ascii="HelveticaNeueLT Std" w:hAnsi="HelveticaNeueLT Std"/>
                <w:b/>
                <w:bCs/>
                <w:sz w:val="16"/>
              </w:rPr>
              <w:br/>
            </w:r>
            <w:r w:rsidRPr="003C612F">
              <w:rPr>
                <w:rFonts w:ascii="HelveticaNeueLT Std" w:hAnsi="HelveticaNeueLT Std"/>
                <w:b/>
                <w:bCs/>
                <w:sz w:val="16"/>
              </w:rPr>
              <w:t>Expectations</w:t>
            </w:r>
          </w:p>
        </w:tc>
        <w:tc>
          <w:tcPr>
            <w:tcW w:w="690" w:type="pct"/>
            <w:tcMar>
              <w:top w:w="105" w:type="dxa"/>
              <w:left w:w="105" w:type="dxa"/>
              <w:bottom w:w="105" w:type="dxa"/>
              <w:right w:w="105" w:type="dxa"/>
            </w:tcMar>
            <w:vAlign w:val="bottom"/>
            <w:hideMark/>
          </w:tcPr>
          <w:p w:rsidR="002673B8" w:rsidRPr="003C612F" w:rsidRDefault="00BF0ABA" w:rsidP="006E19CA">
            <w:pPr>
              <w:widowControl w:val="0"/>
              <w:spacing w:before="120" w:after="120" w:line="240" w:lineRule="auto"/>
              <w:ind w:left="245" w:hanging="245"/>
              <w:jc w:val="left"/>
              <w:rPr>
                <w:rFonts w:ascii="HelveticaNeueLT Std" w:hAnsi="HelveticaNeueLT Std"/>
                <w:b/>
                <w:sz w:val="16"/>
              </w:rPr>
            </w:pPr>
            <w:r w:rsidRPr="003C612F">
              <w:rPr>
                <w:rFonts w:ascii="HelveticaNeueLT Std" w:hAnsi="HelveticaNeueLT Std"/>
                <w:b/>
                <w:bCs/>
                <w:sz w:val="16"/>
              </w:rPr>
              <w:t xml:space="preserve">Student Points </w:t>
            </w:r>
            <w:r>
              <w:rPr>
                <w:rFonts w:ascii="HelveticaNeueLT Std" w:hAnsi="HelveticaNeueLT Std"/>
                <w:b/>
                <w:bCs/>
                <w:sz w:val="16"/>
              </w:rPr>
              <w:t>f</w:t>
            </w:r>
            <w:r w:rsidRPr="003C612F">
              <w:rPr>
                <w:rFonts w:ascii="HelveticaNeueLT Std" w:hAnsi="HelveticaNeueLT Std"/>
                <w:b/>
                <w:bCs/>
                <w:sz w:val="16"/>
              </w:rPr>
              <w:t>or This Criterion</w:t>
            </w:r>
          </w:p>
        </w:tc>
      </w:tr>
      <w:tr w:rsidR="005D2F53" w:rsidRPr="00C81836" w:rsidTr="00C81836">
        <w:tc>
          <w:tcPr>
            <w:tcW w:w="852" w:type="pct"/>
            <w:shd w:val="clear" w:color="auto" w:fill="C0C0C0"/>
            <w:tcMar>
              <w:top w:w="105" w:type="dxa"/>
              <w:left w:w="105" w:type="dxa"/>
              <w:bottom w:w="105" w:type="dxa"/>
              <w:right w:w="105" w:type="dxa"/>
            </w:tcMar>
            <w:hideMark/>
          </w:tcPr>
          <w:p w:rsidR="005D2F53" w:rsidRPr="00C81836" w:rsidRDefault="00145152" w:rsidP="00145152">
            <w:pPr>
              <w:widowControl w:val="0"/>
              <w:spacing w:before="120" w:after="120" w:line="240" w:lineRule="auto"/>
              <w:ind w:left="245" w:hanging="245"/>
              <w:jc w:val="left"/>
              <w:rPr>
                <w:rFonts w:ascii="HelveticaNeueLT Std" w:hAnsi="HelveticaNeueLT Std"/>
                <w:sz w:val="17"/>
                <w:szCs w:val="17"/>
              </w:rPr>
            </w:pPr>
            <w:r w:rsidRPr="00C81836">
              <w:rPr>
                <w:rFonts w:ascii="HelveticaLTStd-Roman" w:eastAsiaTheme="minorHAnsi" w:hAnsi="HelveticaLTStd-Roman" w:cs="HelveticaLTStd-Roman"/>
                <w:sz w:val="17"/>
                <w:szCs w:val="17"/>
                <w:lang w:eastAsia="en-US"/>
              </w:rPr>
              <w:t>____</w:t>
            </w:r>
            <w:r w:rsidRPr="00C81836">
              <w:rPr>
                <w:rFonts w:ascii="HelveticaNeueLT Std" w:hAnsi="HelveticaNeueLT Std"/>
                <w:sz w:val="17"/>
                <w:szCs w:val="17"/>
              </w:rPr>
              <w:t xml:space="preserve"> (Number of </w:t>
            </w:r>
            <w:r w:rsidRPr="00C81836">
              <w:rPr>
                <w:rFonts w:ascii="HelveticaNeueLT Std" w:hAnsi="HelveticaNeueLT Std"/>
                <w:sz w:val="17"/>
                <w:szCs w:val="17"/>
              </w:rPr>
              <w:br/>
              <w:t xml:space="preserve">points possible </w:t>
            </w:r>
            <w:r w:rsidR="00D662D5">
              <w:rPr>
                <w:rFonts w:ascii="HelveticaNeueLT Std" w:hAnsi="HelveticaNeueLT Std"/>
                <w:sz w:val="17"/>
                <w:szCs w:val="17"/>
              </w:rPr>
              <w:br/>
            </w:r>
            <w:r w:rsidRPr="00C81836">
              <w:rPr>
                <w:rFonts w:ascii="HelveticaNeueLT Std" w:hAnsi="HelveticaNeueLT Std"/>
                <w:sz w:val="17"/>
                <w:szCs w:val="17"/>
              </w:rPr>
              <w:t>for this criterion)</w:t>
            </w:r>
          </w:p>
        </w:tc>
        <w:tc>
          <w:tcPr>
            <w:tcW w:w="861" w:type="pct"/>
            <w:shd w:val="clear" w:color="auto" w:fill="C0C0C0"/>
            <w:tcMar>
              <w:top w:w="105" w:type="dxa"/>
              <w:left w:w="105" w:type="dxa"/>
              <w:bottom w:w="105" w:type="dxa"/>
              <w:right w:w="105" w:type="dxa"/>
            </w:tcMar>
            <w:hideMark/>
          </w:tcPr>
          <w:p w:rsidR="005D2F53" w:rsidRPr="00C81836" w:rsidRDefault="00BF3C96" w:rsidP="00BF3C96">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&lt; __ points (</w:t>
            </w:r>
            <w:r w:rsidRPr="00C81836">
              <w:rPr>
                <w:rFonts w:ascii="Times New Roman" w:hAnsi="Times New Roman"/>
                <w:sz w:val="17"/>
                <w:szCs w:val="17"/>
                <w:shd w:val="clear" w:color="auto" w:fill="C0C0C0"/>
              </w:rPr>
              <w:t>≤</w:t>
            </w:r>
            <w:r w:rsidR="008902A6">
              <w:rPr>
                <w:rFonts w:ascii="Times New Roman" w:hAnsi="Times New Roman"/>
                <w:sz w:val="17"/>
                <w:szCs w:val="17"/>
                <w:shd w:val="clear" w:color="auto" w:fill="C0C0C0"/>
              </w:rPr>
              <w:t xml:space="preserve"> </w:t>
            </w:r>
            <w:r w:rsidRPr="00C81836">
              <w:rPr>
                <w:rFonts w:ascii="HelveticaNeueLT Std" w:hAnsi="HelveticaNeueLT Std"/>
                <w:sz w:val="17"/>
                <w:szCs w:val="17"/>
                <w:shd w:val="clear" w:color="auto" w:fill="C0C0C0"/>
              </w:rPr>
              <w:t xml:space="preserve">70%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of points for this criterion)</w:t>
            </w:r>
          </w:p>
        </w:tc>
        <w:tc>
          <w:tcPr>
            <w:tcW w:w="916" w:type="pct"/>
            <w:shd w:val="clear" w:color="auto" w:fill="C0C0C0"/>
            <w:tcMar>
              <w:top w:w="105" w:type="dxa"/>
              <w:left w:w="105" w:type="dxa"/>
              <w:bottom w:w="105" w:type="dxa"/>
              <w:right w:w="105" w:type="dxa"/>
            </w:tcMar>
            <w:hideMark/>
          </w:tcPr>
          <w:p w:rsidR="005D2F53" w:rsidRPr="00C81836" w:rsidRDefault="00BF3C96" w:rsidP="00BF3C96">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 – __ points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(71%–80% of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64" w:type="pct"/>
            <w:shd w:val="clear" w:color="auto" w:fill="C0C0C0"/>
            <w:tcMar>
              <w:top w:w="105" w:type="dxa"/>
              <w:left w:w="105" w:type="dxa"/>
              <w:bottom w:w="105" w:type="dxa"/>
              <w:right w:w="105" w:type="dxa"/>
            </w:tcMar>
            <w:hideMark/>
          </w:tcPr>
          <w:p w:rsidR="005D2F53" w:rsidRPr="00C81836" w:rsidRDefault="00BF3C96" w:rsidP="00BF3C96">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 – __ points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(81%–90% of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B57B43">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17" w:type="pct"/>
            <w:shd w:val="clear" w:color="auto" w:fill="C0C0C0"/>
            <w:tcMar>
              <w:top w:w="105" w:type="dxa"/>
              <w:left w:w="105" w:type="dxa"/>
              <w:bottom w:w="105" w:type="dxa"/>
              <w:right w:w="105" w:type="dxa"/>
            </w:tcMar>
            <w:hideMark/>
          </w:tcPr>
          <w:p w:rsidR="005D2F53" w:rsidRPr="00C81836" w:rsidRDefault="00BF3C96" w:rsidP="00145152">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 – __ points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(91%–100% of </w:t>
            </w:r>
            <w:r w:rsidR="00B57B43">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points for this criterion)</w:t>
            </w:r>
          </w:p>
        </w:tc>
        <w:tc>
          <w:tcPr>
            <w:tcW w:w="690" w:type="pct"/>
            <w:shd w:val="clear" w:color="auto" w:fill="C0C0C0"/>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c>
          <w:tcPr>
            <w:tcW w:w="861"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unacceptable demonstration of achievement of the criterion</w:t>
            </w:r>
          </w:p>
        </w:tc>
        <w:tc>
          <w:tcPr>
            <w:tcW w:w="916"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marginally acceptable demonstration of achievement of the criterion</w:t>
            </w:r>
          </w:p>
        </w:tc>
        <w:tc>
          <w:tcPr>
            <w:tcW w:w="864"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good but not exceptional demonstration of achievement of the criterion</w:t>
            </w:r>
          </w:p>
        </w:tc>
        <w:tc>
          <w:tcPr>
            <w:tcW w:w="817"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exemplary demonstration of achievement of the criterion</w:t>
            </w:r>
          </w:p>
        </w:tc>
        <w:tc>
          <w:tcPr>
            <w:tcW w:w="690"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shd w:val="clear" w:color="auto" w:fill="C0C0C0"/>
            <w:tcMar>
              <w:top w:w="105" w:type="dxa"/>
              <w:left w:w="105" w:type="dxa"/>
              <w:bottom w:w="105" w:type="dxa"/>
              <w:right w:w="105" w:type="dxa"/>
            </w:tcMar>
            <w:hideMark/>
          </w:tcPr>
          <w:p w:rsidR="005D2F53" w:rsidRPr="00C81836" w:rsidRDefault="00145152"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LTStd-Roman" w:eastAsiaTheme="minorHAnsi" w:hAnsi="HelveticaLTStd-Roman" w:cs="HelveticaLTStd-Roman"/>
                <w:sz w:val="17"/>
                <w:szCs w:val="17"/>
                <w:lang w:eastAsia="en-US"/>
              </w:rPr>
              <w:t>____</w:t>
            </w:r>
            <w:r w:rsidR="0035796C" w:rsidRPr="00C81836">
              <w:rPr>
                <w:rFonts w:ascii="HelveticaNeueLT Std" w:hAnsi="HelveticaNeueLT Std"/>
                <w:sz w:val="17"/>
                <w:szCs w:val="17"/>
              </w:rPr>
              <w:t xml:space="preserve"> (Number of </w:t>
            </w:r>
            <w:r w:rsidRPr="00C81836">
              <w:rPr>
                <w:rFonts w:ascii="HelveticaNeueLT Std" w:hAnsi="HelveticaNeueLT Std"/>
                <w:sz w:val="17"/>
                <w:szCs w:val="17"/>
              </w:rPr>
              <w:br/>
            </w:r>
            <w:r w:rsidR="0035796C" w:rsidRPr="00C81836">
              <w:rPr>
                <w:rFonts w:ascii="HelveticaNeueLT Std" w:hAnsi="HelveticaNeueLT Std"/>
                <w:sz w:val="17"/>
                <w:szCs w:val="17"/>
              </w:rPr>
              <w:t xml:space="preserve">points possible </w:t>
            </w:r>
            <w:r w:rsidR="00C9657E">
              <w:rPr>
                <w:rFonts w:ascii="HelveticaNeueLT Std" w:hAnsi="HelveticaNeueLT Std"/>
                <w:sz w:val="17"/>
                <w:szCs w:val="17"/>
              </w:rPr>
              <w:br/>
            </w:r>
            <w:r w:rsidR="0035796C" w:rsidRPr="00C81836">
              <w:rPr>
                <w:rFonts w:ascii="HelveticaNeueLT Std" w:hAnsi="HelveticaNeueLT Std"/>
                <w:sz w:val="17"/>
                <w:szCs w:val="17"/>
              </w:rPr>
              <w:t>for this criterion)</w:t>
            </w:r>
          </w:p>
        </w:tc>
        <w:tc>
          <w:tcPr>
            <w:tcW w:w="861" w:type="pct"/>
            <w:shd w:val="clear" w:color="auto" w:fill="C0C0C0"/>
            <w:tcMar>
              <w:top w:w="105" w:type="dxa"/>
              <w:left w:w="105" w:type="dxa"/>
              <w:bottom w:w="105" w:type="dxa"/>
              <w:right w:w="105" w:type="dxa"/>
            </w:tcMar>
            <w:hideMark/>
          </w:tcPr>
          <w:p w:rsidR="005D2F53" w:rsidRPr="00C81836" w:rsidRDefault="0035796C" w:rsidP="0035796C">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&lt; __ points (</w:t>
            </w:r>
            <w:r w:rsidRPr="00C81836">
              <w:rPr>
                <w:rFonts w:ascii="Times New Roman" w:hAnsi="Times New Roman"/>
                <w:sz w:val="17"/>
                <w:szCs w:val="17"/>
                <w:shd w:val="clear" w:color="auto" w:fill="C0C0C0"/>
              </w:rPr>
              <w:t>≤</w:t>
            </w:r>
            <w:r w:rsidR="008902A6">
              <w:rPr>
                <w:rFonts w:ascii="Times New Roman" w:hAnsi="Times New Roman"/>
                <w:sz w:val="17"/>
                <w:szCs w:val="17"/>
                <w:shd w:val="clear" w:color="auto" w:fill="C0C0C0"/>
              </w:rPr>
              <w:t xml:space="preserve"> </w:t>
            </w:r>
            <w:r w:rsidRPr="00C81836">
              <w:rPr>
                <w:rFonts w:ascii="HelveticaNeueLT Std" w:hAnsi="HelveticaNeueLT Std"/>
                <w:sz w:val="17"/>
                <w:szCs w:val="17"/>
                <w:shd w:val="clear" w:color="auto" w:fill="C0C0C0"/>
              </w:rPr>
              <w:t xml:space="preserve">70% </w:t>
            </w:r>
            <w:r w:rsidRPr="00C81836">
              <w:rPr>
                <w:rFonts w:ascii="HelveticaNeueLT Std" w:hAnsi="HelveticaNeueLT Std"/>
                <w:sz w:val="17"/>
                <w:szCs w:val="17"/>
                <w:shd w:val="clear" w:color="auto" w:fill="C0C0C0"/>
              </w:rPr>
              <w:br/>
              <w:t>of points for this criterion)</w:t>
            </w:r>
          </w:p>
        </w:tc>
        <w:tc>
          <w:tcPr>
            <w:tcW w:w="916" w:type="pct"/>
            <w:shd w:val="clear" w:color="auto" w:fill="C0C0C0"/>
            <w:tcMar>
              <w:top w:w="105" w:type="dxa"/>
              <w:left w:w="105" w:type="dxa"/>
              <w:bottom w:w="105" w:type="dxa"/>
              <w:right w:w="105" w:type="dxa"/>
            </w:tcMar>
            <w:hideMark/>
          </w:tcPr>
          <w:p w:rsidR="005D2F53" w:rsidRPr="00C81836" w:rsidRDefault="0035796C"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 – __ points </w:t>
            </w:r>
            <w:r w:rsidRPr="00C81836">
              <w:rPr>
                <w:rFonts w:ascii="HelveticaNeueLT Std" w:hAnsi="HelveticaNeueLT Std"/>
                <w:sz w:val="17"/>
                <w:szCs w:val="17"/>
                <w:shd w:val="clear" w:color="auto" w:fill="C0C0C0"/>
              </w:rPr>
              <w:br/>
              <w:t xml:space="preserve">(71%–80% of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64" w:type="pct"/>
            <w:shd w:val="clear" w:color="auto" w:fill="C0C0C0"/>
            <w:tcMar>
              <w:top w:w="105" w:type="dxa"/>
              <w:left w:w="105" w:type="dxa"/>
              <w:bottom w:w="105" w:type="dxa"/>
              <w:right w:w="105" w:type="dxa"/>
            </w:tcMar>
            <w:hideMark/>
          </w:tcPr>
          <w:p w:rsidR="005D2F53" w:rsidRPr="00C81836" w:rsidRDefault="0035796C"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 – __ points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(81%–90% of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C9657E">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17" w:type="pct"/>
            <w:shd w:val="clear" w:color="auto" w:fill="C0C0C0"/>
            <w:tcMar>
              <w:top w:w="105" w:type="dxa"/>
              <w:left w:w="105" w:type="dxa"/>
              <w:bottom w:w="105" w:type="dxa"/>
              <w:right w:w="105" w:type="dxa"/>
            </w:tcMar>
            <w:hideMark/>
          </w:tcPr>
          <w:p w:rsidR="005D2F53" w:rsidRPr="00C81836" w:rsidRDefault="0035796C"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 – __ points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(91%–100% of </w:t>
            </w:r>
            <w:r w:rsidR="00C9657E">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points for this criterion)</w:t>
            </w:r>
          </w:p>
        </w:tc>
        <w:tc>
          <w:tcPr>
            <w:tcW w:w="690" w:type="pct"/>
            <w:shd w:val="clear" w:color="auto" w:fill="C0C0C0"/>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c>
          <w:tcPr>
            <w:tcW w:w="861"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unacceptable demonstration of achievement of the criterion</w:t>
            </w:r>
          </w:p>
        </w:tc>
        <w:tc>
          <w:tcPr>
            <w:tcW w:w="916"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marginally acceptable demonstration of achievement of the criterion</w:t>
            </w:r>
          </w:p>
        </w:tc>
        <w:tc>
          <w:tcPr>
            <w:tcW w:w="864"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acceptable but not exceptional demonstration of achievement of the criterion</w:t>
            </w:r>
          </w:p>
        </w:tc>
        <w:tc>
          <w:tcPr>
            <w:tcW w:w="817"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exemplary demonstration of achievement of the criterion</w:t>
            </w:r>
          </w:p>
        </w:tc>
        <w:tc>
          <w:tcPr>
            <w:tcW w:w="690"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shd w:val="clear" w:color="auto" w:fill="C0C0C0"/>
            <w:tcMar>
              <w:top w:w="105" w:type="dxa"/>
              <w:left w:w="105" w:type="dxa"/>
              <w:bottom w:w="105" w:type="dxa"/>
              <w:right w:w="105" w:type="dxa"/>
            </w:tcMar>
            <w:hideMark/>
          </w:tcPr>
          <w:p w:rsidR="005D2F53" w:rsidRPr="00C81836" w:rsidRDefault="00145152"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LTStd-Roman" w:eastAsiaTheme="minorHAnsi" w:hAnsi="HelveticaLTStd-Roman" w:cs="HelveticaLTStd-Roman"/>
                <w:sz w:val="17"/>
                <w:szCs w:val="17"/>
                <w:lang w:eastAsia="en-US"/>
              </w:rPr>
              <w:t>_____</w:t>
            </w:r>
            <w:r w:rsidR="0035796C" w:rsidRPr="00C81836">
              <w:rPr>
                <w:rFonts w:ascii="HelveticaNeueLT Std" w:hAnsi="HelveticaNeueLT Std"/>
                <w:sz w:val="17"/>
                <w:szCs w:val="17"/>
              </w:rPr>
              <w:t xml:space="preserve"> (Number of </w:t>
            </w:r>
            <w:r w:rsidRPr="00C81836">
              <w:rPr>
                <w:rFonts w:ascii="HelveticaNeueLT Std" w:hAnsi="HelveticaNeueLT Std"/>
                <w:sz w:val="17"/>
                <w:szCs w:val="17"/>
              </w:rPr>
              <w:br/>
            </w:r>
            <w:r w:rsidR="0035796C" w:rsidRPr="00C81836">
              <w:rPr>
                <w:rFonts w:ascii="HelveticaNeueLT Std" w:hAnsi="HelveticaNeueLT Std"/>
                <w:sz w:val="17"/>
                <w:szCs w:val="17"/>
              </w:rPr>
              <w:t xml:space="preserve">points possible for </w:t>
            </w:r>
            <w:r w:rsidR="00C9657E">
              <w:rPr>
                <w:rFonts w:ascii="HelveticaNeueLT Std" w:hAnsi="HelveticaNeueLT Std"/>
                <w:sz w:val="17"/>
                <w:szCs w:val="17"/>
              </w:rPr>
              <w:br/>
            </w:r>
            <w:r w:rsidR="0035796C" w:rsidRPr="00C81836">
              <w:rPr>
                <w:rFonts w:ascii="HelveticaNeueLT Std" w:hAnsi="HelveticaNeueLT Std"/>
                <w:sz w:val="17"/>
                <w:szCs w:val="17"/>
              </w:rPr>
              <w:t>this criterion)</w:t>
            </w:r>
          </w:p>
        </w:tc>
        <w:tc>
          <w:tcPr>
            <w:tcW w:w="861" w:type="pct"/>
            <w:shd w:val="clear" w:color="auto" w:fill="C0C0C0"/>
            <w:tcMar>
              <w:top w:w="105" w:type="dxa"/>
              <w:left w:w="105" w:type="dxa"/>
              <w:bottom w:w="105" w:type="dxa"/>
              <w:right w:w="105" w:type="dxa"/>
            </w:tcMar>
            <w:hideMark/>
          </w:tcPr>
          <w:p w:rsidR="005D2F53" w:rsidRPr="00C81836" w:rsidRDefault="0035796C"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&lt; __ points (</w:t>
            </w:r>
            <w:r w:rsidRPr="00C81836">
              <w:rPr>
                <w:rFonts w:ascii="Times New Roman" w:hAnsi="Times New Roman"/>
                <w:sz w:val="17"/>
                <w:szCs w:val="17"/>
                <w:shd w:val="clear" w:color="auto" w:fill="C0C0C0"/>
              </w:rPr>
              <w:t>≤</w:t>
            </w:r>
            <w:r w:rsidR="008902A6">
              <w:rPr>
                <w:rFonts w:ascii="Times New Roman" w:hAnsi="Times New Roman"/>
                <w:sz w:val="17"/>
                <w:szCs w:val="17"/>
                <w:shd w:val="clear" w:color="auto" w:fill="C0C0C0"/>
              </w:rPr>
              <w:t xml:space="preserve"> </w:t>
            </w:r>
            <w:r w:rsidRPr="00C81836">
              <w:rPr>
                <w:rFonts w:ascii="HelveticaNeueLT Std" w:hAnsi="HelveticaNeueLT Std"/>
                <w:sz w:val="17"/>
                <w:szCs w:val="17"/>
                <w:shd w:val="clear" w:color="auto" w:fill="C0C0C0"/>
              </w:rPr>
              <w:t xml:space="preserve">70%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of points for this criterion)</w:t>
            </w:r>
          </w:p>
        </w:tc>
        <w:tc>
          <w:tcPr>
            <w:tcW w:w="916" w:type="pct"/>
            <w:shd w:val="clear" w:color="auto" w:fill="C0C0C0"/>
            <w:tcMar>
              <w:top w:w="105" w:type="dxa"/>
              <w:left w:w="105" w:type="dxa"/>
              <w:bottom w:w="105" w:type="dxa"/>
              <w:right w:w="105" w:type="dxa"/>
            </w:tcMar>
            <w:hideMark/>
          </w:tcPr>
          <w:p w:rsidR="005D2F53" w:rsidRPr="00C81836" w:rsidRDefault="0035796C"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 – __ points </w:t>
            </w:r>
            <w:r w:rsidRPr="00C81836">
              <w:rPr>
                <w:rFonts w:ascii="HelveticaNeueLT Std" w:hAnsi="HelveticaNeueLT Std"/>
                <w:sz w:val="17"/>
                <w:szCs w:val="17"/>
                <w:shd w:val="clear" w:color="auto" w:fill="C0C0C0"/>
              </w:rPr>
              <w:br/>
              <w:t xml:space="preserve">(71%–80% of </w:t>
            </w:r>
            <w:r w:rsidRPr="00C81836">
              <w:rPr>
                <w:rFonts w:ascii="HelveticaNeueLT Std" w:hAnsi="HelveticaNeueLT Std"/>
                <w:sz w:val="17"/>
                <w:szCs w:val="17"/>
                <w:shd w:val="clear" w:color="auto" w:fill="C0C0C0"/>
              </w:rPr>
              <w:br/>
              <w:t xml:space="preserve">points for this </w:t>
            </w:r>
            <w:r w:rsidRPr="00C81836">
              <w:rPr>
                <w:rFonts w:ascii="HelveticaNeueLT Std" w:hAnsi="HelveticaNeueLT Std"/>
                <w:sz w:val="17"/>
                <w:szCs w:val="17"/>
                <w:shd w:val="clear" w:color="auto" w:fill="C0C0C0"/>
              </w:rPr>
              <w:br/>
              <w:t>criterion)</w:t>
            </w:r>
          </w:p>
        </w:tc>
        <w:tc>
          <w:tcPr>
            <w:tcW w:w="864"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(81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90% of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C9657E">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17"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(91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100% of </w:t>
            </w:r>
            <w:r w:rsidR="00145152"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points for this criterion)</w:t>
            </w:r>
          </w:p>
        </w:tc>
        <w:tc>
          <w:tcPr>
            <w:tcW w:w="690" w:type="pct"/>
            <w:shd w:val="clear" w:color="auto" w:fill="C0C0C0"/>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c>
          <w:tcPr>
            <w:tcW w:w="861"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unacceptable demonstration of achievement of the criterion</w:t>
            </w:r>
          </w:p>
        </w:tc>
        <w:tc>
          <w:tcPr>
            <w:tcW w:w="916"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marginally acceptable demonstration of achievement of the criterion</w:t>
            </w:r>
          </w:p>
        </w:tc>
        <w:tc>
          <w:tcPr>
            <w:tcW w:w="864"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acceptable but not exceptional demonstration of achievement of the criterion</w:t>
            </w:r>
          </w:p>
        </w:tc>
        <w:tc>
          <w:tcPr>
            <w:tcW w:w="817"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exemplary demonstration of achievement of the criterion</w:t>
            </w:r>
          </w:p>
        </w:tc>
        <w:tc>
          <w:tcPr>
            <w:tcW w:w="690"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shd w:val="clear" w:color="auto" w:fill="C0C0C0"/>
            <w:tcMar>
              <w:top w:w="105" w:type="dxa"/>
              <w:left w:w="105" w:type="dxa"/>
              <w:bottom w:w="105" w:type="dxa"/>
              <w:right w:w="105" w:type="dxa"/>
            </w:tcMar>
            <w:hideMark/>
          </w:tcPr>
          <w:p w:rsidR="005D2F53" w:rsidRPr="00C81836" w:rsidRDefault="00145152" w:rsidP="00145152">
            <w:pPr>
              <w:widowControl w:val="0"/>
              <w:spacing w:before="120" w:after="120" w:line="240" w:lineRule="auto"/>
              <w:ind w:left="245" w:hanging="245"/>
              <w:jc w:val="left"/>
              <w:rPr>
                <w:rFonts w:ascii="HelveticaNeueLT Std" w:hAnsi="HelveticaNeueLT Std"/>
                <w:sz w:val="17"/>
                <w:szCs w:val="17"/>
              </w:rPr>
            </w:pPr>
            <w:r w:rsidRPr="00C81836">
              <w:rPr>
                <w:rFonts w:ascii="HelveticaLTStd-Roman" w:eastAsiaTheme="minorHAnsi" w:hAnsi="HelveticaLTStd-Roman" w:cs="HelveticaLTStd-Roman"/>
                <w:sz w:val="17"/>
                <w:szCs w:val="17"/>
                <w:lang w:eastAsia="en-US"/>
              </w:rPr>
              <w:lastRenderedPageBreak/>
              <w:t>_______</w:t>
            </w:r>
            <w:r w:rsidR="005D2F53" w:rsidRPr="00C81836">
              <w:rPr>
                <w:rFonts w:ascii="HelveticaNeueLT Std" w:hAnsi="HelveticaNeueLT Std"/>
                <w:sz w:val="17"/>
                <w:szCs w:val="17"/>
              </w:rPr>
              <w:t xml:space="preserve"> (</w:t>
            </w:r>
            <w:r w:rsidRPr="00C81836">
              <w:rPr>
                <w:rFonts w:ascii="HelveticaNeueLT Std" w:hAnsi="HelveticaNeueLT Std"/>
                <w:sz w:val="17"/>
                <w:szCs w:val="17"/>
              </w:rPr>
              <w:t>N</w:t>
            </w:r>
            <w:r w:rsidR="005D2F53" w:rsidRPr="00C81836">
              <w:rPr>
                <w:rFonts w:ascii="HelveticaNeueLT Std" w:hAnsi="HelveticaNeueLT Std"/>
                <w:sz w:val="17"/>
                <w:szCs w:val="17"/>
              </w:rPr>
              <w:t xml:space="preserve">umber </w:t>
            </w:r>
            <w:r w:rsidR="00C9657E">
              <w:rPr>
                <w:rFonts w:ascii="HelveticaNeueLT Std" w:hAnsi="HelveticaNeueLT Std"/>
                <w:sz w:val="17"/>
                <w:szCs w:val="17"/>
              </w:rPr>
              <w:br/>
            </w:r>
            <w:r w:rsidR="005D2F53" w:rsidRPr="00C81836">
              <w:rPr>
                <w:rFonts w:ascii="HelveticaNeueLT Std" w:hAnsi="HelveticaNeueLT Std"/>
                <w:sz w:val="17"/>
                <w:szCs w:val="17"/>
              </w:rPr>
              <w:t xml:space="preserve">of points possible </w:t>
            </w:r>
            <w:r w:rsidR="00D662D5">
              <w:rPr>
                <w:rFonts w:ascii="HelveticaNeueLT Std" w:hAnsi="HelveticaNeueLT Std"/>
                <w:sz w:val="17"/>
                <w:szCs w:val="17"/>
              </w:rPr>
              <w:br/>
            </w:r>
            <w:r w:rsidR="005D2F53" w:rsidRPr="00C81836">
              <w:rPr>
                <w:rFonts w:ascii="HelveticaNeueLT Std" w:hAnsi="HelveticaNeueLT Std"/>
                <w:sz w:val="17"/>
                <w:szCs w:val="17"/>
              </w:rPr>
              <w:t>for this criterion)</w:t>
            </w:r>
          </w:p>
        </w:tc>
        <w:tc>
          <w:tcPr>
            <w:tcW w:w="861" w:type="pct"/>
            <w:shd w:val="clear" w:color="auto" w:fill="C0C0C0"/>
            <w:tcMar>
              <w:top w:w="105" w:type="dxa"/>
              <w:left w:w="105" w:type="dxa"/>
              <w:bottom w:w="105" w:type="dxa"/>
              <w:right w:w="105" w:type="dxa"/>
            </w:tcMar>
            <w:hideMark/>
          </w:tcPr>
          <w:p w:rsidR="005D2F53" w:rsidRPr="00C81836" w:rsidRDefault="005D2F53" w:rsidP="00FA7C1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&lt;</w:t>
            </w:r>
            <w:r w:rsidR="008A6A94">
              <w:rPr>
                <w:rFonts w:ascii="HelveticaNeueLT Std" w:hAnsi="HelveticaNeueLT Std"/>
                <w:sz w:val="17"/>
                <w:szCs w:val="17"/>
                <w:shd w:val="clear" w:color="auto" w:fill="C0C0C0"/>
              </w:rPr>
              <w:t xml:space="preserve"> </w:t>
            </w:r>
            <w:r w:rsidRPr="00C81836">
              <w:rPr>
                <w:rFonts w:ascii="HelveticaNeueLT Std" w:hAnsi="HelveticaNeueLT Std"/>
                <w:sz w:val="17"/>
                <w:szCs w:val="17"/>
                <w:shd w:val="clear" w:color="auto" w:fill="C0C0C0"/>
              </w:rPr>
              <w:t>__ points</w:t>
            </w:r>
            <w:r w:rsidR="00FA7C1A" w:rsidRPr="00C81836">
              <w:rPr>
                <w:rFonts w:ascii="HelveticaNeueLT Std" w:hAnsi="HelveticaNeueLT Std"/>
                <w:sz w:val="17"/>
                <w:szCs w:val="17"/>
                <w:shd w:val="clear" w:color="auto" w:fill="C0C0C0"/>
              </w:rPr>
              <w:t xml:space="preserve"> </w:t>
            </w:r>
            <w:r w:rsidRPr="00C81836">
              <w:rPr>
                <w:rFonts w:ascii="HelveticaNeueLT Std" w:hAnsi="HelveticaNeueLT Std"/>
                <w:sz w:val="17"/>
                <w:szCs w:val="17"/>
                <w:shd w:val="clear" w:color="auto" w:fill="C0C0C0"/>
              </w:rPr>
              <w:t>(</w:t>
            </w:r>
            <w:r w:rsidR="00FA7C1A" w:rsidRPr="00C81836">
              <w:rPr>
                <w:rFonts w:ascii="Times New Roman" w:hAnsi="Times New Roman"/>
                <w:sz w:val="17"/>
                <w:szCs w:val="17"/>
                <w:shd w:val="clear" w:color="auto" w:fill="C0C0C0"/>
              </w:rPr>
              <w:t>≤</w:t>
            </w:r>
            <w:r w:rsidR="008902A6">
              <w:rPr>
                <w:rFonts w:ascii="Times New Roman" w:hAnsi="Times New Roman"/>
                <w:sz w:val="17"/>
                <w:szCs w:val="17"/>
                <w:shd w:val="clear" w:color="auto" w:fill="C0C0C0"/>
              </w:rPr>
              <w:t xml:space="preserve"> </w:t>
            </w:r>
            <w:r w:rsidRPr="00C81836">
              <w:rPr>
                <w:rFonts w:ascii="HelveticaNeueLT Std" w:hAnsi="HelveticaNeueLT Std"/>
                <w:sz w:val="17"/>
                <w:szCs w:val="17"/>
                <w:shd w:val="clear" w:color="auto" w:fill="C0C0C0"/>
              </w:rPr>
              <w:t xml:space="preserve">70%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of points for this criterion)</w:t>
            </w:r>
          </w:p>
        </w:tc>
        <w:tc>
          <w:tcPr>
            <w:tcW w:w="916"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(71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80%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64"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(81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90%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C9657E">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17"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(91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100%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points for this criterion)</w:t>
            </w:r>
          </w:p>
        </w:tc>
        <w:tc>
          <w:tcPr>
            <w:tcW w:w="690" w:type="pct"/>
            <w:shd w:val="clear" w:color="auto" w:fill="C0C0C0"/>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c>
          <w:tcPr>
            <w:tcW w:w="861"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unacceptable demonstration of achievement of the criterion</w:t>
            </w:r>
          </w:p>
        </w:tc>
        <w:tc>
          <w:tcPr>
            <w:tcW w:w="916"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marginally acceptable demonstration of achievement of the criterion</w:t>
            </w:r>
          </w:p>
        </w:tc>
        <w:tc>
          <w:tcPr>
            <w:tcW w:w="864"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acceptable but not exceptional demonstration of achievement of the criterion</w:t>
            </w:r>
          </w:p>
        </w:tc>
        <w:tc>
          <w:tcPr>
            <w:tcW w:w="817"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exemplary demonstration of achievement of the criterion</w:t>
            </w:r>
          </w:p>
        </w:tc>
        <w:tc>
          <w:tcPr>
            <w:tcW w:w="690"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shd w:val="clear" w:color="auto" w:fill="C0C0C0"/>
            <w:tcMar>
              <w:top w:w="105" w:type="dxa"/>
              <w:left w:w="105" w:type="dxa"/>
              <w:bottom w:w="105" w:type="dxa"/>
              <w:right w:w="105" w:type="dxa"/>
            </w:tcMar>
            <w:hideMark/>
          </w:tcPr>
          <w:p w:rsidR="005D2F53" w:rsidRPr="00C81836" w:rsidRDefault="00145152" w:rsidP="00145152">
            <w:pPr>
              <w:widowControl w:val="0"/>
              <w:spacing w:before="120" w:after="120" w:line="240" w:lineRule="auto"/>
              <w:ind w:left="245" w:hanging="245"/>
              <w:jc w:val="left"/>
              <w:rPr>
                <w:rFonts w:ascii="HelveticaNeueLT Std" w:hAnsi="HelveticaNeueLT Std"/>
                <w:sz w:val="17"/>
                <w:szCs w:val="17"/>
              </w:rPr>
            </w:pPr>
            <w:r w:rsidRPr="00C81836">
              <w:rPr>
                <w:rFonts w:ascii="HelveticaLTStd-Roman" w:eastAsiaTheme="minorHAnsi" w:hAnsi="HelveticaLTStd-Roman" w:cs="HelveticaLTStd-Roman"/>
                <w:sz w:val="17"/>
                <w:szCs w:val="17"/>
                <w:lang w:eastAsia="en-US"/>
              </w:rPr>
              <w:t>_______</w:t>
            </w:r>
            <w:r w:rsidR="005D2F53" w:rsidRPr="00C81836">
              <w:rPr>
                <w:rFonts w:ascii="HelveticaNeueLT Std" w:hAnsi="HelveticaNeueLT Std"/>
                <w:sz w:val="17"/>
                <w:szCs w:val="17"/>
              </w:rPr>
              <w:t xml:space="preserve"> (</w:t>
            </w:r>
            <w:r w:rsidRPr="00C81836">
              <w:rPr>
                <w:rFonts w:ascii="HelveticaNeueLT Std" w:hAnsi="HelveticaNeueLT Std"/>
                <w:sz w:val="17"/>
                <w:szCs w:val="17"/>
              </w:rPr>
              <w:t>N</w:t>
            </w:r>
            <w:r w:rsidR="005D2F53" w:rsidRPr="00C81836">
              <w:rPr>
                <w:rFonts w:ascii="HelveticaNeueLT Std" w:hAnsi="HelveticaNeueLT Std"/>
                <w:sz w:val="17"/>
                <w:szCs w:val="17"/>
              </w:rPr>
              <w:t xml:space="preserve">umber </w:t>
            </w:r>
            <w:r w:rsidR="00C9657E">
              <w:rPr>
                <w:rFonts w:ascii="HelveticaNeueLT Std" w:hAnsi="HelveticaNeueLT Std"/>
                <w:sz w:val="17"/>
                <w:szCs w:val="17"/>
              </w:rPr>
              <w:br/>
            </w:r>
            <w:r w:rsidR="005D2F53" w:rsidRPr="00C81836">
              <w:rPr>
                <w:rFonts w:ascii="HelveticaNeueLT Std" w:hAnsi="HelveticaNeueLT Std"/>
                <w:sz w:val="17"/>
                <w:szCs w:val="17"/>
              </w:rPr>
              <w:t xml:space="preserve">of points possible </w:t>
            </w:r>
            <w:r w:rsidR="00D662D5">
              <w:rPr>
                <w:rFonts w:ascii="HelveticaNeueLT Std" w:hAnsi="HelveticaNeueLT Std"/>
                <w:sz w:val="17"/>
                <w:szCs w:val="17"/>
              </w:rPr>
              <w:br/>
            </w:r>
            <w:r w:rsidR="005D2F53" w:rsidRPr="00C81836">
              <w:rPr>
                <w:rFonts w:ascii="HelveticaNeueLT Std" w:hAnsi="HelveticaNeueLT Std"/>
                <w:sz w:val="17"/>
                <w:szCs w:val="17"/>
              </w:rPr>
              <w:t>for this criterion)</w:t>
            </w:r>
          </w:p>
        </w:tc>
        <w:tc>
          <w:tcPr>
            <w:tcW w:w="861" w:type="pct"/>
            <w:shd w:val="clear" w:color="auto" w:fill="C0C0C0"/>
            <w:tcMar>
              <w:top w:w="105" w:type="dxa"/>
              <w:left w:w="105" w:type="dxa"/>
              <w:bottom w:w="105" w:type="dxa"/>
              <w:right w:w="105" w:type="dxa"/>
            </w:tcMar>
            <w:hideMark/>
          </w:tcPr>
          <w:p w:rsidR="005D2F53" w:rsidRPr="00C81836" w:rsidRDefault="005D2F53" w:rsidP="00FA7C1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&lt;</w:t>
            </w:r>
            <w:r w:rsidR="008A6A94">
              <w:rPr>
                <w:rFonts w:ascii="HelveticaNeueLT Std" w:hAnsi="HelveticaNeueLT Std"/>
                <w:sz w:val="17"/>
                <w:szCs w:val="17"/>
                <w:shd w:val="clear" w:color="auto" w:fill="C0C0C0"/>
              </w:rPr>
              <w:t xml:space="preserve"> </w:t>
            </w:r>
            <w:r w:rsidRPr="00C81836">
              <w:rPr>
                <w:rFonts w:ascii="HelveticaNeueLT Std" w:hAnsi="HelveticaNeueLT Std"/>
                <w:sz w:val="17"/>
                <w:szCs w:val="17"/>
                <w:shd w:val="clear" w:color="auto" w:fill="C0C0C0"/>
              </w:rPr>
              <w:t>__ points</w:t>
            </w:r>
            <w:r w:rsidR="00FA7C1A" w:rsidRPr="00C81836">
              <w:rPr>
                <w:rFonts w:ascii="HelveticaNeueLT Std" w:hAnsi="HelveticaNeueLT Std"/>
                <w:sz w:val="17"/>
                <w:szCs w:val="17"/>
                <w:shd w:val="clear" w:color="auto" w:fill="C0C0C0"/>
              </w:rPr>
              <w:t xml:space="preserve"> </w:t>
            </w:r>
            <w:r w:rsidRPr="00C81836">
              <w:rPr>
                <w:rFonts w:ascii="HelveticaNeueLT Std" w:hAnsi="HelveticaNeueLT Std"/>
                <w:sz w:val="17"/>
                <w:szCs w:val="17"/>
                <w:shd w:val="clear" w:color="auto" w:fill="C0C0C0"/>
              </w:rPr>
              <w:t>(</w:t>
            </w:r>
            <w:r w:rsidR="00FA7C1A" w:rsidRPr="00C81836">
              <w:rPr>
                <w:rFonts w:ascii="Times New Roman" w:hAnsi="Times New Roman"/>
                <w:sz w:val="17"/>
                <w:szCs w:val="17"/>
                <w:shd w:val="clear" w:color="auto" w:fill="C0C0C0"/>
              </w:rPr>
              <w:t>≤</w:t>
            </w:r>
            <w:r w:rsidR="008902A6">
              <w:rPr>
                <w:rFonts w:ascii="Times New Roman" w:hAnsi="Times New Roman"/>
                <w:sz w:val="17"/>
                <w:szCs w:val="17"/>
                <w:shd w:val="clear" w:color="auto" w:fill="C0C0C0"/>
              </w:rPr>
              <w:t xml:space="preserve"> </w:t>
            </w:r>
            <w:r w:rsidRPr="00C81836">
              <w:rPr>
                <w:rFonts w:ascii="HelveticaNeueLT Std" w:hAnsi="HelveticaNeueLT Std"/>
                <w:sz w:val="17"/>
                <w:szCs w:val="17"/>
                <w:shd w:val="clear" w:color="auto" w:fill="C0C0C0"/>
              </w:rPr>
              <w:t xml:space="preserve">70% </w:t>
            </w:r>
            <w:r w:rsidR="00C9657E">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of points for this criterion)</w:t>
            </w:r>
          </w:p>
        </w:tc>
        <w:tc>
          <w:tcPr>
            <w:tcW w:w="916"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(71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80%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64"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(81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90%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C9657E">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17" w:type="pct"/>
            <w:shd w:val="clear" w:color="auto" w:fill="C0C0C0"/>
            <w:tcMar>
              <w:top w:w="105" w:type="dxa"/>
              <w:left w:w="105" w:type="dxa"/>
              <w:bottom w:w="105" w:type="dxa"/>
              <w:right w:w="105" w:type="dxa"/>
            </w:tcMar>
            <w:hideMark/>
          </w:tcPr>
          <w:p w:rsidR="005D2F53" w:rsidRPr="00C81836" w:rsidRDefault="005D2F53" w:rsidP="00C9657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(91</w:t>
            </w:r>
            <w:r w:rsidR="00C9657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100%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points for this criterion)</w:t>
            </w:r>
          </w:p>
        </w:tc>
        <w:tc>
          <w:tcPr>
            <w:tcW w:w="690" w:type="pct"/>
            <w:shd w:val="clear" w:color="auto" w:fill="C0C0C0"/>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c>
          <w:tcPr>
            <w:tcW w:w="861"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unacceptable demonstration of achievement of the criterion</w:t>
            </w:r>
          </w:p>
        </w:tc>
        <w:tc>
          <w:tcPr>
            <w:tcW w:w="916"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marginally acceptable demonstration of achievement of the criterion</w:t>
            </w:r>
          </w:p>
        </w:tc>
        <w:tc>
          <w:tcPr>
            <w:tcW w:w="864"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acceptable but not exceptional demonstration of achievement of the criterion</w:t>
            </w:r>
          </w:p>
        </w:tc>
        <w:tc>
          <w:tcPr>
            <w:tcW w:w="817"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exemplary demonstration of achievement of the criterion</w:t>
            </w:r>
          </w:p>
        </w:tc>
        <w:tc>
          <w:tcPr>
            <w:tcW w:w="690" w:type="pct"/>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shd w:val="clear" w:color="auto" w:fill="C0C0C0"/>
            <w:tcMar>
              <w:top w:w="105" w:type="dxa"/>
              <w:left w:w="105" w:type="dxa"/>
              <w:bottom w:w="105" w:type="dxa"/>
              <w:right w:w="105" w:type="dxa"/>
            </w:tcMar>
            <w:hideMark/>
          </w:tcPr>
          <w:p w:rsidR="005D2F53" w:rsidRPr="00C81836" w:rsidRDefault="00145152" w:rsidP="00145152">
            <w:pPr>
              <w:widowControl w:val="0"/>
              <w:spacing w:before="120" w:after="120" w:line="240" w:lineRule="auto"/>
              <w:ind w:left="245" w:hanging="245"/>
              <w:jc w:val="left"/>
              <w:rPr>
                <w:rFonts w:ascii="HelveticaNeueLT Std" w:hAnsi="HelveticaNeueLT Std"/>
                <w:sz w:val="17"/>
                <w:szCs w:val="17"/>
              </w:rPr>
            </w:pPr>
            <w:r w:rsidRPr="00C81836">
              <w:rPr>
                <w:rFonts w:ascii="HelveticaLTStd-Roman" w:eastAsiaTheme="minorHAnsi" w:hAnsi="HelveticaLTStd-Roman" w:cs="HelveticaLTStd-Roman"/>
                <w:sz w:val="17"/>
                <w:szCs w:val="17"/>
                <w:lang w:eastAsia="en-US"/>
              </w:rPr>
              <w:t>_______</w:t>
            </w:r>
            <w:r w:rsidR="005D2F53" w:rsidRPr="00C81836">
              <w:rPr>
                <w:rFonts w:ascii="HelveticaNeueLT Std" w:hAnsi="HelveticaNeueLT Std"/>
                <w:sz w:val="17"/>
                <w:szCs w:val="17"/>
              </w:rPr>
              <w:t xml:space="preserve"> (</w:t>
            </w:r>
            <w:r w:rsidRPr="00C81836">
              <w:rPr>
                <w:rFonts w:ascii="HelveticaNeueLT Std" w:hAnsi="HelveticaNeueLT Std"/>
                <w:sz w:val="17"/>
                <w:szCs w:val="17"/>
              </w:rPr>
              <w:t>N</w:t>
            </w:r>
            <w:r w:rsidR="005D2F53" w:rsidRPr="00C81836">
              <w:rPr>
                <w:rFonts w:ascii="HelveticaNeueLT Std" w:hAnsi="HelveticaNeueLT Std"/>
                <w:sz w:val="17"/>
                <w:szCs w:val="17"/>
              </w:rPr>
              <w:t xml:space="preserve">umber of points possible </w:t>
            </w:r>
            <w:r w:rsidR="00D662D5">
              <w:rPr>
                <w:rFonts w:ascii="HelveticaNeueLT Std" w:hAnsi="HelveticaNeueLT Std"/>
                <w:sz w:val="17"/>
                <w:szCs w:val="17"/>
              </w:rPr>
              <w:br/>
            </w:r>
            <w:r w:rsidR="005D2F53" w:rsidRPr="00C81836">
              <w:rPr>
                <w:rFonts w:ascii="HelveticaNeueLT Std" w:hAnsi="HelveticaNeueLT Std"/>
                <w:sz w:val="17"/>
                <w:szCs w:val="17"/>
              </w:rPr>
              <w:t>for this criterion)</w:t>
            </w:r>
          </w:p>
        </w:tc>
        <w:tc>
          <w:tcPr>
            <w:tcW w:w="861" w:type="pct"/>
            <w:shd w:val="clear" w:color="auto" w:fill="C0C0C0"/>
            <w:tcMar>
              <w:top w:w="105" w:type="dxa"/>
              <w:left w:w="105" w:type="dxa"/>
              <w:bottom w:w="105" w:type="dxa"/>
              <w:right w:w="105" w:type="dxa"/>
            </w:tcMar>
            <w:hideMark/>
          </w:tcPr>
          <w:p w:rsidR="005D2F53" w:rsidRPr="00C81836" w:rsidRDefault="005D2F53" w:rsidP="00FA7C1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&lt;</w:t>
            </w:r>
            <w:r w:rsidR="008A6A94">
              <w:rPr>
                <w:rFonts w:ascii="HelveticaNeueLT Std" w:hAnsi="HelveticaNeueLT Std"/>
                <w:sz w:val="17"/>
                <w:szCs w:val="17"/>
                <w:shd w:val="clear" w:color="auto" w:fill="C0C0C0"/>
              </w:rPr>
              <w:t xml:space="preserve"> </w:t>
            </w:r>
            <w:r w:rsidRPr="00C81836">
              <w:rPr>
                <w:rFonts w:ascii="HelveticaNeueLT Std" w:hAnsi="HelveticaNeueLT Std"/>
                <w:sz w:val="17"/>
                <w:szCs w:val="17"/>
                <w:shd w:val="clear" w:color="auto" w:fill="C0C0C0"/>
              </w:rPr>
              <w:t>__ points</w:t>
            </w:r>
            <w:r w:rsidR="00FA7C1A" w:rsidRPr="00C81836">
              <w:rPr>
                <w:rFonts w:ascii="HelveticaNeueLT Std" w:hAnsi="HelveticaNeueLT Std"/>
                <w:sz w:val="17"/>
                <w:szCs w:val="17"/>
                <w:shd w:val="clear" w:color="auto" w:fill="C0C0C0"/>
              </w:rPr>
              <w:t xml:space="preserve"> </w:t>
            </w:r>
            <w:r w:rsidRPr="00C81836">
              <w:rPr>
                <w:rFonts w:ascii="HelveticaNeueLT Std" w:hAnsi="HelveticaNeueLT Std"/>
                <w:sz w:val="17"/>
                <w:szCs w:val="17"/>
                <w:shd w:val="clear" w:color="auto" w:fill="C0C0C0"/>
              </w:rPr>
              <w:t>(</w:t>
            </w:r>
            <w:r w:rsidR="00FA7C1A" w:rsidRPr="00C81836">
              <w:rPr>
                <w:rFonts w:ascii="Times New Roman" w:hAnsi="Times New Roman"/>
                <w:sz w:val="17"/>
                <w:szCs w:val="17"/>
                <w:shd w:val="clear" w:color="auto" w:fill="C0C0C0"/>
              </w:rPr>
              <w:t>≤</w:t>
            </w:r>
            <w:r w:rsidR="008902A6">
              <w:rPr>
                <w:rFonts w:ascii="Times New Roman" w:hAnsi="Times New Roman"/>
                <w:sz w:val="17"/>
                <w:szCs w:val="17"/>
                <w:shd w:val="clear" w:color="auto" w:fill="C0C0C0"/>
              </w:rPr>
              <w:t xml:space="preserve"> </w:t>
            </w:r>
            <w:r w:rsidRPr="00C81836">
              <w:rPr>
                <w:rFonts w:ascii="HelveticaNeueLT Std" w:hAnsi="HelveticaNeueLT Std"/>
                <w:sz w:val="17"/>
                <w:szCs w:val="17"/>
                <w:shd w:val="clear" w:color="auto" w:fill="C0C0C0"/>
              </w:rPr>
              <w:t xml:space="preserve">70% </w:t>
            </w:r>
            <w:r w:rsidR="00F32A3F"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of points for this criterion)</w:t>
            </w:r>
          </w:p>
        </w:tc>
        <w:tc>
          <w:tcPr>
            <w:tcW w:w="916" w:type="pct"/>
            <w:shd w:val="clear" w:color="auto" w:fill="C0C0C0"/>
            <w:tcMar>
              <w:top w:w="105" w:type="dxa"/>
              <w:left w:w="105" w:type="dxa"/>
              <w:bottom w:w="105" w:type="dxa"/>
              <w:right w:w="105" w:type="dxa"/>
            </w:tcMar>
            <w:hideMark/>
          </w:tcPr>
          <w:p w:rsidR="005D2F53" w:rsidRPr="00C81836" w:rsidRDefault="005D2F53" w:rsidP="00435AF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(71</w:t>
            </w:r>
            <w:r w:rsidR="00435AF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80%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64" w:type="pct"/>
            <w:shd w:val="clear" w:color="auto" w:fill="C0C0C0"/>
            <w:tcMar>
              <w:top w:w="105" w:type="dxa"/>
              <w:left w:w="105" w:type="dxa"/>
              <w:bottom w:w="105" w:type="dxa"/>
              <w:right w:w="105" w:type="dxa"/>
            </w:tcMar>
            <w:hideMark/>
          </w:tcPr>
          <w:p w:rsidR="005D2F53" w:rsidRPr="00C81836" w:rsidRDefault="005D2F53" w:rsidP="00435AF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(81</w:t>
            </w:r>
            <w:r w:rsidR="00435AF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90%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 xml:space="preserve">points for this </w:t>
            </w:r>
            <w:r w:rsidR="00435AFE">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criterion)</w:t>
            </w:r>
          </w:p>
        </w:tc>
        <w:tc>
          <w:tcPr>
            <w:tcW w:w="817" w:type="pct"/>
            <w:shd w:val="clear" w:color="auto" w:fill="C0C0C0"/>
            <w:tcMar>
              <w:top w:w="105" w:type="dxa"/>
              <w:left w:w="105" w:type="dxa"/>
              <w:bottom w:w="105" w:type="dxa"/>
              <w:right w:w="105" w:type="dxa"/>
            </w:tcMar>
            <w:hideMark/>
          </w:tcPr>
          <w:p w:rsidR="005D2F53" w:rsidRPr="00C81836" w:rsidRDefault="005D2F53" w:rsidP="00435AFE">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shd w:val="clear" w:color="auto" w:fill="C0C0C0"/>
              </w:rPr>
              <w:t xml:space="preserve">__-__ points </w:t>
            </w:r>
            <w:r w:rsidRPr="00C81836">
              <w:rPr>
                <w:rFonts w:ascii="HelveticaNeueLT Std" w:hAnsi="HelveticaNeueLT Std"/>
                <w:sz w:val="17"/>
                <w:szCs w:val="17"/>
                <w:shd w:val="clear" w:color="auto" w:fill="C0C0C0"/>
              </w:rPr>
              <w:br/>
              <w:t>(91</w:t>
            </w:r>
            <w:r w:rsidR="00435AFE">
              <w:rPr>
                <w:rFonts w:ascii="HelveticaNeueLT Std" w:hAnsi="HelveticaNeueLT Std"/>
                <w:sz w:val="17"/>
                <w:szCs w:val="17"/>
                <w:shd w:val="clear" w:color="auto" w:fill="C0C0C0"/>
              </w:rPr>
              <w:t>%–</w:t>
            </w:r>
            <w:r w:rsidRPr="00C81836">
              <w:rPr>
                <w:rFonts w:ascii="HelveticaNeueLT Std" w:hAnsi="HelveticaNeueLT Std"/>
                <w:sz w:val="17"/>
                <w:szCs w:val="17"/>
                <w:shd w:val="clear" w:color="auto" w:fill="C0C0C0"/>
              </w:rPr>
              <w:t xml:space="preserve">100% of </w:t>
            </w:r>
            <w:r w:rsidR="00FA7C1A" w:rsidRPr="00C81836">
              <w:rPr>
                <w:rFonts w:ascii="HelveticaNeueLT Std" w:hAnsi="HelveticaNeueLT Std"/>
                <w:sz w:val="17"/>
                <w:szCs w:val="17"/>
                <w:shd w:val="clear" w:color="auto" w:fill="C0C0C0"/>
              </w:rPr>
              <w:br/>
            </w:r>
            <w:r w:rsidRPr="00C81836">
              <w:rPr>
                <w:rFonts w:ascii="HelveticaNeueLT Std" w:hAnsi="HelveticaNeueLT Std"/>
                <w:sz w:val="17"/>
                <w:szCs w:val="17"/>
                <w:shd w:val="clear" w:color="auto" w:fill="C0C0C0"/>
              </w:rPr>
              <w:t>points for this criterion)</w:t>
            </w:r>
          </w:p>
        </w:tc>
        <w:tc>
          <w:tcPr>
            <w:tcW w:w="690" w:type="pct"/>
            <w:shd w:val="clear" w:color="auto" w:fill="C0C0C0"/>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c>
          <w:tcPr>
            <w:tcW w:w="852" w:type="pct"/>
            <w:tcBorders>
              <w:bottom w:val="single" w:sz="4" w:space="0" w:color="auto"/>
            </w:tcBorders>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c>
          <w:tcPr>
            <w:tcW w:w="861" w:type="pct"/>
            <w:tcBorders>
              <w:bottom w:val="single" w:sz="4" w:space="0" w:color="auto"/>
            </w:tcBorders>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unacceptable demonstration of achievement of the criterion</w:t>
            </w:r>
          </w:p>
        </w:tc>
        <w:tc>
          <w:tcPr>
            <w:tcW w:w="916" w:type="pct"/>
            <w:tcBorders>
              <w:bottom w:val="single" w:sz="4" w:space="0" w:color="auto"/>
            </w:tcBorders>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marginally acceptable demonstration of achievement of the criterion</w:t>
            </w:r>
          </w:p>
        </w:tc>
        <w:tc>
          <w:tcPr>
            <w:tcW w:w="864" w:type="pct"/>
            <w:tcBorders>
              <w:bottom w:val="single" w:sz="4" w:space="0" w:color="auto"/>
            </w:tcBorders>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acceptable but not exceptional demonstration of achievement of the criterion</w:t>
            </w:r>
          </w:p>
        </w:tc>
        <w:tc>
          <w:tcPr>
            <w:tcW w:w="817" w:type="pct"/>
            <w:tcBorders>
              <w:bottom w:val="single" w:sz="4" w:space="0" w:color="auto"/>
            </w:tcBorders>
            <w:tcMar>
              <w:top w:w="105" w:type="dxa"/>
              <w:left w:w="105" w:type="dxa"/>
              <w:bottom w:w="105" w:type="dxa"/>
              <w:right w:w="105" w:type="dxa"/>
            </w:tcMar>
            <w:hideMark/>
          </w:tcPr>
          <w:p w:rsidR="005D2F53" w:rsidRPr="00C81836" w:rsidRDefault="005D2F53" w:rsidP="006E19CA">
            <w:pPr>
              <w:widowControl w:val="0"/>
              <w:spacing w:before="120" w:after="120" w:line="240" w:lineRule="auto"/>
              <w:ind w:left="245" w:hanging="245"/>
              <w:jc w:val="left"/>
              <w:rPr>
                <w:rFonts w:ascii="HelveticaNeueLT Std" w:hAnsi="HelveticaNeueLT Std"/>
                <w:sz w:val="17"/>
                <w:szCs w:val="17"/>
              </w:rPr>
            </w:pPr>
            <w:r w:rsidRPr="00C81836">
              <w:rPr>
                <w:rFonts w:ascii="HelveticaNeueLT Std" w:hAnsi="HelveticaNeueLT Std"/>
                <w:sz w:val="17"/>
                <w:szCs w:val="17"/>
              </w:rPr>
              <w:t>Description of exemplary demonstration of achievement of the criterion</w:t>
            </w:r>
          </w:p>
        </w:tc>
        <w:tc>
          <w:tcPr>
            <w:tcW w:w="690" w:type="pct"/>
            <w:tcBorders>
              <w:bottom w:val="single" w:sz="4" w:space="0" w:color="auto"/>
            </w:tcBorders>
            <w:tcMar>
              <w:top w:w="105" w:type="dxa"/>
              <w:left w:w="105" w:type="dxa"/>
              <w:bottom w:w="105" w:type="dxa"/>
              <w:right w:w="105" w:type="dxa"/>
            </w:tcMar>
            <w:hideMark/>
          </w:tcPr>
          <w:p w:rsidR="005D2F53" w:rsidRPr="00C81836" w:rsidRDefault="005D2F53" w:rsidP="006E19CA">
            <w:pPr>
              <w:widowControl w:val="0"/>
              <w:spacing w:before="120" w:after="120" w:line="240" w:lineRule="auto"/>
              <w:ind w:firstLine="0"/>
              <w:jc w:val="left"/>
              <w:rPr>
                <w:rFonts w:ascii="HelveticaNeueLT Std" w:hAnsi="HelveticaNeueLT Std"/>
                <w:sz w:val="17"/>
                <w:szCs w:val="17"/>
              </w:rPr>
            </w:pPr>
          </w:p>
        </w:tc>
      </w:tr>
      <w:tr w:rsidR="005D2F53" w:rsidRPr="00C81836" w:rsidTr="00C81836">
        <w:tblPrEx>
          <w:tblBorders>
            <w:top w:val="single" w:sz="4" w:space="0" w:color="auto"/>
            <w:bottom w:val="single" w:sz="4" w:space="0" w:color="auto"/>
            <w:insideH w:val="single" w:sz="4" w:space="0" w:color="auto"/>
          </w:tblBorders>
          <w:tblCellMar>
            <w:top w:w="0" w:type="dxa"/>
            <w:left w:w="108" w:type="dxa"/>
            <w:bottom w:w="0" w:type="dxa"/>
            <w:right w:w="108" w:type="dxa"/>
          </w:tblCellMar>
        </w:tblPrEx>
        <w:tc>
          <w:tcPr>
            <w:tcW w:w="852" w:type="pct"/>
            <w:shd w:val="pct20" w:color="auto" w:fill="auto"/>
          </w:tcPr>
          <w:p w:rsidR="005D2F53" w:rsidRPr="00C81836" w:rsidRDefault="005D2F53" w:rsidP="00D662D5">
            <w:pPr>
              <w:widowControl w:val="0"/>
              <w:spacing w:before="120" w:after="120" w:line="240" w:lineRule="auto"/>
              <w:ind w:left="245" w:hanging="245"/>
              <w:jc w:val="left"/>
              <w:rPr>
                <w:rFonts w:ascii="HelveticaNeueLT Std" w:eastAsia="Calibri" w:hAnsi="HelveticaNeueLT Std"/>
                <w:b/>
                <w:bCs/>
                <w:color w:val="000000"/>
                <w:sz w:val="17"/>
                <w:szCs w:val="17"/>
              </w:rPr>
            </w:pPr>
            <w:r w:rsidRPr="00C81836">
              <w:rPr>
                <w:rFonts w:ascii="HelveticaNeueLT Std" w:eastAsia="Calibri" w:hAnsi="HelveticaNeueLT Std"/>
                <w:b/>
                <w:bCs/>
                <w:sz w:val="17"/>
                <w:szCs w:val="17"/>
              </w:rPr>
              <w:t xml:space="preserve">Total </w:t>
            </w:r>
            <w:r w:rsidR="00D662D5">
              <w:rPr>
                <w:rFonts w:ascii="HelveticaNeueLT Std" w:eastAsia="Calibri" w:hAnsi="HelveticaNeueLT Std"/>
                <w:b/>
                <w:bCs/>
                <w:sz w:val="17"/>
                <w:szCs w:val="17"/>
              </w:rPr>
              <w:t>p</w:t>
            </w:r>
            <w:r w:rsidRPr="00C81836">
              <w:rPr>
                <w:rFonts w:ascii="HelveticaNeueLT Std" w:eastAsia="Calibri" w:hAnsi="HelveticaNeueLT Std"/>
                <w:b/>
                <w:bCs/>
                <w:sz w:val="17"/>
                <w:szCs w:val="17"/>
              </w:rPr>
              <w:t xml:space="preserve">oints </w:t>
            </w:r>
            <w:r w:rsidR="00C81836" w:rsidRPr="00C81836">
              <w:rPr>
                <w:rFonts w:ascii="HelveticaNeueLT Std" w:eastAsia="Calibri" w:hAnsi="HelveticaNeueLT Std"/>
                <w:b/>
                <w:bCs/>
                <w:sz w:val="17"/>
                <w:szCs w:val="17"/>
              </w:rPr>
              <w:br/>
            </w:r>
            <w:r w:rsidR="00D662D5">
              <w:rPr>
                <w:rFonts w:ascii="HelveticaNeueLT Std" w:eastAsia="Calibri" w:hAnsi="HelveticaNeueLT Std"/>
                <w:b/>
                <w:bCs/>
                <w:sz w:val="17"/>
                <w:szCs w:val="17"/>
              </w:rPr>
              <w:t>p</w:t>
            </w:r>
            <w:r w:rsidRPr="00C81836">
              <w:rPr>
                <w:rFonts w:ascii="HelveticaNeueLT Std" w:eastAsia="Calibri" w:hAnsi="HelveticaNeueLT Std"/>
                <w:b/>
                <w:bCs/>
                <w:sz w:val="17"/>
                <w:szCs w:val="17"/>
              </w:rPr>
              <w:t>ossible: 100</w:t>
            </w:r>
          </w:p>
        </w:tc>
        <w:tc>
          <w:tcPr>
            <w:tcW w:w="4148" w:type="pct"/>
            <w:gridSpan w:val="5"/>
            <w:shd w:val="pct20" w:color="auto" w:fill="auto"/>
          </w:tcPr>
          <w:p w:rsidR="005D2F53" w:rsidRPr="00C81836" w:rsidRDefault="005D2F53" w:rsidP="00C81836">
            <w:pPr>
              <w:widowControl w:val="0"/>
              <w:spacing w:before="120" w:after="120" w:line="240" w:lineRule="auto"/>
              <w:ind w:firstLine="0"/>
              <w:rPr>
                <w:rFonts w:ascii="HelveticaNeueLT Std" w:eastAsia="Calibri" w:hAnsi="HelveticaNeueLT Std"/>
                <w:b/>
                <w:bCs/>
                <w:color w:val="000000"/>
                <w:sz w:val="17"/>
                <w:szCs w:val="17"/>
              </w:rPr>
            </w:pPr>
            <w:r w:rsidRPr="00C81836">
              <w:rPr>
                <w:rFonts w:ascii="HelveticaNeueLT Std" w:eastAsia="Calibri" w:hAnsi="HelveticaNeueLT Std"/>
                <w:b/>
                <w:bCs/>
                <w:color w:val="000000"/>
                <w:sz w:val="17"/>
                <w:szCs w:val="17"/>
              </w:rPr>
              <w:t>Score and summary comments:</w:t>
            </w:r>
          </w:p>
        </w:tc>
      </w:tr>
    </w:tbl>
    <w:p w:rsidR="005D2F53" w:rsidRDefault="005D2F53">
      <w:pPr>
        <w:rPr>
          <w:rFonts w:ascii="HelveticaNeueLT Std" w:hAnsi="HelveticaNeueLT Std"/>
          <w:sz w:val="18"/>
        </w:rPr>
      </w:pPr>
    </w:p>
    <w:p w:rsidR="005247EA" w:rsidRDefault="005247EA">
      <w:pPr>
        <w:rPr>
          <w:rFonts w:ascii="HelveticaNeueLT Std" w:hAnsi="HelveticaNeueLT Std"/>
          <w:sz w:val="18"/>
        </w:rPr>
      </w:pPr>
    </w:p>
    <w:p w:rsidR="005247EA" w:rsidRPr="005247EA" w:rsidRDefault="005247EA" w:rsidP="005247EA">
      <w:pPr>
        <w:spacing w:before="120" w:after="120" w:line="240" w:lineRule="auto"/>
        <w:ind w:firstLine="0"/>
        <w:rPr>
          <w:rFonts w:ascii="HelveticaNeueLT Std" w:hAnsi="HelveticaNeueLT Std"/>
          <w:sz w:val="18"/>
        </w:rPr>
      </w:pPr>
      <w:proofErr w:type="gramStart"/>
      <w:r w:rsidRPr="005247EA">
        <w:rPr>
          <w:rFonts w:ascii="HelveticaNeueLT Std" w:hAnsi="HelveticaNeueLT Std"/>
          <w:b/>
          <w:bCs/>
          <w:sz w:val="18"/>
        </w:rPr>
        <w:lastRenderedPageBreak/>
        <w:t>Table</w:t>
      </w:r>
      <w:r w:rsidR="005954B5">
        <w:rPr>
          <w:rFonts w:ascii="HelveticaNeueLT Std" w:hAnsi="HelveticaNeueLT Std"/>
          <w:b/>
          <w:bCs/>
          <w:sz w:val="18"/>
        </w:rPr>
        <w:t> </w:t>
      </w:r>
      <w:r w:rsidRPr="005247EA">
        <w:rPr>
          <w:rFonts w:ascii="HelveticaNeueLT Std" w:hAnsi="HelveticaNeueLT Std"/>
          <w:b/>
          <w:bCs/>
          <w:sz w:val="18"/>
        </w:rPr>
        <w:t>6.3</w:t>
      </w:r>
      <w:r w:rsidRPr="005247EA">
        <w:rPr>
          <w:rFonts w:ascii="HelveticaNeueLT Std" w:hAnsi="HelveticaNeueLT Std"/>
          <w:b/>
          <w:sz w:val="18"/>
          <w:lang w:eastAsia="en-US"/>
        </w:rPr>
        <w:t>.</w:t>
      </w:r>
      <w:proofErr w:type="gramEnd"/>
      <w:r w:rsidRPr="00926D58">
        <w:rPr>
          <w:rFonts w:ascii="HelveticaNeueLT Std" w:hAnsi="HelveticaNeueLT Std"/>
          <w:bCs/>
          <w:sz w:val="18"/>
        </w:rPr>
        <w:t xml:space="preserve"> </w:t>
      </w:r>
      <w:r w:rsidRPr="005247EA">
        <w:rPr>
          <w:rFonts w:ascii="HelveticaNeueLT Std" w:hAnsi="HelveticaNeueLT Std"/>
          <w:bCs/>
          <w:sz w:val="18"/>
        </w:rPr>
        <w:t>Modifiable Scoring Rubric for a Paper Assignment</w:t>
      </w:r>
    </w:p>
    <w:tbl>
      <w:tblPr>
        <w:tblStyle w:val="PlainTable11"/>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80"/>
        <w:gridCol w:w="2251"/>
        <w:gridCol w:w="2788"/>
        <w:gridCol w:w="2250"/>
        <w:gridCol w:w="1889"/>
        <w:gridCol w:w="1818"/>
      </w:tblGrid>
      <w:tr w:rsidR="005247EA" w:rsidRPr="005247EA" w:rsidTr="00070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tcPr>
          <w:p w:rsidR="002673B8" w:rsidRPr="005247EA" w:rsidRDefault="002673B8" w:rsidP="00574429">
            <w:pPr>
              <w:spacing w:before="120" w:after="120" w:line="240" w:lineRule="auto"/>
              <w:ind w:left="245" w:hanging="245"/>
              <w:jc w:val="left"/>
              <w:rPr>
                <w:rFonts w:ascii="HelveticaNeueLT Std" w:hAnsi="HelveticaNeueLT Std"/>
                <w:b w:val="0"/>
                <w:bCs w:val="0"/>
                <w:iCs/>
                <w:sz w:val="16"/>
              </w:rPr>
            </w:pPr>
            <w:r w:rsidRPr="005247EA">
              <w:rPr>
                <w:rFonts w:ascii="HelveticaNeueLT Std" w:hAnsi="HelveticaNeueLT Std"/>
                <w:iCs/>
                <w:sz w:val="16"/>
              </w:rPr>
              <w:t>Criterion</w:t>
            </w:r>
            <w:r w:rsidR="005247EA">
              <w:rPr>
                <w:rFonts w:ascii="HelveticaNeueLT Std" w:hAnsi="HelveticaNeueLT Std"/>
                <w:iCs/>
                <w:sz w:val="16"/>
              </w:rPr>
              <w:t xml:space="preserve"> </w:t>
            </w:r>
            <w:r w:rsidRPr="005247EA">
              <w:rPr>
                <w:rFonts w:ascii="HelveticaNeueLT Std" w:hAnsi="HelveticaNeueLT Std"/>
                <w:iCs/>
                <w:sz w:val="16"/>
              </w:rPr>
              <w:t>(</w:t>
            </w:r>
            <w:r w:rsidR="00574429">
              <w:rPr>
                <w:rFonts w:ascii="HelveticaNeueLT Std" w:hAnsi="HelveticaNeueLT Std"/>
                <w:iCs/>
                <w:sz w:val="16"/>
              </w:rPr>
              <w:t>P</w:t>
            </w:r>
            <w:r w:rsidRPr="005247EA">
              <w:rPr>
                <w:rFonts w:ascii="HelveticaNeueLT Std" w:hAnsi="HelveticaNeueLT Std"/>
                <w:iCs/>
                <w:sz w:val="16"/>
              </w:rPr>
              <w:t xml:space="preserve">oints </w:t>
            </w:r>
            <w:r w:rsidR="005247EA">
              <w:rPr>
                <w:rFonts w:ascii="HelveticaNeueLT Std" w:hAnsi="HelveticaNeueLT Std"/>
                <w:iCs/>
                <w:sz w:val="16"/>
              </w:rPr>
              <w:br/>
            </w:r>
            <w:r w:rsidR="00574429">
              <w:rPr>
                <w:rFonts w:ascii="HelveticaNeueLT Std" w:hAnsi="HelveticaNeueLT Std"/>
                <w:iCs/>
                <w:sz w:val="16"/>
              </w:rPr>
              <w:t>P</w:t>
            </w:r>
            <w:r w:rsidRPr="005247EA">
              <w:rPr>
                <w:rFonts w:ascii="HelveticaNeueLT Std" w:hAnsi="HelveticaNeueLT Std"/>
                <w:iCs/>
                <w:sz w:val="16"/>
              </w:rPr>
              <w:t>ossible)</w:t>
            </w:r>
          </w:p>
        </w:tc>
        <w:tc>
          <w:tcPr>
            <w:tcW w:w="854" w:type="pct"/>
            <w:tcBorders>
              <w:bottom w:val="single" w:sz="4" w:space="0" w:color="auto"/>
            </w:tcBorders>
          </w:tcPr>
          <w:p w:rsidR="002673B8" w:rsidRPr="005247EA" w:rsidRDefault="005247EA" w:rsidP="00A1418B">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rPr>
            </w:pPr>
            <w:r w:rsidRPr="005247EA">
              <w:rPr>
                <w:rFonts w:ascii="HelveticaNeueLT Std" w:hAnsi="HelveticaNeueLT Std"/>
                <w:sz w:val="16"/>
              </w:rPr>
              <w:t>Does Not Meet Expectation</w:t>
            </w:r>
          </w:p>
        </w:tc>
        <w:tc>
          <w:tcPr>
            <w:tcW w:w="1058" w:type="pct"/>
            <w:tcBorders>
              <w:bottom w:val="single" w:sz="4" w:space="0" w:color="auto"/>
            </w:tcBorders>
          </w:tcPr>
          <w:p w:rsidR="002673B8" w:rsidRPr="005247EA" w:rsidRDefault="005247EA" w:rsidP="00A1418B">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rPr>
            </w:pPr>
            <w:r w:rsidRPr="005247EA">
              <w:rPr>
                <w:rFonts w:ascii="HelveticaNeueLT Std" w:hAnsi="HelveticaNeueLT Std"/>
                <w:sz w:val="16"/>
              </w:rPr>
              <w:t xml:space="preserve">Nearly Meets </w:t>
            </w:r>
            <w:r>
              <w:rPr>
                <w:rFonts w:ascii="HelveticaNeueLT Std" w:hAnsi="HelveticaNeueLT Std"/>
                <w:sz w:val="16"/>
              </w:rPr>
              <w:br/>
            </w:r>
            <w:r w:rsidRPr="005247EA">
              <w:rPr>
                <w:rFonts w:ascii="HelveticaNeueLT Std" w:hAnsi="HelveticaNeueLT Std"/>
                <w:sz w:val="16"/>
              </w:rPr>
              <w:t>Expectations</w:t>
            </w:r>
          </w:p>
        </w:tc>
        <w:tc>
          <w:tcPr>
            <w:tcW w:w="854" w:type="pct"/>
            <w:tcBorders>
              <w:bottom w:val="single" w:sz="4" w:space="0" w:color="auto"/>
            </w:tcBorders>
          </w:tcPr>
          <w:p w:rsidR="002673B8" w:rsidRPr="005247EA" w:rsidRDefault="005247EA" w:rsidP="00A1418B">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rPr>
            </w:pPr>
            <w:r w:rsidRPr="005247EA">
              <w:rPr>
                <w:rFonts w:ascii="HelveticaNeueLT Std" w:hAnsi="HelveticaNeueLT Std"/>
                <w:sz w:val="16"/>
              </w:rPr>
              <w:t xml:space="preserve">Meets </w:t>
            </w:r>
            <w:r>
              <w:rPr>
                <w:rFonts w:ascii="HelveticaNeueLT Std" w:hAnsi="HelveticaNeueLT Std"/>
                <w:sz w:val="16"/>
              </w:rPr>
              <w:br/>
            </w:r>
            <w:r w:rsidRPr="005247EA">
              <w:rPr>
                <w:rFonts w:ascii="HelveticaNeueLT Std" w:hAnsi="HelveticaNeueLT Std"/>
                <w:sz w:val="16"/>
              </w:rPr>
              <w:t>Expectations</w:t>
            </w:r>
          </w:p>
        </w:tc>
        <w:tc>
          <w:tcPr>
            <w:tcW w:w="717" w:type="pct"/>
            <w:tcBorders>
              <w:bottom w:val="single" w:sz="4" w:space="0" w:color="auto"/>
            </w:tcBorders>
          </w:tcPr>
          <w:p w:rsidR="002673B8" w:rsidRPr="005247EA" w:rsidRDefault="005247EA" w:rsidP="00A1418B">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rPr>
            </w:pPr>
            <w:r w:rsidRPr="005247EA">
              <w:rPr>
                <w:rFonts w:ascii="HelveticaNeueLT Std" w:hAnsi="HelveticaNeueLT Std"/>
                <w:sz w:val="16"/>
              </w:rPr>
              <w:t>Exceeds Expectations</w:t>
            </w:r>
          </w:p>
        </w:tc>
        <w:tc>
          <w:tcPr>
            <w:tcW w:w="690" w:type="pct"/>
            <w:tcBorders>
              <w:bottom w:val="single" w:sz="4" w:space="0" w:color="auto"/>
            </w:tcBorders>
          </w:tcPr>
          <w:p w:rsidR="002673B8" w:rsidRPr="005247EA" w:rsidRDefault="005247EA" w:rsidP="00A1418B">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bCs w:val="0"/>
                <w:iCs/>
                <w:color w:val="000000"/>
                <w:sz w:val="16"/>
              </w:rPr>
            </w:pPr>
            <w:r w:rsidRPr="005247EA">
              <w:rPr>
                <w:rFonts w:ascii="HelveticaNeueLT Std" w:hAnsi="HelveticaNeueLT Std"/>
                <w:iCs/>
                <w:color w:val="000000"/>
                <w:sz w:val="16"/>
              </w:rPr>
              <w:t xml:space="preserve">Score </w:t>
            </w:r>
            <w:r>
              <w:rPr>
                <w:rFonts w:ascii="HelveticaNeueLT Std" w:hAnsi="HelveticaNeueLT Std"/>
                <w:iCs/>
                <w:color w:val="000000"/>
                <w:sz w:val="16"/>
              </w:rPr>
              <w:t>a</w:t>
            </w:r>
            <w:r w:rsidRPr="005247EA">
              <w:rPr>
                <w:rFonts w:ascii="HelveticaNeueLT Std" w:hAnsi="HelveticaNeueLT Std"/>
                <w:iCs/>
                <w:color w:val="000000"/>
                <w:sz w:val="16"/>
              </w:rPr>
              <w:t>nd Comments</w:t>
            </w:r>
          </w:p>
        </w:tc>
      </w:tr>
      <w:tr w:rsidR="005247EA"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tcPr>
          <w:p w:rsidR="005D2F53" w:rsidRPr="00A1418B" w:rsidRDefault="005D2F53" w:rsidP="00A1418B">
            <w:pPr>
              <w:widowControl w:val="0"/>
              <w:spacing w:before="120" w:after="120" w:line="240" w:lineRule="auto"/>
              <w:jc w:val="left"/>
              <w:rPr>
                <w:rFonts w:ascii="HelveticaNeueLT Std" w:hAnsi="HelveticaNeueLT Std"/>
                <w:b w:val="0"/>
                <w:color w:val="000000"/>
                <w:sz w:val="17"/>
                <w:szCs w:val="17"/>
              </w:rPr>
            </w:pPr>
          </w:p>
        </w:tc>
        <w:tc>
          <w:tcPr>
            <w:tcW w:w="854"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A1418B">
              <w:rPr>
                <w:rFonts w:ascii="HelveticaNeueLT Std" w:hAnsi="HelveticaNeueLT Std"/>
                <w:b/>
                <w:color w:val="000000"/>
                <w:sz w:val="17"/>
                <w:szCs w:val="17"/>
              </w:rPr>
              <w:t>7</w:t>
            </w:r>
          </w:p>
        </w:tc>
        <w:tc>
          <w:tcPr>
            <w:tcW w:w="1058"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8</w:t>
            </w:r>
          </w:p>
        </w:tc>
        <w:tc>
          <w:tcPr>
            <w:tcW w:w="854"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9</w:t>
            </w:r>
          </w:p>
        </w:tc>
        <w:tc>
          <w:tcPr>
            <w:tcW w:w="717"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10</w:t>
            </w:r>
          </w:p>
        </w:tc>
        <w:tc>
          <w:tcPr>
            <w:tcW w:w="690" w:type="pct"/>
            <w:shd w:val="clear" w:color="auto" w:fill="BFBFBF" w:themeFill="background1" w:themeFillShade="BF"/>
          </w:tcPr>
          <w:p w:rsidR="005D2F53" w:rsidRPr="00A1418B" w:rsidRDefault="005D2F53" w:rsidP="00A1418B">
            <w:pPr>
              <w:widowControl w:val="0"/>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247EA" w:rsidRPr="00A1418B" w:rsidTr="0007069A">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tcPr>
          <w:p w:rsidR="00A1418B" w:rsidRDefault="00A1418B" w:rsidP="00A1418B">
            <w:pPr>
              <w:pStyle w:val="ListParagraph"/>
              <w:widowControl w:val="0"/>
              <w:spacing w:before="120" w:after="120"/>
              <w:ind w:left="0"/>
              <w:contextualSpacing/>
              <w:rPr>
                <w:rFonts w:ascii="HelveticaNeueLT Std" w:hAnsi="HelveticaNeueLT Std"/>
                <w:b w:val="0"/>
                <w:color w:val="000000"/>
                <w:sz w:val="17"/>
                <w:szCs w:val="17"/>
              </w:rPr>
            </w:pPr>
            <w:r w:rsidRPr="00A1418B">
              <w:rPr>
                <w:rFonts w:ascii="HelveticaNeueLT Std" w:hAnsi="HelveticaNeueLT Std"/>
                <w:b w:val="0"/>
                <w:color w:val="000000"/>
                <w:sz w:val="17"/>
                <w:szCs w:val="17"/>
              </w:rPr>
              <w:t>APA (10)</w:t>
            </w:r>
          </w:p>
          <w:p w:rsidR="00A1418B" w:rsidRDefault="00A1418B" w:rsidP="00A1418B">
            <w:pPr>
              <w:pStyle w:val="ListParagraph"/>
              <w:widowControl w:val="0"/>
              <w:spacing w:before="120" w:after="120"/>
              <w:ind w:left="0"/>
              <w:contextualSpacing/>
              <w:rPr>
                <w:rFonts w:ascii="HelveticaNeueLT Std" w:hAnsi="HelveticaNeueLT Std"/>
                <w:b w:val="0"/>
                <w:color w:val="000000"/>
                <w:sz w:val="17"/>
                <w:szCs w:val="17"/>
              </w:rPr>
            </w:pPr>
            <w:r w:rsidRPr="00A1418B">
              <w:rPr>
                <w:rFonts w:ascii="HelveticaNeueLT Std" w:hAnsi="HelveticaNeueLT Std"/>
                <w:b w:val="0"/>
                <w:color w:val="000000"/>
                <w:sz w:val="17"/>
                <w:szCs w:val="17"/>
              </w:rPr>
              <w:t>Title page</w:t>
            </w:r>
          </w:p>
          <w:p w:rsidR="00A1418B" w:rsidRDefault="00A1418B" w:rsidP="00A1418B">
            <w:pPr>
              <w:pStyle w:val="ListParagraph"/>
              <w:widowControl w:val="0"/>
              <w:spacing w:before="120" w:after="120"/>
              <w:ind w:left="0"/>
              <w:contextualSpacing/>
              <w:rPr>
                <w:rFonts w:ascii="HelveticaNeueLT Std" w:hAnsi="HelveticaNeueLT Std"/>
                <w:b w:val="0"/>
                <w:color w:val="000000"/>
                <w:sz w:val="17"/>
                <w:szCs w:val="17"/>
              </w:rPr>
            </w:pPr>
            <w:r w:rsidRPr="00A1418B">
              <w:rPr>
                <w:rFonts w:ascii="HelveticaNeueLT Std" w:hAnsi="HelveticaNeueLT Std"/>
                <w:b w:val="0"/>
                <w:color w:val="000000"/>
                <w:sz w:val="17"/>
                <w:szCs w:val="17"/>
              </w:rPr>
              <w:t>Headings</w:t>
            </w:r>
          </w:p>
          <w:p w:rsidR="00A1418B" w:rsidRDefault="00A1418B" w:rsidP="00A1418B">
            <w:pPr>
              <w:pStyle w:val="ListParagraph"/>
              <w:widowControl w:val="0"/>
              <w:spacing w:before="120" w:after="120"/>
              <w:ind w:left="245" w:hanging="245"/>
              <w:contextualSpacing/>
              <w:rPr>
                <w:rFonts w:ascii="HelveticaNeueLT Std" w:hAnsi="HelveticaNeueLT Std"/>
                <w:b w:val="0"/>
                <w:color w:val="000000"/>
                <w:sz w:val="17"/>
                <w:szCs w:val="17"/>
              </w:rPr>
            </w:pPr>
            <w:r w:rsidRPr="00A1418B">
              <w:rPr>
                <w:rFonts w:ascii="HelveticaNeueLT Std" w:hAnsi="HelveticaNeueLT Std"/>
                <w:b w:val="0"/>
                <w:color w:val="000000"/>
                <w:sz w:val="17"/>
                <w:szCs w:val="17"/>
              </w:rPr>
              <w:t>Citations</w:t>
            </w:r>
            <w:r>
              <w:rPr>
                <w:rFonts w:ascii="HelveticaNeueLT Std" w:hAnsi="HelveticaNeueLT Std"/>
                <w:b w:val="0"/>
                <w:color w:val="000000"/>
                <w:sz w:val="17"/>
                <w:szCs w:val="17"/>
              </w:rPr>
              <w:t xml:space="preserve"> </w:t>
            </w:r>
            <w:r>
              <w:rPr>
                <w:rFonts w:ascii="HelveticaNeueLT Std" w:hAnsi="HelveticaNeueLT Std"/>
                <w:b w:val="0"/>
                <w:color w:val="000000"/>
                <w:sz w:val="17"/>
                <w:szCs w:val="17"/>
              </w:rPr>
              <w:br/>
            </w:r>
            <w:r w:rsidRPr="00A1418B">
              <w:rPr>
                <w:rFonts w:ascii="HelveticaNeueLT Std" w:hAnsi="HelveticaNeueLT Std"/>
                <w:b w:val="0"/>
                <w:color w:val="000000"/>
                <w:sz w:val="17"/>
                <w:szCs w:val="17"/>
              </w:rPr>
              <w:t>(if references</w:t>
            </w:r>
            <w:r>
              <w:rPr>
                <w:rFonts w:ascii="HelveticaNeueLT Std" w:hAnsi="HelveticaNeueLT Std"/>
                <w:b w:val="0"/>
                <w:color w:val="000000"/>
                <w:sz w:val="17"/>
                <w:szCs w:val="17"/>
              </w:rPr>
              <w:t xml:space="preserve"> </w:t>
            </w:r>
            <w:r>
              <w:rPr>
                <w:rFonts w:ascii="HelveticaNeueLT Std" w:hAnsi="HelveticaNeueLT Std"/>
                <w:b w:val="0"/>
                <w:color w:val="000000"/>
                <w:sz w:val="17"/>
                <w:szCs w:val="17"/>
              </w:rPr>
              <w:br/>
            </w:r>
            <w:r w:rsidRPr="00A1418B">
              <w:rPr>
                <w:rFonts w:ascii="HelveticaNeueLT Std" w:hAnsi="HelveticaNeueLT Std"/>
                <w:b w:val="0"/>
                <w:color w:val="000000"/>
                <w:sz w:val="17"/>
                <w:szCs w:val="17"/>
              </w:rPr>
              <w:t>required)</w:t>
            </w:r>
          </w:p>
          <w:p w:rsidR="00A1418B" w:rsidRDefault="00A1418B" w:rsidP="00A1418B">
            <w:pPr>
              <w:pStyle w:val="ListParagraph"/>
              <w:widowControl w:val="0"/>
              <w:spacing w:before="120" w:after="120"/>
              <w:ind w:left="245" w:hanging="245"/>
              <w:contextualSpacing/>
              <w:rPr>
                <w:rFonts w:ascii="HelveticaNeueLT Std" w:hAnsi="HelveticaNeueLT Std"/>
                <w:b w:val="0"/>
                <w:color w:val="000000"/>
                <w:sz w:val="17"/>
                <w:szCs w:val="17"/>
              </w:rPr>
            </w:pPr>
            <w:r w:rsidRPr="00A1418B">
              <w:rPr>
                <w:rFonts w:ascii="HelveticaNeueLT Std" w:hAnsi="HelveticaNeueLT Std"/>
                <w:b w:val="0"/>
                <w:color w:val="000000"/>
                <w:sz w:val="17"/>
                <w:szCs w:val="17"/>
              </w:rPr>
              <w:t>Reference page</w:t>
            </w:r>
            <w:r>
              <w:rPr>
                <w:rFonts w:ascii="HelveticaNeueLT Std" w:hAnsi="HelveticaNeueLT Std"/>
                <w:b w:val="0"/>
                <w:color w:val="000000"/>
                <w:sz w:val="17"/>
                <w:szCs w:val="17"/>
              </w:rPr>
              <w:t xml:space="preserve"> </w:t>
            </w:r>
            <w:r>
              <w:rPr>
                <w:rFonts w:ascii="HelveticaNeueLT Std" w:hAnsi="HelveticaNeueLT Std"/>
                <w:b w:val="0"/>
                <w:color w:val="000000"/>
                <w:sz w:val="17"/>
                <w:szCs w:val="17"/>
              </w:rPr>
              <w:br/>
            </w:r>
            <w:r w:rsidRPr="00A1418B">
              <w:rPr>
                <w:rFonts w:ascii="HelveticaNeueLT Std" w:hAnsi="HelveticaNeueLT Std"/>
                <w:b w:val="0"/>
                <w:color w:val="000000"/>
                <w:sz w:val="17"/>
                <w:szCs w:val="17"/>
              </w:rPr>
              <w:t>(if references</w:t>
            </w:r>
            <w:r>
              <w:rPr>
                <w:rFonts w:ascii="HelveticaNeueLT Std" w:hAnsi="HelveticaNeueLT Std"/>
                <w:b w:val="0"/>
                <w:color w:val="000000"/>
                <w:sz w:val="17"/>
                <w:szCs w:val="17"/>
              </w:rPr>
              <w:t xml:space="preserve"> </w:t>
            </w:r>
            <w:r>
              <w:rPr>
                <w:rFonts w:ascii="HelveticaNeueLT Std" w:hAnsi="HelveticaNeueLT Std"/>
                <w:b w:val="0"/>
                <w:color w:val="000000"/>
                <w:sz w:val="17"/>
                <w:szCs w:val="17"/>
              </w:rPr>
              <w:br/>
            </w:r>
            <w:r w:rsidRPr="00A1418B">
              <w:rPr>
                <w:rFonts w:ascii="HelveticaNeueLT Std" w:hAnsi="HelveticaNeueLT Std"/>
                <w:b w:val="0"/>
                <w:color w:val="000000"/>
                <w:sz w:val="17"/>
                <w:szCs w:val="17"/>
              </w:rPr>
              <w:t>required)</w:t>
            </w:r>
          </w:p>
          <w:p w:rsidR="005D2F53" w:rsidRPr="00A1418B" w:rsidRDefault="00A1418B" w:rsidP="00A1418B">
            <w:pPr>
              <w:pStyle w:val="ListParagraph"/>
              <w:widowControl w:val="0"/>
              <w:spacing w:before="120" w:after="120"/>
              <w:ind w:left="245" w:hanging="245"/>
              <w:contextualSpacing/>
              <w:rPr>
                <w:rFonts w:ascii="HelveticaNeueLT Std" w:hAnsi="HelveticaNeueLT Std"/>
                <w:b w:val="0"/>
                <w:color w:val="000000"/>
                <w:sz w:val="17"/>
                <w:szCs w:val="17"/>
              </w:rPr>
            </w:pPr>
            <w:r w:rsidRPr="00A1418B">
              <w:rPr>
                <w:rFonts w:ascii="HelveticaNeueLT Std" w:hAnsi="HelveticaNeueLT Std"/>
                <w:b w:val="0"/>
                <w:color w:val="000000"/>
                <w:sz w:val="17"/>
                <w:szCs w:val="17"/>
              </w:rPr>
              <w:t>Font, layout,</w:t>
            </w:r>
            <w:r>
              <w:rPr>
                <w:rFonts w:ascii="HelveticaNeueLT Std" w:hAnsi="HelveticaNeueLT Std"/>
                <w:b w:val="0"/>
                <w:color w:val="000000"/>
                <w:sz w:val="17"/>
                <w:szCs w:val="17"/>
              </w:rPr>
              <w:t xml:space="preserve"> </w:t>
            </w:r>
            <w:r>
              <w:rPr>
                <w:rFonts w:ascii="HelveticaNeueLT Std" w:hAnsi="HelveticaNeueLT Std"/>
                <w:b w:val="0"/>
                <w:color w:val="000000"/>
                <w:sz w:val="17"/>
                <w:szCs w:val="17"/>
              </w:rPr>
              <w:br/>
            </w:r>
            <w:r w:rsidRPr="00A1418B">
              <w:rPr>
                <w:rFonts w:ascii="HelveticaNeueLT Std" w:hAnsi="HelveticaNeueLT Std"/>
                <w:b w:val="0"/>
                <w:color w:val="000000"/>
                <w:sz w:val="17"/>
                <w:szCs w:val="17"/>
              </w:rPr>
              <w:t>margins</w:t>
            </w:r>
          </w:p>
        </w:tc>
        <w:tc>
          <w:tcPr>
            <w:tcW w:w="854" w:type="pct"/>
            <w:tcBorders>
              <w:bottom w:val="single" w:sz="4" w:space="0" w:color="auto"/>
            </w:tcBorders>
          </w:tcPr>
          <w:p w:rsidR="005D2F53" w:rsidRPr="00A1418B" w:rsidRDefault="00A1418B"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color w:val="000000"/>
                <w:sz w:val="17"/>
                <w:szCs w:val="17"/>
              </w:rPr>
              <w:t>Major problems with</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implementation of</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APA style in title page,</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headings, citations,</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and/or reference</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page. Font, layout,</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and/or margins do</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not adhere to APA</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format, which affect</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overall flow and readability</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of the paper.</w:t>
            </w:r>
          </w:p>
        </w:tc>
        <w:tc>
          <w:tcPr>
            <w:tcW w:w="1058" w:type="pct"/>
            <w:tcBorders>
              <w:bottom w:val="single" w:sz="4" w:space="0" w:color="auto"/>
            </w:tcBorders>
          </w:tcPr>
          <w:p w:rsidR="005D2F53" w:rsidRPr="00A1418B" w:rsidRDefault="00A1418B"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color w:val="000000"/>
                <w:sz w:val="17"/>
                <w:szCs w:val="17"/>
              </w:rPr>
              <w:t>Several errors in title</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page, headings,</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citations, reference</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page, font, layout,</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and/or margins that</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are minimal distractions</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but do not affect</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overall flow and</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readability of the</w:t>
            </w:r>
            <w:r>
              <w:rPr>
                <w:rFonts w:ascii="HelveticaNeueLT Std" w:hAnsi="HelveticaNeueLT Std"/>
                <w:color w:val="000000"/>
                <w:sz w:val="17"/>
                <w:szCs w:val="17"/>
              </w:rPr>
              <w:t xml:space="preserve"> </w:t>
            </w:r>
            <w:r w:rsidRPr="00A1418B">
              <w:rPr>
                <w:rFonts w:ascii="HelveticaNeueLT Std" w:hAnsi="HelveticaNeueLT Std"/>
                <w:color w:val="000000"/>
                <w:sz w:val="17"/>
                <w:szCs w:val="17"/>
              </w:rPr>
              <w:t>paper.</w:t>
            </w:r>
          </w:p>
        </w:tc>
        <w:tc>
          <w:tcPr>
            <w:tcW w:w="854"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color w:val="000000"/>
                <w:sz w:val="17"/>
                <w:szCs w:val="17"/>
              </w:rPr>
              <w:t xml:space="preserve">Minimal APA errors in title page, headings, citations, reference page, font, layout, and/or margins that do not distract from the content or readability of the paper. </w:t>
            </w:r>
          </w:p>
        </w:tc>
        <w:tc>
          <w:tcPr>
            <w:tcW w:w="717"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color w:val="000000"/>
                <w:sz w:val="17"/>
                <w:szCs w:val="17"/>
              </w:rPr>
              <w:t>Consistent adherence to APA criteria in title page, headings, citations, and/or reference page. Font, layout, and/or margins adhere to APA format.</w:t>
            </w:r>
          </w:p>
        </w:tc>
        <w:tc>
          <w:tcPr>
            <w:tcW w:w="690" w:type="pct"/>
            <w:tcBorders>
              <w:bottom w:val="single" w:sz="4" w:space="0" w:color="auto"/>
            </w:tcBorders>
          </w:tcPr>
          <w:p w:rsidR="005D2F53" w:rsidRPr="00A1418B" w:rsidRDefault="005D2F53" w:rsidP="00A1418B">
            <w:pPr>
              <w:widowControl w:val="0"/>
              <w:spacing w:before="120" w:after="120" w:line="240" w:lineRule="auto"/>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000000"/>
                <w:sz w:val="17"/>
                <w:szCs w:val="17"/>
              </w:rPr>
            </w:pPr>
          </w:p>
        </w:tc>
      </w:tr>
      <w:tr w:rsidR="005247EA"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tcPr>
          <w:p w:rsidR="005D2F53" w:rsidRPr="00A1418B" w:rsidRDefault="005D2F53" w:rsidP="00A1418B">
            <w:pPr>
              <w:widowControl w:val="0"/>
              <w:spacing w:before="120" w:after="120" w:line="240" w:lineRule="auto"/>
              <w:jc w:val="left"/>
              <w:rPr>
                <w:rFonts w:ascii="HelveticaNeueLT Std" w:hAnsi="HelveticaNeueLT Std"/>
                <w:b w:val="0"/>
                <w:color w:val="000000"/>
                <w:sz w:val="17"/>
                <w:szCs w:val="17"/>
              </w:rPr>
            </w:pPr>
          </w:p>
        </w:tc>
        <w:tc>
          <w:tcPr>
            <w:tcW w:w="854"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&lt;</w:t>
            </w:r>
            <w:r w:rsidR="008A6A94">
              <w:rPr>
                <w:rFonts w:ascii="HelveticaNeueLT Std" w:hAnsi="HelveticaNeueLT Std"/>
                <w:b/>
                <w:color w:val="000000"/>
                <w:sz w:val="17"/>
                <w:szCs w:val="17"/>
              </w:rPr>
              <w:t xml:space="preserve"> </w:t>
            </w:r>
            <w:r w:rsidRPr="00A1418B">
              <w:rPr>
                <w:rFonts w:ascii="HelveticaNeueLT Std" w:hAnsi="HelveticaNeueLT Std"/>
                <w:b/>
                <w:color w:val="000000"/>
                <w:sz w:val="17"/>
                <w:szCs w:val="17"/>
              </w:rPr>
              <w:t>3.5</w:t>
            </w:r>
          </w:p>
        </w:tc>
        <w:tc>
          <w:tcPr>
            <w:tcW w:w="1058"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3.5</w:t>
            </w:r>
          </w:p>
        </w:tc>
        <w:tc>
          <w:tcPr>
            <w:tcW w:w="854"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4</w:t>
            </w:r>
          </w:p>
        </w:tc>
        <w:tc>
          <w:tcPr>
            <w:tcW w:w="717"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5</w:t>
            </w:r>
          </w:p>
        </w:tc>
        <w:tc>
          <w:tcPr>
            <w:tcW w:w="690" w:type="pct"/>
            <w:shd w:val="clear" w:color="auto" w:fill="BFBFBF" w:themeFill="background1" w:themeFillShade="BF"/>
          </w:tcPr>
          <w:p w:rsidR="005D2F53" w:rsidRPr="00A1418B" w:rsidRDefault="005D2F53" w:rsidP="00A1418B">
            <w:pPr>
              <w:widowControl w:val="0"/>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247EA" w:rsidRPr="00A1418B" w:rsidTr="0007069A">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tcPr>
          <w:p w:rsidR="005D2F53" w:rsidRPr="00A1418B" w:rsidRDefault="005D2F53" w:rsidP="00A1418B">
            <w:pPr>
              <w:widowControl w:val="0"/>
              <w:spacing w:before="120" w:after="120" w:line="240" w:lineRule="auto"/>
              <w:ind w:left="245" w:hanging="245"/>
              <w:jc w:val="left"/>
              <w:rPr>
                <w:rFonts w:ascii="HelveticaNeueLT Std" w:hAnsi="HelveticaNeueLT Std"/>
                <w:color w:val="000000"/>
                <w:sz w:val="17"/>
                <w:szCs w:val="17"/>
              </w:rPr>
            </w:pPr>
            <w:r w:rsidRPr="00A1418B">
              <w:rPr>
                <w:rFonts w:ascii="HelveticaNeueLT Std" w:hAnsi="HelveticaNeueLT Std"/>
                <w:b w:val="0"/>
                <w:color w:val="000000"/>
                <w:sz w:val="17"/>
                <w:szCs w:val="17"/>
              </w:rPr>
              <w:t>Introduction</w:t>
            </w:r>
            <w:r w:rsidR="00A1418B">
              <w:rPr>
                <w:rFonts w:ascii="HelveticaNeueLT Std" w:hAnsi="HelveticaNeueLT Std"/>
                <w:b w:val="0"/>
                <w:color w:val="000000"/>
                <w:sz w:val="17"/>
                <w:szCs w:val="17"/>
              </w:rPr>
              <w:t xml:space="preserve"> </w:t>
            </w:r>
            <w:r w:rsidRPr="00A1418B">
              <w:rPr>
                <w:rFonts w:ascii="HelveticaNeueLT Std" w:hAnsi="HelveticaNeueLT Std"/>
                <w:b w:val="0"/>
                <w:color w:val="000000"/>
                <w:sz w:val="17"/>
                <w:szCs w:val="17"/>
              </w:rPr>
              <w:t>(5)</w:t>
            </w:r>
          </w:p>
        </w:tc>
        <w:tc>
          <w:tcPr>
            <w:tcW w:w="854"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sz w:val="17"/>
                <w:szCs w:val="17"/>
              </w:rPr>
              <w:t xml:space="preserve">Incomplete or unfocused purpose statement. There is no clear introduction of main topic and/or the structure of the paper is missing. </w:t>
            </w:r>
          </w:p>
        </w:tc>
        <w:tc>
          <w:tcPr>
            <w:tcW w:w="1058" w:type="pct"/>
            <w:tcBorders>
              <w:bottom w:val="single" w:sz="4" w:space="0" w:color="auto"/>
            </w:tcBorders>
          </w:tcPr>
          <w:p w:rsidR="005D2F53" w:rsidRPr="00A1418B" w:rsidRDefault="00A1418B"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bCs/>
                <w:color w:val="000000"/>
                <w:sz w:val="17"/>
                <w:szCs w:val="17"/>
              </w:rPr>
              <w:t>The introduction does</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state the paper’s</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purpose but is</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convoluted and</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not engaging. The</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introduction does</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not clearly state</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the topic or preview</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the structure and</w:t>
            </w:r>
            <w:r>
              <w:rPr>
                <w:rFonts w:ascii="HelveticaNeueLT Std" w:hAnsi="HelveticaNeueLT Std"/>
                <w:bCs/>
                <w:color w:val="000000"/>
                <w:sz w:val="17"/>
                <w:szCs w:val="17"/>
              </w:rPr>
              <w:t xml:space="preserve"> </w:t>
            </w:r>
            <w:r w:rsidRPr="00A1418B">
              <w:rPr>
                <w:rFonts w:ascii="HelveticaNeueLT Std" w:hAnsi="HelveticaNeueLT Std"/>
                <w:bCs/>
                <w:color w:val="000000"/>
                <w:sz w:val="17"/>
                <w:szCs w:val="17"/>
              </w:rPr>
              <w:t>content of the paper.</w:t>
            </w:r>
          </w:p>
        </w:tc>
        <w:tc>
          <w:tcPr>
            <w:tcW w:w="854" w:type="pct"/>
            <w:tcBorders>
              <w:bottom w:val="single" w:sz="4" w:space="0" w:color="auto"/>
            </w:tcBorders>
          </w:tcPr>
          <w:p w:rsidR="005D2F53" w:rsidRPr="00A1418B" w:rsidRDefault="00A1418B"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sz w:val="17"/>
                <w:szCs w:val="17"/>
              </w:rPr>
              <w:t>The introduction</w:t>
            </w:r>
            <w:r>
              <w:rPr>
                <w:rFonts w:ascii="HelveticaNeueLT Std" w:hAnsi="HelveticaNeueLT Std"/>
                <w:sz w:val="17"/>
                <w:szCs w:val="17"/>
              </w:rPr>
              <w:t xml:space="preserve"> </w:t>
            </w:r>
            <w:r w:rsidRPr="00A1418B">
              <w:rPr>
                <w:rFonts w:ascii="HelveticaNeueLT Std" w:hAnsi="HelveticaNeueLT Std"/>
                <w:sz w:val="17"/>
                <w:szCs w:val="17"/>
              </w:rPr>
              <w:t>states the paper’s</w:t>
            </w:r>
            <w:r>
              <w:rPr>
                <w:rFonts w:ascii="HelveticaNeueLT Std" w:hAnsi="HelveticaNeueLT Std"/>
                <w:sz w:val="17"/>
                <w:szCs w:val="17"/>
              </w:rPr>
              <w:t xml:space="preserve"> </w:t>
            </w:r>
            <w:r w:rsidRPr="00A1418B">
              <w:rPr>
                <w:rFonts w:ascii="HelveticaNeueLT Std" w:hAnsi="HelveticaNeueLT Std"/>
                <w:sz w:val="17"/>
                <w:szCs w:val="17"/>
              </w:rPr>
              <w:t>purpose in a single</w:t>
            </w:r>
            <w:r>
              <w:rPr>
                <w:rFonts w:ascii="HelveticaNeueLT Std" w:hAnsi="HelveticaNeueLT Std"/>
                <w:sz w:val="17"/>
                <w:szCs w:val="17"/>
              </w:rPr>
              <w:t xml:space="preserve"> </w:t>
            </w:r>
            <w:r w:rsidRPr="00A1418B">
              <w:rPr>
                <w:rFonts w:ascii="HelveticaNeueLT Std" w:hAnsi="HelveticaNeueLT Std"/>
                <w:sz w:val="17"/>
                <w:szCs w:val="17"/>
              </w:rPr>
              <w:t>sentence but fails</w:t>
            </w:r>
            <w:r>
              <w:rPr>
                <w:rFonts w:ascii="HelveticaNeueLT Std" w:hAnsi="HelveticaNeueLT Std"/>
                <w:sz w:val="17"/>
                <w:szCs w:val="17"/>
              </w:rPr>
              <w:t xml:space="preserve"> </w:t>
            </w:r>
            <w:r w:rsidRPr="00A1418B">
              <w:rPr>
                <w:rFonts w:ascii="HelveticaNeueLT Std" w:hAnsi="HelveticaNeueLT Std"/>
                <w:sz w:val="17"/>
                <w:szCs w:val="17"/>
              </w:rPr>
              <w:t>to be engaging.</w:t>
            </w:r>
            <w:r>
              <w:rPr>
                <w:rFonts w:ascii="HelveticaNeueLT Std" w:hAnsi="HelveticaNeueLT Std"/>
                <w:sz w:val="17"/>
                <w:szCs w:val="17"/>
              </w:rPr>
              <w:t xml:space="preserve"> </w:t>
            </w:r>
            <w:r w:rsidRPr="00A1418B">
              <w:rPr>
                <w:rFonts w:ascii="HelveticaNeueLT Std" w:hAnsi="HelveticaNeueLT Std"/>
                <w:sz w:val="17"/>
                <w:szCs w:val="17"/>
              </w:rPr>
              <w:t>The introduction</w:t>
            </w:r>
            <w:r>
              <w:rPr>
                <w:rFonts w:ascii="HelveticaNeueLT Std" w:hAnsi="HelveticaNeueLT Std"/>
                <w:sz w:val="17"/>
                <w:szCs w:val="17"/>
              </w:rPr>
              <w:t xml:space="preserve"> </w:t>
            </w:r>
            <w:r w:rsidRPr="00A1418B">
              <w:rPr>
                <w:rFonts w:ascii="HelveticaNeueLT Std" w:hAnsi="HelveticaNeueLT Std"/>
                <w:sz w:val="17"/>
                <w:szCs w:val="17"/>
              </w:rPr>
              <w:t>states the main</w:t>
            </w:r>
            <w:r>
              <w:rPr>
                <w:rFonts w:ascii="HelveticaNeueLT Std" w:hAnsi="HelveticaNeueLT Std"/>
                <w:sz w:val="17"/>
                <w:szCs w:val="17"/>
              </w:rPr>
              <w:t xml:space="preserve"> </w:t>
            </w:r>
            <w:r w:rsidRPr="00A1418B">
              <w:rPr>
                <w:rFonts w:ascii="HelveticaNeueLT Std" w:hAnsi="HelveticaNeueLT Std"/>
                <w:sz w:val="17"/>
                <w:szCs w:val="17"/>
              </w:rPr>
              <w:t>topic but does not</w:t>
            </w:r>
            <w:r>
              <w:rPr>
                <w:rFonts w:ascii="HelveticaNeueLT Std" w:hAnsi="HelveticaNeueLT Std"/>
                <w:sz w:val="17"/>
                <w:szCs w:val="17"/>
              </w:rPr>
              <w:t xml:space="preserve"> </w:t>
            </w:r>
            <w:r w:rsidRPr="00A1418B">
              <w:rPr>
                <w:rFonts w:ascii="HelveticaNeueLT Std" w:hAnsi="HelveticaNeueLT Std"/>
                <w:sz w:val="17"/>
                <w:szCs w:val="17"/>
              </w:rPr>
              <w:t>adequately preview</w:t>
            </w:r>
            <w:r>
              <w:rPr>
                <w:rFonts w:ascii="HelveticaNeueLT Std" w:hAnsi="HelveticaNeueLT Std"/>
                <w:sz w:val="17"/>
                <w:szCs w:val="17"/>
              </w:rPr>
              <w:t xml:space="preserve"> </w:t>
            </w:r>
            <w:r w:rsidRPr="00A1418B">
              <w:rPr>
                <w:rFonts w:ascii="HelveticaNeueLT Std" w:hAnsi="HelveticaNeueLT Std"/>
                <w:sz w:val="17"/>
                <w:szCs w:val="17"/>
              </w:rPr>
              <w:t>the structure of the</w:t>
            </w:r>
            <w:r>
              <w:rPr>
                <w:rFonts w:ascii="HelveticaNeueLT Std" w:hAnsi="HelveticaNeueLT Std"/>
                <w:sz w:val="17"/>
                <w:szCs w:val="17"/>
              </w:rPr>
              <w:t xml:space="preserve"> </w:t>
            </w:r>
            <w:r w:rsidRPr="00A1418B">
              <w:rPr>
                <w:rFonts w:ascii="HelveticaNeueLT Std" w:hAnsi="HelveticaNeueLT Std"/>
                <w:sz w:val="17"/>
                <w:szCs w:val="17"/>
              </w:rPr>
              <w:t>paper.</w:t>
            </w:r>
          </w:p>
        </w:tc>
        <w:tc>
          <w:tcPr>
            <w:tcW w:w="717" w:type="pct"/>
            <w:tcBorders>
              <w:bottom w:val="single" w:sz="4" w:space="0" w:color="auto"/>
            </w:tcBorders>
          </w:tcPr>
          <w:p w:rsidR="005D2F53" w:rsidRPr="00A1418B" w:rsidRDefault="00A1418B"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A1418B">
              <w:rPr>
                <w:rFonts w:ascii="HelveticaNeueLT Std" w:hAnsi="HelveticaNeueLT Std"/>
                <w:sz w:val="17"/>
                <w:szCs w:val="17"/>
              </w:rPr>
              <w:t>The introduction</w:t>
            </w:r>
            <w:r>
              <w:rPr>
                <w:rFonts w:ascii="HelveticaNeueLT Std" w:hAnsi="HelveticaNeueLT Std"/>
                <w:sz w:val="17"/>
                <w:szCs w:val="17"/>
              </w:rPr>
              <w:t xml:space="preserve"> </w:t>
            </w:r>
            <w:r w:rsidRPr="00A1418B">
              <w:rPr>
                <w:rFonts w:ascii="HelveticaNeueLT Std" w:hAnsi="HelveticaNeueLT Std"/>
                <w:sz w:val="17"/>
                <w:szCs w:val="17"/>
              </w:rPr>
              <w:t>clearly and concisely</w:t>
            </w:r>
            <w:r>
              <w:rPr>
                <w:rFonts w:ascii="HelveticaNeueLT Std" w:hAnsi="HelveticaNeueLT Std"/>
                <w:sz w:val="17"/>
                <w:szCs w:val="17"/>
              </w:rPr>
              <w:t xml:space="preserve"> </w:t>
            </w:r>
            <w:r w:rsidRPr="00A1418B">
              <w:rPr>
                <w:rFonts w:ascii="HelveticaNeueLT Std" w:hAnsi="HelveticaNeueLT Std"/>
                <w:sz w:val="17"/>
                <w:szCs w:val="17"/>
              </w:rPr>
              <w:t>states the</w:t>
            </w:r>
            <w:r>
              <w:rPr>
                <w:rFonts w:ascii="HelveticaNeueLT Std" w:hAnsi="HelveticaNeueLT Std"/>
                <w:sz w:val="17"/>
                <w:szCs w:val="17"/>
              </w:rPr>
              <w:t xml:space="preserve"> </w:t>
            </w:r>
            <w:r w:rsidRPr="00A1418B">
              <w:rPr>
                <w:rFonts w:ascii="HelveticaNeueLT Std" w:hAnsi="HelveticaNeueLT Std"/>
                <w:sz w:val="17"/>
                <w:szCs w:val="17"/>
              </w:rPr>
              <w:t>paper’s purpose in</w:t>
            </w:r>
            <w:r>
              <w:rPr>
                <w:rFonts w:ascii="HelveticaNeueLT Std" w:hAnsi="HelveticaNeueLT Std"/>
                <w:sz w:val="17"/>
                <w:szCs w:val="17"/>
              </w:rPr>
              <w:t xml:space="preserve"> </w:t>
            </w:r>
            <w:r w:rsidRPr="00A1418B">
              <w:rPr>
                <w:rFonts w:ascii="HelveticaNeueLT Std" w:hAnsi="HelveticaNeueLT Std"/>
                <w:sz w:val="17"/>
                <w:szCs w:val="17"/>
              </w:rPr>
              <w:t>a single sentence</w:t>
            </w:r>
            <w:r>
              <w:rPr>
                <w:rFonts w:ascii="HelveticaNeueLT Std" w:hAnsi="HelveticaNeueLT Std"/>
                <w:sz w:val="17"/>
                <w:szCs w:val="17"/>
              </w:rPr>
              <w:t xml:space="preserve"> </w:t>
            </w:r>
            <w:r w:rsidRPr="00A1418B">
              <w:rPr>
                <w:rFonts w:ascii="HelveticaNeueLT Std" w:hAnsi="HelveticaNeueLT Std"/>
                <w:sz w:val="17"/>
                <w:szCs w:val="17"/>
              </w:rPr>
              <w:t>that is engaging and</w:t>
            </w:r>
            <w:r>
              <w:rPr>
                <w:rFonts w:ascii="HelveticaNeueLT Std" w:hAnsi="HelveticaNeueLT Std"/>
                <w:sz w:val="17"/>
                <w:szCs w:val="17"/>
              </w:rPr>
              <w:t xml:space="preserve"> </w:t>
            </w:r>
            <w:r w:rsidRPr="00A1418B">
              <w:rPr>
                <w:rFonts w:ascii="HelveticaNeueLT Std" w:hAnsi="HelveticaNeueLT Std"/>
                <w:sz w:val="17"/>
                <w:szCs w:val="17"/>
              </w:rPr>
              <w:t>thought provoking.</w:t>
            </w:r>
            <w:r>
              <w:rPr>
                <w:rFonts w:ascii="HelveticaNeueLT Std" w:hAnsi="HelveticaNeueLT Std"/>
                <w:sz w:val="17"/>
                <w:szCs w:val="17"/>
              </w:rPr>
              <w:t xml:space="preserve"> </w:t>
            </w:r>
            <w:r w:rsidRPr="00A1418B">
              <w:rPr>
                <w:rFonts w:ascii="HelveticaNeueLT Std" w:hAnsi="HelveticaNeueLT Std"/>
                <w:sz w:val="17"/>
                <w:szCs w:val="17"/>
              </w:rPr>
              <w:t>The introduction</w:t>
            </w:r>
            <w:r>
              <w:rPr>
                <w:rFonts w:ascii="HelveticaNeueLT Std" w:hAnsi="HelveticaNeueLT Std"/>
                <w:sz w:val="17"/>
                <w:szCs w:val="17"/>
              </w:rPr>
              <w:t xml:space="preserve"> </w:t>
            </w:r>
            <w:r w:rsidRPr="00A1418B">
              <w:rPr>
                <w:rFonts w:ascii="HelveticaNeueLT Std" w:hAnsi="HelveticaNeueLT Std"/>
                <w:sz w:val="17"/>
                <w:szCs w:val="17"/>
              </w:rPr>
              <w:t>clearly describes</w:t>
            </w:r>
            <w:r>
              <w:rPr>
                <w:rFonts w:ascii="HelveticaNeueLT Std" w:hAnsi="HelveticaNeueLT Std"/>
                <w:sz w:val="17"/>
                <w:szCs w:val="17"/>
              </w:rPr>
              <w:t xml:space="preserve"> </w:t>
            </w:r>
            <w:r w:rsidRPr="00A1418B">
              <w:rPr>
                <w:rFonts w:ascii="HelveticaNeueLT Std" w:hAnsi="HelveticaNeueLT Std"/>
                <w:sz w:val="17"/>
                <w:szCs w:val="17"/>
              </w:rPr>
              <w:t>and states the main</w:t>
            </w:r>
            <w:r>
              <w:rPr>
                <w:rFonts w:ascii="HelveticaNeueLT Std" w:hAnsi="HelveticaNeueLT Std"/>
                <w:sz w:val="17"/>
                <w:szCs w:val="17"/>
              </w:rPr>
              <w:t xml:space="preserve"> </w:t>
            </w:r>
            <w:r w:rsidRPr="00A1418B">
              <w:rPr>
                <w:rFonts w:ascii="HelveticaNeueLT Std" w:hAnsi="HelveticaNeueLT Std"/>
                <w:sz w:val="17"/>
                <w:szCs w:val="17"/>
              </w:rPr>
              <w:t>topic and previews</w:t>
            </w:r>
            <w:r>
              <w:rPr>
                <w:rFonts w:ascii="HelveticaNeueLT Std" w:hAnsi="HelveticaNeueLT Std"/>
                <w:sz w:val="17"/>
                <w:szCs w:val="17"/>
              </w:rPr>
              <w:t xml:space="preserve"> </w:t>
            </w:r>
            <w:r w:rsidRPr="00A1418B">
              <w:rPr>
                <w:rFonts w:ascii="HelveticaNeueLT Std" w:hAnsi="HelveticaNeueLT Std"/>
                <w:sz w:val="17"/>
                <w:szCs w:val="17"/>
              </w:rPr>
              <w:t>the structure and</w:t>
            </w:r>
            <w:r>
              <w:rPr>
                <w:rFonts w:ascii="HelveticaNeueLT Std" w:hAnsi="HelveticaNeueLT Std"/>
                <w:sz w:val="17"/>
                <w:szCs w:val="17"/>
              </w:rPr>
              <w:t xml:space="preserve"> </w:t>
            </w:r>
            <w:r w:rsidRPr="00A1418B">
              <w:rPr>
                <w:rFonts w:ascii="HelveticaNeueLT Std" w:hAnsi="HelveticaNeueLT Std"/>
                <w:sz w:val="17"/>
                <w:szCs w:val="17"/>
              </w:rPr>
              <w:t>content of the paper.</w:t>
            </w:r>
          </w:p>
        </w:tc>
        <w:tc>
          <w:tcPr>
            <w:tcW w:w="690"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p>
        </w:tc>
      </w:tr>
      <w:tr w:rsidR="005247EA"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hideMark/>
          </w:tcPr>
          <w:p w:rsidR="005D2F53" w:rsidRPr="00A1418B" w:rsidRDefault="005D2F53" w:rsidP="00574429">
            <w:pPr>
              <w:keepNext/>
              <w:keepLines/>
              <w:spacing w:before="120" w:after="120" w:line="240" w:lineRule="auto"/>
              <w:jc w:val="left"/>
              <w:rPr>
                <w:rFonts w:ascii="HelveticaNeueLT Std" w:hAnsi="HelveticaNeueLT Std"/>
                <w:b w:val="0"/>
                <w:color w:val="000000"/>
                <w:sz w:val="17"/>
                <w:szCs w:val="17"/>
              </w:rPr>
            </w:pPr>
          </w:p>
        </w:tc>
        <w:tc>
          <w:tcPr>
            <w:tcW w:w="854"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&lt;</w:t>
            </w:r>
            <w:r w:rsidR="008A6A94">
              <w:rPr>
                <w:rFonts w:ascii="HelveticaNeueLT Std" w:hAnsi="HelveticaNeueLT Std"/>
                <w:b/>
                <w:color w:val="000000"/>
                <w:sz w:val="17"/>
                <w:szCs w:val="17"/>
              </w:rPr>
              <w:t xml:space="preserve"> </w:t>
            </w:r>
            <w:r w:rsidRPr="00A1418B">
              <w:rPr>
                <w:rFonts w:ascii="HelveticaNeueLT Std" w:hAnsi="HelveticaNeueLT Std"/>
                <w:b/>
                <w:color w:val="000000"/>
                <w:sz w:val="17"/>
                <w:szCs w:val="17"/>
              </w:rPr>
              <w:t>3.5</w:t>
            </w:r>
          </w:p>
        </w:tc>
        <w:tc>
          <w:tcPr>
            <w:tcW w:w="1058"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3.5</w:t>
            </w:r>
          </w:p>
        </w:tc>
        <w:tc>
          <w:tcPr>
            <w:tcW w:w="854" w:type="pct"/>
            <w:shd w:val="clear" w:color="auto" w:fill="BFBFBF" w:themeFill="background1" w:themeFillShade="BF"/>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4</w:t>
            </w:r>
          </w:p>
        </w:tc>
        <w:tc>
          <w:tcPr>
            <w:tcW w:w="717" w:type="pct"/>
            <w:shd w:val="clear" w:color="auto" w:fill="BFBFBF" w:themeFill="background1" w:themeFillShade="BF"/>
            <w:hideMark/>
          </w:tcPr>
          <w:p w:rsidR="005D2F53" w:rsidRPr="00A1418B" w:rsidRDefault="005D2F53" w:rsidP="00523115">
            <w:pPr>
              <w:keepNext/>
              <w:keepLines/>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5</w:t>
            </w:r>
          </w:p>
        </w:tc>
        <w:tc>
          <w:tcPr>
            <w:tcW w:w="690" w:type="pct"/>
            <w:shd w:val="clear" w:color="auto" w:fill="BFBFBF" w:themeFill="background1" w:themeFillShade="BF"/>
          </w:tcPr>
          <w:p w:rsidR="005D2F53" w:rsidRPr="00A1418B" w:rsidRDefault="005D2F53" w:rsidP="00A1418B">
            <w:pPr>
              <w:widowControl w:val="0"/>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247EA" w:rsidRPr="00A1418B" w:rsidTr="0007069A">
        <w:trPr>
          <w:trHeight w:val="620"/>
        </w:trPr>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tcPr>
          <w:p w:rsidR="005D2F53" w:rsidRPr="00A1418B" w:rsidRDefault="005D2F53" w:rsidP="00574429">
            <w:pPr>
              <w:keepNext/>
              <w:keepLines/>
              <w:spacing w:before="120" w:after="120" w:line="240" w:lineRule="auto"/>
              <w:ind w:left="245" w:hanging="245"/>
              <w:jc w:val="left"/>
              <w:rPr>
                <w:rFonts w:ascii="HelveticaNeueLT Std" w:hAnsi="HelveticaNeueLT Std"/>
                <w:b w:val="0"/>
                <w:color w:val="000000"/>
                <w:sz w:val="17"/>
                <w:szCs w:val="17"/>
              </w:rPr>
            </w:pPr>
            <w:r w:rsidRPr="00A1418B">
              <w:rPr>
                <w:rFonts w:ascii="HelveticaNeueLT Std" w:hAnsi="HelveticaNeueLT Std"/>
                <w:b w:val="0"/>
                <w:sz w:val="17"/>
                <w:szCs w:val="17"/>
              </w:rPr>
              <w:t>Organization/</w:t>
            </w:r>
            <w:r w:rsidRPr="00A1418B">
              <w:rPr>
                <w:rFonts w:ascii="HelveticaNeueLT Std" w:hAnsi="HelveticaNeueLT Std"/>
                <w:b w:val="0"/>
                <w:sz w:val="17"/>
                <w:szCs w:val="17"/>
              </w:rPr>
              <w:br/>
            </w:r>
            <w:r w:rsidR="00574429">
              <w:rPr>
                <w:rFonts w:ascii="HelveticaNeueLT Std" w:hAnsi="HelveticaNeueLT Std"/>
                <w:b w:val="0"/>
                <w:sz w:val="17"/>
                <w:szCs w:val="17"/>
              </w:rPr>
              <w:t>s</w:t>
            </w:r>
            <w:r w:rsidRPr="00A1418B">
              <w:rPr>
                <w:rFonts w:ascii="HelveticaNeueLT Std" w:hAnsi="HelveticaNeueLT Std"/>
                <w:b w:val="0"/>
                <w:sz w:val="17"/>
                <w:szCs w:val="17"/>
              </w:rPr>
              <w:t>tructure  (5)</w:t>
            </w:r>
          </w:p>
        </w:tc>
        <w:tc>
          <w:tcPr>
            <w:tcW w:w="854" w:type="pct"/>
            <w:tcBorders>
              <w:bottom w:val="single" w:sz="4" w:space="0" w:color="auto"/>
            </w:tcBorders>
          </w:tcPr>
          <w:p w:rsidR="005D2F53" w:rsidRPr="00A1418B" w:rsidRDefault="005D2F53" w:rsidP="00574429">
            <w:pPr>
              <w:keepNext/>
              <w:keepLines/>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A1418B">
              <w:rPr>
                <w:rFonts w:ascii="HelveticaNeueLT Std" w:hAnsi="HelveticaNeueLT Std"/>
                <w:sz w:val="17"/>
                <w:szCs w:val="17"/>
              </w:rPr>
              <w:t>No evidence of structure or organization.</w:t>
            </w:r>
          </w:p>
          <w:p w:rsidR="005D2F53" w:rsidRPr="00A1418B" w:rsidRDefault="005D2F53" w:rsidP="00574429">
            <w:pPr>
              <w:keepNext/>
              <w:keepLines/>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Ideas are not fully developed. Minimal use of transitions throughout the paper.</w:t>
            </w:r>
          </w:p>
        </w:tc>
        <w:tc>
          <w:tcPr>
            <w:tcW w:w="1058" w:type="pct"/>
            <w:tcBorders>
              <w:bottom w:val="single" w:sz="4" w:space="0" w:color="auto"/>
            </w:tcBorders>
          </w:tcPr>
          <w:p w:rsidR="005D2F53" w:rsidRPr="00A1418B" w:rsidRDefault="00A1418B" w:rsidP="00574429">
            <w:pPr>
              <w:keepNext/>
              <w:keepLines/>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Logical organization,</w:t>
            </w:r>
            <w:r>
              <w:rPr>
                <w:rFonts w:ascii="HelveticaNeueLT Std" w:hAnsi="HelveticaNeueLT Std"/>
                <w:sz w:val="17"/>
                <w:szCs w:val="17"/>
              </w:rPr>
              <w:t xml:space="preserve"> </w:t>
            </w:r>
            <w:r w:rsidRPr="00A1418B">
              <w:rPr>
                <w:rFonts w:ascii="HelveticaNeueLT Std" w:hAnsi="HelveticaNeueLT Std"/>
                <w:sz w:val="17"/>
                <w:szCs w:val="17"/>
              </w:rPr>
              <w:t>but some ideas</w:t>
            </w:r>
            <w:r>
              <w:rPr>
                <w:rFonts w:ascii="HelveticaNeueLT Std" w:hAnsi="HelveticaNeueLT Std"/>
                <w:sz w:val="17"/>
                <w:szCs w:val="17"/>
              </w:rPr>
              <w:t xml:space="preserve"> </w:t>
            </w:r>
            <w:r w:rsidRPr="00A1418B">
              <w:rPr>
                <w:rFonts w:ascii="HelveticaNeueLT Std" w:hAnsi="HelveticaNeueLT Std"/>
                <w:sz w:val="17"/>
                <w:szCs w:val="17"/>
              </w:rPr>
              <w:t>are not fully or</w:t>
            </w:r>
            <w:r>
              <w:rPr>
                <w:rFonts w:ascii="HelveticaNeueLT Std" w:hAnsi="HelveticaNeueLT Std"/>
                <w:sz w:val="17"/>
                <w:szCs w:val="17"/>
              </w:rPr>
              <w:t xml:space="preserve"> </w:t>
            </w:r>
            <w:r w:rsidRPr="00A1418B">
              <w:rPr>
                <w:rFonts w:ascii="HelveticaNeueLT Std" w:hAnsi="HelveticaNeueLT Std"/>
                <w:sz w:val="17"/>
                <w:szCs w:val="17"/>
              </w:rPr>
              <w:t>consistently</w:t>
            </w:r>
            <w:r>
              <w:rPr>
                <w:rFonts w:ascii="HelveticaNeueLT Std" w:hAnsi="HelveticaNeueLT Std"/>
                <w:sz w:val="17"/>
                <w:szCs w:val="17"/>
              </w:rPr>
              <w:t xml:space="preserve"> </w:t>
            </w:r>
            <w:r w:rsidRPr="00A1418B">
              <w:rPr>
                <w:rFonts w:ascii="HelveticaNeueLT Std" w:hAnsi="HelveticaNeueLT Std"/>
                <w:sz w:val="17"/>
                <w:szCs w:val="17"/>
              </w:rPr>
              <w:t>developed.</w:t>
            </w:r>
            <w:r>
              <w:rPr>
                <w:rFonts w:ascii="HelveticaNeueLT Std" w:hAnsi="HelveticaNeueLT Std"/>
                <w:sz w:val="17"/>
                <w:szCs w:val="17"/>
              </w:rPr>
              <w:t xml:space="preserve"> </w:t>
            </w:r>
            <w:r w:rsidRPr="00A1418B">
              <w:rPr>
                <w:rFonts w:ascii="HelveticaNeueLT Std" w:hAnsi="HelveticaNeueLT Std"/>
                <w:sz w:val="17"/>
                <w:szCs w:val="17"/>
              </w:rPr>
              <w:t>Transitions are</w:t>
            </w:r>
            <w:r>
              <w:rPr>
                <w:rFonts w:ascii="HelveticaNeueLT Std" w:hAnsi="HelveticaNeueLT Std"/>
                <w:sz w:val="17"/>
                <w:szCs w:val="17"/>
              </w:rPr>
              <w:t xml:space="preserve"> </w:t>
            </w:r>
            <w:r w:rsidRPr="00A1418B">
              <w:rPr>
                <w:rFonts w:ascii="HelveticaNeueLT Std" w:hAnsi="HelveticaNeueLT Std"/>
                <w:sz w:val="17"/>
                <w:szCs w:val="17"/>
              </w:rPr>
              <w:t>awkward at times</w:t>
            </w:r>
            <w:r>
              <w:rPr>
                <w:rFonts w:ascii="HelveticaNeueLT Std" w:hAnsi="HelveticaNeueLT Std"/>
                <w:sz w:val="17"/>
                <w:szCs w:val="17"/>
              </w:rPr>
              <w:t xml:space="preserve"> </w:t>
            </w:r>
            <w:r w:rsidRPr="00A1418B">
              <w:rPr>
                <w:rFonts w:ascii="HelveticaNeueLT Std" w:hAnsi="HelveticaNeueLT Std"/>
                <w:sz w:val="17"/>
                <w:szCs w:val="17"/>
              </w:rPr>
              <w:t>but the flow</w:t>
            </w:r>
            <w:r>
              <w:rPr>
                <w:rFonts w:ascii="HelveticaNeueLT Std" w:hAnsi="HelveticaNeueLT Std"/>
                <w:sz w:val="17"/>
                <w:szCs w:val="17"/>
              </w:rPr>
              <w:t xml:space="preserve"> </w:t>
            </w:r>
            <w:r w:rsidRPr="00A1418B">
              <w:rPr>
                <w:rFonts w:ascii="HelveticaNeueLT Std" w:hAnsi="HelveticaNeueLT Std"/>
                <w:sz w:val="17"/>
                <w:szCs w:val="17"/>
              </w:rPr>
              <w:t>is adequately</w:t>
            </w:r>
            <w:r>
              <w:rPr>
                <w:rFonts w:ascii="HelveticaNeueLT Std" w:hAnsi="HelveticaNeueLT Std"/>
                <w:sz w:val="17"/>
                <w:szCs w:val="17"/>
              </w:rPr>
              <w:t xml:space="preserve"> </w:t>
            </w:r>
            <w:r w:rsidRPr="00A1418B">
              <w:rPr>
                <w:rFonts w:ascii="HelveticaNeueLT Std" w:hAnsi="HelveticaNeueLT Std"/>
                <w:sz w:val="17"/>
                <w:szCs w:val="17"/>
              </w:rPr>
              <w:t>maintained.</w:t>
            </w:r>
          </w:p>
        </w:tc>
        <w:tc>
          <w:tcPr>
            <w:tcW w:w="854" w:type="pct"/>
            <w:tcBorders>
              <w:bottom w:val="single" w:sz="4" w:space="0" w:color="auto"/>
            </w:tcBorders>
          </w:tcPr>
          <w:p w:rsidR="005D2F53" w:rsidRPr="00A1418B" w:rsidRDefault="005D2F53" w:rsidP="00574429">
            <w:pPr>
              <w:keepNext/>
              <w:keepLines/>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Writer demonstrates logical sequencing of ideas through well-developed paragraphs; transitions are typically used to enhance organization.</w:t>
            </w:r>
          </w:p>
        </w:tc>
        <w:tc>
          <w:tcPr>
            <w:tcW w:w="717" w:type="pct"/>
            <w:tcBorders>
              <w:bottom w:val="single" w:sz="4" w:space="0" w:color="auto"/>
            </w:tcBorders>
          </w:tcPr>
          <w:p w:rsidR="005D2F53" w:rsidRPr="00A1418B" w:rsidRDefault="005D2F53" w:rsidP="00574429">
            <w:pPr>
              <w:keepNext/>
              <w:keepLines/>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 xml:space="preserve">Writer demonstrates logical and subtle sequencing of ideas through well-developed paragraphs; transitions are used to enhance organization. </w:t>
            </w:r>
          </w:p>
        </w:tc>
        <w:tc>
          <w:tcPr>
            <w:tcW w:w="690"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5247EA"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tcPr>
          <w:p w:rsidR="005D2F53" w:rsidRPr="00A1418B" w:rsidRDefault="005D2F53" w:rsidP="00A1418B">
            <w:pPr>
              <w:widowControl w:val="0"/>
              <w:spacing w:before="120" w:after="120" w:line="240" w:lineRule="auto"/>
              <w:jc w:val="left"/>
              <w:rPr>
                <w:rFonts w:ascii="HelveticaNeueLT Std" w:hAnsi="HelveticaNeueLT Std"/>
                <w:color w:val="000000"/>
                <w:sz w:val="17"/>
                <w:szCs w:val="17"/>
              </w:rPr>
            </w:pPr>
          </w:p>
        </w:tc>
        <w:tc>
          <w:tcPr>
            <w:tcW w:w="854" w:type="pct"/>
            <w:shd w:val="clear" w:color="auto" w:fill="BFBFBF" w:themeFill="background1" w:themeFillShade="BF"/>
          </w:tcPr>
          <w:p w:rsidR="005D2F53" w:rsidRPr="00523115" w:rsidRDefault="005D2F53"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523115">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523115">
              <w:rPr>
                <w:rFonts w:ascii="HelveticaNeueLT Std" w:hAnsi="HelveticaNeueLT Std"/>
                <w:b/>
                <w:color w:val="000000"/>
                <w:sz w:val="17"/>
                <w:szCs w:val="17"/>
              </w:rPr>
              <w:t>39</w:t>
            </w:r>
          </w:p>
        </w:tc>
        <w:tc>
          <w:tcPr>
            <w:tcW w:w="1058" w:type="pct"/>
            <w:shd w:val="clear" w:color="auto" w:fill="BFBFBF" w:themeFill="background1" w:themeFillShade="BF"/>
          </w:tcPr>
          <w:p w:rsidR="005D2F53" w:rsidRPr="00523115" w:rsidRDefault="005D2F53"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523115">
              <w:rPr>
                <w:rFonts w:ascii="HelveticaNeueLT Std" w:hAnsi="HelveticaNeueLT Std"/>
                <w:b/>
                <w:color w:val="000000"/>
                <w:sz w:val="17"/>
                <w:szCs w:val="17"/>
              </w:rPr>
              <w:t>40</w:t>
            </w:r>
            <w:r w:rsidR="0075699A" w:rsidRPr="00523115">
              <w:rPr>
                <w:rFonts w:ascii="HelveticaNeueLT Std" w:hAnsi="HelveticaNeueLT Std"/>
                <w:b/>
                <w:color w:val="000000"/>
                <w:sz w:val="17"/>
                <w:szCs w:val="17"/>
              </w:rPr>
              <w:t>–</w:t>
            </w:r>
            <w:r w:rsidRPr="00523115">
              <w:rPr>
                <w:rFonts w:ascii="HelveticaNeueLT Std" w:hAnsi="HelveticaNeueLT Std"/>
                <w:b/>
                <w:color w:val="000000"/>
                <w:sz w:val="17"/>
                <w:szCs w:val="17"/>
              </w:rPr>
              <w:t>44</w:t>
            </w:r>
          </w:p>
        </w:tc>
        <w:tc>
          <w:tcPr>
            <w:tcW w:w="854" w:type="pct"/>
            <w:shd w:val="clear" w:color="auto" w:fill="BFBFBF" w:themeFill="background1" w:themeFillShade="BF"/>
          </w:tcPr>
          <w:p w:rsidR="005D2F53" w:rsidRPr="00523115" w:rsidRDefault="005D2F53"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523115">
              <w:rPr>
                <w:rFonts w:ascii="HelveticaNeueLT Std" w:hAnsi="HelveticaNeueLT Std"/>
                <w:b/>
                <w:color w:val="000000"/>
                <w:sz w:val="17"/>
                <w:szCs w:val="17"/>
              </w:rPr>
              <w:t>44</w:t>
            </w:r>
            <w:r w:rsidR="0075699A" w:rsidRPr="00523115">
              <w:rPr>
                <w:rFonts w:ascii="HelveticaNeueLT Std" w:hAnsi="HelveticaNeueLT Std"/>
                <w:b/>
                <w:color w:val="000000"/>
                <w:sz w:val="17"/>
                <w:szCs w:val="17"/>
              </w:rPr>
              <w:t>–</w:t>
            </w:r>
            <w:r w:rsidRPr="00523115">
              <w:rPr>
                <w:rFonts w:ascii="HelveticaNeueLT Std" w:hAnsi="HelveticaNeueLT Std"/>
                <w:b/>
                <w:color w:val="000000"/>
                <w:sz w:val="17"/>
                <w:szCs w:val="17"/>
              </w:rPr>
              <w:t>59</w:t>
            </w:r>
          </w:p>
        </w:tc>
        <w:tc>
          <w:tcPr>
            <w:tcW w:w="717" w:type="pct"/>
            <w:shd w:val="clear" w:color="auto" w:fill="BFBFBF" w:themeFill="background1" w:themeFillShade="BF"/>
          </w:tcPr>
          <w:p w:rsidR="005D2F53" w:rsidRPr="00523115" w:rsidRDefault="005D2F53"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523115">
              <w:rPr>
                <w:rFonts w:ascii="HelveticaNeueLT Std" w:hAnsi="HelveticaNeueLT Std"/>
                <w:b/>
                <w:color w:val="000000"/>
                <w:sz w:val="17"/>
                <w:szCs w:val="17"/>
              </w:rPr>
              <w:t>50</w:t>
            </w:r>
            <w:r w:rsidR="0075699A" w:rsidRPr="00523115">
              <w:rPr>
                <w:rFonts w:ascii="HelveticaNeueLT Std" w:hAnsi="HelveticaNeueLT Std"/>
                <w:b/>
                <w:color w:val="000000"/>
                <w:sz w:val="17"/>
                <w:szCs w:val="17"/>
              </w:rPr>
              <w:t>–</w:t>
            </w:r>
            <w:r w:rsidRPr="00523115">
              <w:rPr>
                <w:rFonts w:ascii="HelveticaNeueLT Std" w:hAnsi="HelveticaNeueLT Std"/>
                <w:b/>
                <w:color w:val="000000"/>
                <w:sz w:val="17"/>
                <w:szCs w:val="17"/>
              </w:rPr>
              <w:t>55</w:t>
            </w:r>
          </w:p>
        </w:tc>
        <w:tc>
          <w:tcPr>
            <w:tcW w:w="690" w:type="pct"/>
            <w:shd w:val="clear" w:color="auto" w:fill="BFBFBF" w:themeFill="background1" w:themeFillShade="BF"/>
          </w:tcPr>
          <w:p w:rsidR="005D2F53" w:rsidRPr="00A1418B" w:rsidRDefault="005D2F53" w:rsidP="00A1418B">
            <w:pPr>
              <w:widowControl w:val="0"/>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p>
        </w:tc>
      </w:tr>
      <w:tr w:rsidR="0095071E" w:rsidRPr="00A1418B" w:rsidTr="0007069A">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hideMark/>
          </w:tcPr>
          <w:p w:rsidR="005D2F53" w:rsidRPr="00574429" w:rsidRDefault="00574429" w:rsidP="00574429">
            <w:pPr>
              <w:widowControl w:val="0"/>
              <w:spacing w:before="120" w:after="120" w:line="240" w:lineRule="auto"/>
              <w:ind w:left="245" w:hanging="245"/>
              <w:jc w:val="left"/>
              <w:rPr>
                <w:rFonts w:ascii="HelveticaNeueLT Std" w:hAnsi="HelveticaNeueLT Std"/>
                <w:b w:val="0"/>
                <w:color w:val="000000"/>
                <w:sz w:val="17"/>
                <w:szCs w:val="17"/>
              </w:rPr>
            </w:pPr>
            <w:r w:rsidRPr="00574429">
              <w:rPr>
                <w:rFonts w:ascii="HelveticaNeueLT Std" w:hAnsi="HelveticaNeueLT Std"/>
                <w:b w:val="0"/>
                <w:sz w:val="17"/>
                <w:szCs w:val="17"/>
              </w:rPr>
              <w:t>Body of paper:</w:t>
            </w:r>
            <w:r>
              <w:rPr>
                <w:rFonts w:ascii="HelveticaNeueLT Std" w:hAnsi="HelveticaNeueLT Std"/>
                <w:b w:val="0"/>
                <w:sz w:val="17"/>
                <w:szCs w:val="17"/>
              </w:rPr>
              <w:t xml:space="preserve"> </w:t>
            </w:r>
            <w:r w:rsidRPr="00574429">
              <w:rPr>
                <w:rFonts w:ascii="HelveticaNeueLT Std" w:hAnsi="HelveticaNeueLT Std"/>
                <w:b w:val="0"/>
                <w:sz w:val="17"/>
                <w:szCs w:val="17"/>
              </w:rPr>
              <w:t>required</w:t>
            </w:r>
            <w:r>
              <w:rPr>
                <w:rFonts w:ascii="HelveticaNeueLT Std" w:hAnsi="HelveticaNeueLT Std"/>
                <w:b w:val="0"/>
                <w:sz w:val="17"/>
                <w:szCs w:val="17"/>
              </w:rPr>
              <w:t xml:space="preserve"> </w:t>
            </w:r>
            <w:r w:rsidRPr="00574429">
              <w:rPr>
                <w:rFonts w:ascii="HelveticaNeueLT Std" w:hAnsi="HelveticaNeueLT Std"/>
                <w:b w:val="0"/>
                <w:sz w:val="17"/>
                <w:szCs w:val="17"/>
              </w:rPr>
              <w:t>content</w:t>
            </w:r>
            <w:r>
              <w:rPr>
                <w:rFonts w:ascii="HelveticaNeueLT Std" w:hAnsi="HelveticaNeueLT Std"/>
                <w:b w:val="0"/>
                <w:sz w:val="17"/>
                <w:szCs w:val="17"/>
              </w:rPr>
              <w:t xml:space="preserve"> </w:t>
            </w:r>
            <w:r w:rsidRPr="00574429">
              <w:rPr>
                <w:rFonts w:ascii="HelveticaNeueLT Std" w:hAnsi="HelveticaNeueLT Std"/>
                <w:b w:val="0"/>
                <w:sz w:val="17"/>
                <w:szCs w:val="17"/>
              </w:rPr>
              <w:t>includes</w:t>
            </w:r>
            <w:r>
              <w:rPr>
                <w:rFonts w:ascii="HelveticaNeueLT Std" w:hAnsi="HelveticaNeueLT Std"/>
                <w:b w:val="0"/>
                <w:sz w:val="17"/>
                <w:szCs w:val="17"/>
              </w:rPr>
              <w:t xml:space="preserve"> </w:t>
            </w:r>
            <w:r w:rsidRPr="00574429">
              <w:rPr>
                <w:rFonts w:ascii="HelveticaNeueLT Std" w:hAnsi="HelveticaNeueLT Std"/>
                <w:b w:val="0"/>
                <w:sz w:val="17"/>
                <w:szCs w:val="17"/>
              </w:rPr>
              <w:t>_____ (55)</w:t>
            </w:r>
          </w:p>
        </w:tc>
        <w:tc>
          <w:tcPr>
            <w:tcW w:w="854"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 xml:space="preserve">Much of required content is not developed and the state of clinical evidence is not addressed. </w:t>
            </w:r>
          </w:p>
        </w:tc>
        <w:tc>
          <w:tcPr>
            <w:tcW w:w="1058"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Most required content is developed with background and the current state of the clinical evidence.</w:t>
            </w:r>
          </w:p>
        </w:tc>
        <w:tc>
          <w:tcPr>
            <w:tcW w:w="854"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Required content is thoughtfully and systematically developed with background and the current state of the clinical evidence.</w:t>
            </w:r>
          </w:p>
        </w:tc>
        <w:tc>
          <w:tcPr>
            <w:tcW w:w="717" w:type="pct"/>
            <w:tcBorders>
              <w:bottom w:val="single" w:sz="4" w:space="0" w:color="auto"/>
            </w:tcBorders>
            <w:hideMark/>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sz w:val="17"/>
                <w:szCs w:val="17"/>
              </w:rPr>
              <w:t xml:space="preserve">All required content is thoughtfully and systematically developed and relevant with background and the current state of the clinical evidence. </w:t>
            </w:r>
          </w:p>
        </w:tc>
        <w:tc>
          <w:tcPr>
            <w:tcW w:w="690" w:type="pct"/>
            <w:tcBorders>
              <w:bottom w:val="single" w:sz="4" w:space="0" w:color="auto"/>
            </w:tcBorders>
          </w:tcPr>
          <w:p w:rsidR="005D2F53" w:rsidRPr="00A1418B" w:rsidRDefault="005D2F53"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95071E"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tcPr>
          <w:p w:rsidR="0095071E" w:rsidRPr="00574429" w:rsidRDefault="0095071E" w:rsidP="00574429">
            <w:pPr>
              <w:widowControl w:val="0"/>
              <w:spacing w:before="120" w:after="120" w:line="240" w:lineRule="auto"/>
              <w:ind w:left="245" w:hanging="245"/>
              <w:jc w:val="left"/>
              <w:rPr>
                <w:rFonts w:ascii="HelveticaNeueLT Std" w:hAnsi="HelveticaNeueLT Std"/>
                <w:sz w:val="17"/>
                <w:szCs w:val="17"/>
              </w:rPr>
            </w:pPr>
          </w:p>
        </w:tc>
        <w:tc>
          <w:tcPr>
            <w:tcW w:w="854" w:type="pct"/>
            <w:shd w:val="clear" w:color="auto" w:fill="BFBFBF" w:themeFill="background1" w:themeFillShade="BF"/>
          </w:tcPr>
          <w:p w:rsidR="0095071E" w:rsidRPr="00A1418B" w:rsidRDefault="0095071E"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A1418B">
              <w:rPr>
                <w:rFonts w:ascii="HelveticaNeueLT Std" w:hAnsi="HelveticaNeueLT Std"/>
                <w:b/>
                <w:color w:val="000000"/>
                <w:sz w:val="17"/>
                <w:szCs w:val="17"/>
              </w:rPr>
              <w:t>&lt;</w:t>
            </w:r>
            <w:r w:rsidR="008A6A94">
              <w:rPr>
                <w:rFonts w:ascii="HelveticaNeueLT Std" w:hAnsi="HelveticaNeueLT Std"/>
                <w:b/>
                <w:color w:val="000000"/>
                <w:sz w:val="17"/>
                <w:szCs w:val="17"/>
              </w:rPr>
              <w:t xml:space="preserve"> </w:t>
            </w:r>
            <w:r w:rsidRPr="00A1418B">
              <w:rPr>
                <w:rFonts w:ascii="HelveticaNeueLT Std" w:hAnsi="HelveticaNeueLT Std"/>
                <w:b/>
                <w:color w:val="000000"/>
                <w:sz w:val="17"/>
                <w:szCs w:val="17"/>
              </w:rPr>
              <w:t>3.5</w:t>
            </w:r>
          </w:p>
        </w:tc>
        <w:tc>
          <w:tcPr>
            <w:tcW w:w="1058" w:type="pct"/>
            <w:shd w:val="clear" w:color="auto" w:fill="BFBFBF" w:themeFill="background1" w:themeFillShade="BF"/>
          </w:tcPr>
          <w:p w:rsidR="0095071E" w:rsidRPr="00A1418B" w:rsidRDefault="0095071E"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A1418B">
              <w:rPr>
                <w:rFonts w:ascii="HelveticaNeueLT Std" w:hAnsi="HelveticaNeueLT Std"/>
                <w:b/>
                <w:color w:val="000000"/>
                <w:sz w:val="17"/>
                <w:szCs w:val="17"/>
              </w:rPr>
              <w:t>3.5</w:t>
            </w:r>
          </w:p>
        </w:tc>
        <w:tc>
          <w:tcPr>
            <w:tcW w:w="854" w:type="pct"/>
            <w:shd w:val="clear" w:color="auto" w:fill="BFBFBF" w:themeFill="background1" w:themeFillShade="BF"/>
          </w:tcPr>
          <w:p w:rsidR="0095071E" w:rsidRPr="00A1418B" w:rsidRDefault="0095071E"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A1418B">
              <w:rPr>
                <w:rFonts w:ascii="HelveticaNeueLT Std" w:hAnsi="HelveticaNeueLT Std"/>
                <w:b/>
                <w:color w:val="000000"/>
                <w:sz w:val="17"/>
                <w:szCs w:val="17"/>
              </w:rPr>
              <w:t>4</w:t>
            </w:r>
          </w:p>
        </w:tc>
        <w:tc>
          <w:tcPr>
            <w:tcW w:w="717" w:type="pct"/>
            <w:tcBorders>
              <w:bottom w:val="single" w:sz="4" w:space="0" w:color="auto"/>
            </w:tcBorders>
            <w:shd w:val="clear" w:color="auto" w:fill="BFBFBF" w:themeFill="background1" w:themeFillShade="BF"/>
          </w:tcPr>
          <w:p w:rsidR="0095071E" w:rsidRPr="00A1418B" w:rsidRDefault="0095071E"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A1418B">
              <w:rPr>
                <w:rFonts w:ascii="HelveticaNeueLT Std" w:hAnsi="HelveticaNeueLT Std"/>
                <w:b/>
                <w:color w:val="000000"/>
                <w:sz w:val="17"/>
                <w:szCs w:val="17"/>
              </w:rPr>
              <w:t>5</w:t>
            </w:r>
          </w:p>
        </w:tc>
        <w:tc>
          <w:tcPr>
            <w:tcW w:w="690" w:type="pct"/>
            <w:tcBorders>
              <w:bottom w:val="single" w:sz="4" w:space="0" w:color="auto"/>
            </w:tcBorders>
            <w:shd w:val="clear" w:color="auto" w:fill="BFBFBF" w:themeFill="background1" w:themeFillShade="BF"/>
          </w:tcPr>
          <w:p w:rsidR="0095071E" w:rsidRPr="00A1418B" w:rsidRDefault="0095071E" w:rsidP="00A1418B">
            <w:pPr>
              <w:widowControl w:val="0"/>
              <w:spacing w:before="120" w:after="120" w:line="240" w:lineRule="auto"/>
              <w:ind w:left="245" w:hanging="245"/>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p>
        </w:tc>
      </w:tr>
      <w:tr w:rsidR="007F13A8" w:rsidRPr="00A1418B" w:rsidTr="0007069A">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tcPr>
          <w:p w:rsidR="007F13A8" w:rsidRPr="00574429" w:rsidRDefault="007F13A8" w:rsidP="00F6509B">
            <w:pPr>
              <w:widowControl w:val="0"/>
              <w:spacing w:before="120" w:after="120" w:line="240" w:lineRule="auto"/>
              <w:ind w:left="245" w:hanging="245"/>
              <w:jc w:val="left"/>
              <w:rPr>
                <w:rFonts w:ascii="HelveticaNeueLT Std" w:hAnsi="HelveticaNeueLT Std"/>
                <w:b w:val="0"/>
                <w:color w:val="000000"/>
                <w:sz w:val="17"/>
                <w:szCs w:val="17"/>
              </w:rPr>
            </w:pPr>
            <w:r w:rsidRPr="00574429">
              <w:rPr>
                <w:rFonts w:ascii="HelveticaNeueLT Std" w:hAnsi="HelveticaNeueLT Std"/>
                <w:b w:val="0"/>
                <w:sz w:val="17"/>
                <w:szCs w:val="17"/>
              </w:rPr>
              <w:t>Conclusion (5)</w:t>
            </w:r>
          </w:p>
        </w:tc>
        <w:tc>
          <w:tcPr>
            <w:tcW w:w="854"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574429">
              <w:rPr>
                <w:rFonts w:ascii="HelveticaNeueLT Std" w:hAnsi="HelveticaNeueLT Std"/>
                <w:color w:val="000000"/>
                <w:sz w:val="17"/>
                <w:szCs w:val="17"/>
              </w:rPr>
              <w:t>There is no</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conclusion.</w:t>
            </w:r>
          </w:p>
        </w:tc>
        <w:tc>
          <w:tcPr>
            <w:tcW w:w="1058"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574429">
              <w:rPr>
                <w:rFonts w:ascii="HelveticaNeueLT Std" w:hAnsi="HelveticaNeueLT Std"/>
                <w:color w:val="000000"/>
                <w:sz w:val="17"/>
                <w:szCs w:val="17"/>
              </w:rPr>
              <w:t>The conclusion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summarizes the</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contents of the</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paper.</w:t>
            </w:r>
          </w:p>
        </w:tc>
        <w:tc>
          <w:tcPr>
            <w:tcW w:w="854"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574429">
              <w:rPr>
                <w:rFonts w:ascii="HelveticaNeueLT Std" w:hAnsi="HelveticaNeueLT Std"/>
                <w:color w:val="000000"/>
                <w:sz w:val="17"/>
                <w:szCs w:val="17"/>
              </w:rPr>
              <w:t>The conclusion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summarizes the</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contents of the</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paper but does</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not effectively</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summarize</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the significant</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conclusions in an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interesting manner.</w:t>
            </w:r>
          </w:p>
        </w:tc>
        <w:tc>
          <w:tcPr>
            <w:tcW w:w="717"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574429">
              <w:rPr>
                <w:rFonts w:ascii="HelveticaNeueLT Std" w:hAnsi="HelveticaNeueLT Std"/>
                <w:color w:val="000000"/>
                <w:sz w:val="17"/>
                <w:szCs w:val="17"/>
              </w:rPr>
              <w:t>The conclusion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reviews</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the main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points of the</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paper and clearly</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and effectively</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summarizes</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significant</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conclusions in an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interesting manner.</w:t>
            </w:r>
          </w:p>
        </w:tc>
        <w:tc>
          <w:tcPr>
            <w:tcW w:w="690" w:type="pct"/>
            <w:tcBorders>
              <w:bottom w:val="single" w:sz="4" w:space="0" w:color="auto"/>
            </w:tcBorders>
          </w:tcPr>
          <w:p w:rsidR="007F13A8" w:rsidRPr="00A1418B" w:rsidRDefault="007F13A8"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7F13A8"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tcPr>
          <w:p w:rsidR="007F13A8" w:rsidRPr="00574429" w:rsidRDefault="007F13A8" w:rsidP="00F4797E">
            <w:pPr>
              <w:keepNext/>
              <w:keepLines/>
              <w:widowControl w:val="0"/>
              <w:spacing w:before="120" w:after="120" w:line="240" w:lineRule="auto"/>
              <w:ind w:left="245" w:hanging="245"/>
              <w:jc w:val="left"/>
              <w:rPr>
                <w:rFonts w:ascii="HelveticaNeueLT Std" w:hAnsi="HelveticaNeueLT Std"/>
                <w:sz w:val="17"/>
                <w:szCs w:val="17"/>
              </w:rPr>
            </w:pPr>
          </w:p>
        </w:tc>
        <w:tc>
          <w:tcPr>
            <w:tcW w:w="854" w:type="pct"/>
            <w:shd w:val="clear" w:color="auto" w:fill="BFBFBF" w:themeFill="background1" w:themeFillShade="BF"/>
          </w:tcPr>
          <w:p w:rsidR="007F13A8" w:rsidRPr="00A1418B" w:rsidRDefault="007F13A8" w:rsidP="00F4797E">
            <w:pPr>
              <w:keepNext/>
              <w:keepLines/>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A1418B">
              <w:rPr>
                <w:rFonts w:ascii="HelveticaNeueLT Std" w:hAnsi="HelveticaNeueLT Std"/>
                <w:b/>
                <w:color w:val="000000"/>
                <w:sz w:val="17"/>
                <w:szCs w:val="17"/>
              </w:rPr>
              <w:t>7</w:t>
            </w:r>
          </w:p>
        </w:tc>
        <w:tc>
          <w:tcPr>
            <w:tcW w:w="1058" w:type="pct"/>
            <w:shd w:val="clear" w:color="auto" w:fill="BFBFBF" w:themeFill="background1" w:themeFillShade="BF"/>
          </w:tcPr>
          <w:p w:rsidR="007F13A8" w:rsidRPr="00A1418B" w:rsidRDefault="007F13A8" w:rsidP="00F4797E">
            <w:pPr>
              <w:keepNext/>
              <w:keepLines/>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8</w:t>
            </w:r>
          </w:p>
        </w:tc>
        <w:tc>
          <w:tcPr>
            <w:tcW w:w="854" w:type="pct"/>
            <w:shd w:val="clear" w:color="auto" w:fill="BFBFBF" w:themeFill="background1" w:themeFillShade="BF"/>
          </w:tcPr>
          <w:p w:rsidR="007F13A8" w:rsidRPr="00A1418B" w:rsidRDefault="007F13A8" w:rsidP="00F4797E">
            <w:pPr>
              <w:keepNext/>
              <w:keepLines/>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9</w:t>
            </w:r>
          </w:p>
        </w:tc>
        <w:tc>
          <w:tcPr>
            <w:tcW w:w="717" w:type="pct"/>
            <w:tcBorders>
              <w:bottom w:val="single" w:sz="4" w:space="0" w:color="auto"/>
            </w:tcBorders>
            <w:shd w:val="clear" w:color="auto" w:fill="BFBFBF" w:themeFill="background1" w:themeFillShade="BF"/>
          </w:tcPr>
          <w:p w:rsidR="007F13A8" w:rsidRPr="00A1418B" w:rsidRDefault="007F13A8" w:rsidP="00F4797E">
            <w:pPr>
              <w:keepNext/>
              <w:keepLines/>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10</w:t>
            </w:r>
          </w:p>
        </w:tc>
        <w:tc>
          <w:tcPr>
            <w:tcW w:w="690" w:type="pct"/>
            <w:tcBorders>
              <w:bottom w:val="single" w:sz="4" w:space="0" w:color="auto"/>
            </w:tcBorders>
            <w:shd w:val="clear" w:color="auto" w:fill="BFBFBF" w:themeFill="background1" w:themeFillShade="BF"/>
          </w:tcPr>
          <w:p w:rsidR="007F13A8" w:rsidRPr="00A1418B" w:rsidRDefault="007F13A8" w:rsidP="00F4797E">
            <w:pPr>
              <w:keepNext/>
              <w:keepLines/>
              <w:widowControl w:val="0"/>
              <w:spacing w:before="120" w:after="120" w:line="240" w:lineRule="auto"/>
              <w:ind w:left="245" w:hanging="245"/>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p>
        </w:tc>
      </w:tr>
      <w:tr w:rsidR="007F13A8" w:rsidRPr="00A1418B" w:rsidTr="0007069A">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tcPr>
          <w:p w:rsidR="007F13A8" w:rsidRPr="00A1418B" w:rsidRDefault="007F13A8" w:rsidP="00F4797E">
            <w:pPr>
              <w:keepNext/>
              <w:keepLines/>
              <w:widowControl w:val="0"/>
              <w:spacing w:before="120" w:after="120" w:line="240" w:lineRule="auto"/>
              <w:ind w:left="245" w:hanging="245"/>
              <w:jc w:val="left"/>
              <w:rPr>
                <w:rFonts w:ascii="HelveticaNeueLT Std" w:hAnsi="HelveticaNeueLT Std"/>
                <w:color w:val="000000"/>
                <w:sz w:val="17"/>
                <w:szCs w:val="17"/>
              </w:rPr>
            </w:pPr>
            <w:r w:rsidRPr="00574429">
              <w:rPr>
                <w:rFonts w:ascii="HelveticaNeueLT Std" w:hAnsi="HelveticaNeueLT Std"/>
                <w:b w:val="0"/>
                <w:color w:val="000000"/>
                <w:sz w:val="17"/>
                <w:szCs w:val="17"/>
              </w:rPr>
              <w:t>References (if required)</w:t>
            </w:r>
            <w:r w:rsidR="008F346D">
              <w:rPr>
                <w:rFonts w:ascii="HelveticaNeueLT Std" w:hAnsi="HelveticaNeueLT Std"/>
                <w:b w:val="0"/>
                <w:color w:val="000000"/>
                <w:sz w:val="17"/>
                <w:szCs w:val="17"/>
              </w:rPr>
              <w:t xml:space="preserve"> </w:t>
            </w:r>
            <w:r w:rsidRPr="00574429">
              <w:rPr>
                <w:rFonts w:ascii="HelveticaNeueLT Std" w:hAnsi="HelveticaNeueLT Std"/>
                <w:b w:val="0"/>
                <w:color w:val="000000"/>
                <w:sz w:val="17"/>
                <w:szCs w:val="17"/>
              </w:rPr>
              <w:t>(10)</w:t>
            </w:r>
          </w:p>
        </w:tc>
        <w:tc>
          <w:tcPr>
            <w:tcW w:w="854" w:type="pct"/>
            <w:tcBorders>
              <w:bottom w:val="single" w:sz="4" w:space="0" w:color="auto"/>
            </w:tcBorders>
          </w:tcPr>
          <w:p w:rsidR="007F13A8" w:rsidRPr="00A1418B" w:rsidRDefault="007F13A8" w:rsidP="00F4797E">
            <w:pPr>
              <w:keepNext/>
              <w:keepLines/>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color w:val="000000"/>
                <w:sz w:val="17"/>
                <w:szCs w:val="17"/>
              </w:rPr>
              <w:t xml:space="preserve">Based on less than </w:t>
            </w:r>
            <w:r>
              <w:rPr>
                <w:rFonts w:ascii="HelveticaNeueLT Std" w:hAnsi="HelveticaNeueLT Std"/>
                <w:color w:val="000000"/>
                <w:sz w:val="17"/>
                <w:szCs w:val="17"/>
              </w:rPr>
              <w:t>five</w:t>
            </w:r>
            <w:r w:rsidRPr="00A1418B">
              <w:rPr>
                <w:rFonts w:ascii="HelveticaNeueLT Std" w:hAnsi="HelveticaNeueLT Std"/>
                <w:color w:val="000000"/>
                <w:sz w:val="17"/>
                <w:szCs w:val="17"/>
              </w:rPr>
              <w:t xml:space="preserve"> </w:t>
            </w:r>
            <w:proofErr w:type="spellStart"/>
            <w:r w:rsidRPr="00A1418B">
              <w:rPr>
                <w:rFonts w:ascii="HelveticaNeueLT Std" w:hAnsi="HelveticaNeueLT Std"/>
                <w:color w:val="000000"/>
                <w:sz w:val="17"/>
                <w:szCs w:val="17"/>
              </w:rPr>
              <w:t>nonresearch</w:t>
            </w:r>
            <w:proofErr w:type="spellEnd"/>
            <w:r w:rsidRPr="00A1418B">
              <w:rPr>
                <w:rFonts w:ascii="HelveticaNeueLT Std" w:hAnsi="HelveticaNeueLT Std"/>
                <w:color w:val="000000"/>
                <w:sz w:val="17"/>
                <w:szCs w:val="17"/>
              </w:rPr>
              <w:t xml:space="preserve"> references; liberal use of .com websites  </w:t>
            </w:r>
          </w:p>
        </w:tc>
        <w:tc>
          <w:tcPr>
            <w:tcW w:w="1058" w:type="pct"/>
            <w:tcBorders>
              <w:bottom w:val="single" w:sz="4" w:space="0" w:color="auto"/>
            </w:tcBorders>
          </w:tcPr>
          <w:p w:rsidR="007F13A8" w:rsidRPr="00A1418B" w:rsidRDefault="007F13A8" w:rsidP="00F4797E">
            <w:pPr>
              <w:keepNext/>
              <w:keepLines/>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574429">
              <w:rPr>
                <w:rFonts w:ascii="HelveticaNeueLT Std" w:hAnsi="HelveticaNeueLT Std"/>
                <w:color w:val="000000"/>
                <w:sz w:val="17"/>
                <w:szCs w:val="17"/>
              </w:rPr>
              <w:t>Based on five to seven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references with less</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than three research</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references and/or</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use of some .com</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websites.</w:t>
            </w:r>
          </w:p>
        </w:tc>
        <w:tc>
          <w:tcPr>
            <w:tcW w:w="854" w:type="pct"/>
            <w:tcBorders>
              <w:bottom w:val="single" w:sz="4" w:space="0" w:color="auto"/>
            </w:tcBorders>
          </w:tcPr>
          <w:p w:rsidR="007F13A8" w:rsidRPr="00A1418B" w:rsidRDefault="007F13A8" w:rsidP="00F4797E">
            <w:pPr>
              <w:keepNext/>
              <w:keepLines/>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574429">
              <w:rPr>
                <w:rFonts w:ascii="HelveticaNeueLT Std" w:hAnsi="HelveticaNeueLT Std"/>
                <w:color w:val="000000"/>
                <w:sz w:val="17"/>
                <w:szCs w:val="17"/>
              </w:rPr>
              <w:t>Based on eight to ten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references with at</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least three research</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references; only</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websites used were</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.org, .</w:t>
            </w:r>
            <w:proofErr w:type="spellStart"/>
            <w:r w:rsidRPr="00574429">
              <w:rPr>
                <w:rFonts w:ascii="HelveticaNeueLT Std" w:hAnsi="HelveticaNeueLT Std"/>
                <w:color w:val="000000"/>
                <w:sz w:val="17"/>
                <w:szCs w:val="17"/>
              </w:rPr>
              <w:t>edu</w:t>
            </w:r>
            <w:proofErr w:type="spellEnd"/>
            <w:r w:rsidRPr="00574429">
              <w:rPr>
                <w:rFonts w:ascii="HelveticaNeueLT Std" w:hAnsi="HelveticaNeueLT Std"/>
                <w:color w:val="000000"/>
                <w:sz w:val="17"/>
                <w:szCs w:val="17"/>
              </w:rPr>
              <w:t>, or .gov.</w:t>
            </w:r>
          </w:p>
        </w:tc>
        <w:tc>
          <w:tcPr>
            <w:tcW w:w="717" w:type="pct"/>
            <w:tcBorders>
              <w:bottom w:val="single" w:sz="4" w:space="0" w:color="auto"/>
            </w:tcBorders>
          </w:tcPr>
          <w:p w:rsidR="007F13A8" w:rsidRPr="00A1418B" w:rsidRDefault="007F13A8" w:rsidP="00F4797E">
            <w:pPr>
              <w:keepNext/>
              <w:keepLines/>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574429">
              <w:rPr>
                <w:rFonts w:ascii="HelveticaNeueLT Std" w:hAnsi="HelveticaNeueLT Std"/>
                <w:color w:val="000000"/>
                <w:sz w:val="17"/>
                <w:szCs w:val="17"/>
              </w:rPr>
              <w:t>Based on more than</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ten references with</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at least three research</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references;</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only websites used</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were .org, .</w:t>
            </w:r>
            <w:proofErr w:type="spellStart"/>
            <w:r w:rsidRPr="00574429">
              <w:rPr>
                <w:rFonts w:ascii="HelveticaNeueLT Std" w:hAnsi="HelveticaNeueLT Std"/>
                <w:color w:val="000000"/>
                <w:sz w:val="17"/>
                <w:szCs w:val="17"/>
              </w:rPr>
              <w:t>edu</w:t>
            </w:r>
            <w:proofErr w:type="spellEnd"/>
            <w:r w:rsidRPr="00574429">
              <w:rPr>
                <w:rFonts w:ascii="HelveticaNeueLT Std" w:hAnsi="HelveticaNeueLT Std"/>
                <w:color w:val="000000"/>
                <w:sz w:val="17"/>
                <w:szCs w:val="17"/>
              </w:rPr>
              <w:t>, or</w:t>
            </w:r>
            <w:r>
              <w:rPr>
                <w:rFonts w:ascii="HelveticaNeueLT Std" w:hAnsi="HelveticaNeueLT Std"/>
                <w:color w:val="000000"/>
                <w:sz w:val="17"/>
                <w:szCs w:val="17"/>
              </w:rPr>
              <w:t xml:space="preserve"> </w:t>
            </w:r>
            <w:r w:rsidRPr="00574429">
              <w:rPr>
                <w:rFonts w:ascii="HelveticaNeueLT Std" w:hAnsi="HelveticaNeueLT Std"/>
                <w:color w:val="000000"/>
                <w:sz w:val="17"/>
                <w:szCs w:val="17"/>
              </w:rPr>
              <w:t>.gov.</w:t>
            </w:r>
          </w:p>
        </w:tc>
        <w:tc>
          <w:tcPr>
            <w:tcW w:w="690" w:type="pct"/>
            <w:tcBorders>
              <w:bottom w:val="single" w:sz="4" w:space="0" w:color="auto"/>
            </w:tcBorders>
          </w:tcPr>
          <w:p w:rsidR="007F13A8" w:rsidRPr="00A1418B" w:rsidRDefault="007F13A8" w:rsidP="00F4797E">
            <w:pPr>
              <w:keepNext/>
              <w:keepLines/>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7F13A8"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tcPr>
          <w:p w:rsidR="007F13A8" w:rsidRPr="00574429" w:rsidRDefault="007F13A8" w:rsidP="00574429">
            <w:pPr>
              <w:widowControl w:val="0"/>
              <w:spacing w:before="120" w:after="120" w:line="240" w:lineRule="auto"/>
              <w:ind w:left="245" w:hanging="245"/>
              <w:jc w:val="left"/>
              <w:rPr>
                <w:rFonts w:ascii="HelveticaNeueLT Std" w:hAnsi="HelveticaNeueLT Std"/>
                <w:sz w:val="17"/>
                <w:szCs w:val="17"/>
              </w:rPr>
            </w:pPr>
          </w:p>
        </w:tc>
        <w:tc>
          <w:tcPr>
            <w:tcW w:w="854" w:type="pct"/>
            <w:shd w:val="clear" w:color="auto" w:fill="BFBFBF" w:themeFill="background1" w:themeFillShade="BF"/>
          </w:tcPr>
          <w:p w:rsidR="007F13A8" w:rsidRPr="00A1418B" w:rsidRDefault="007F13A8"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A1418B">
              <w:rPr>
                <w:rFonts w:ascii="HelveticaNeueLT Std" w:hAnsi="HelveticaNeueLT Std"/>
                <w:b/>
                <w:color w:val="000000"/>
                <w:sz w:val="17"/>
                <w:szCs w:val="17"/>
              </w:rPr>
              <w:t>7</w:t>
            </w:r>
          </w:p>
        </w:tc>
        <w:tc>
          <w:tcPr>
            <w:tcW w:w="1058" w:type="pct"/>
            <w:shd w:val="clear" w:color="auto" w:fill="BFBFBF" w:themeFill="background1" w:themeFillShade="BF"/>
          </w:tcPr>
          <w:p w:rsidR="007F13A8" w:rsidRPr="00A1418B" w:rsidRDefault="007F13A8"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8</w:t>
            </w:r>
          </w:p>
        </w:tc>
        <w:tc>
          <w:tcPr>
            <w:tcW w:w="854" w:type="pct"/>
            <w:shd w:val="clear" w:color="auto" w:fill="BFBFBF" w:themeFill="background1" w:themeFillShade="BF"/>
          </w:tcPr>
          <w:p w:rsidR="007F13A8" w:rsidRPr="00A1418B" w:rsidRDefault="007F13A8"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9</w:t>
            </w:r>
          </w:p>
        </w:tc>
        <w:tc>
          <w:tcPr>
            <w:tcW w:w="717" w:type="pct"/>
            <w:tcBorders>
              <w:bottom w:val="single" w:sz="4" w:space="0" w:color="auto"/>
            </w:tcBorders>
            <w:shd w:val="clear" w:color="auto" w:fill="BFBFBF" w:themeFill="background1" w:themeFillShade="BF"/>
          </w:tcPr>
          <w:p w:rsidR="007F13A8" w:rsidRPr="00A1418B" w:rsidRDefault="007F13A8" w:rsidP="00523115">
            <w:pPr>
              <w:widowControl w:val="0"/>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b/>
                <w:color w:val="000000"/>
                <w:sz w:val="17"/>
                <w:szCs w:val="17"/>
              </w:rPr>
              <w:t>10</w:t>
            </w:r>
          </w:p>
        </w:tc>
        <w:tc>
          <w:tcPr>
            <w:tcW w:w="690" w:type="pct"/>
            <w:tcBorders>
              <w:bottom w:val="single" w:sz="4" w:space="0" w:color="auto"/>
            </w:tcBorders>
            <w:shd w:val="clear" w:color="auto" w:fill="BFBFBF" w:themeFill="background1" w:themeFillShade="BF"/>
          </w:tcPr>
          <w:p w:rsidR="007F13A8" w:rsidRPr="00A1418B" w:rsidRDefault="007F13A8" w:rsidP="00A1418B">
            <w:pPr>
              <w:widowControl w:val="0"/>
              <w:spacing w:before="120" w:after="120" w:line="240" w:lineRule="auto"/>
              <w:ind w:left="245" w:hanging="245"/>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000000"/>
                <w:sz w:val="17"/>
                <w:szCs w:val="17"/>
              </w:rPr>
            </w:pPr>
          </w:p>
        </w:tc>
      </w:tr>
      <w:tr w:rsidR="007F13A8" w:rsidRPr="00A1418B" w:rsidTr="0007069A">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tcPr>
          <w:p w:rsidR="007F13A8" w:rsidRPr="00A1418B" w:rsidRDefault="007F13A8" w:rsidP="00D15F24">
            <w:pPr>
              <w:widowControl w:val="0"/>
              <w:spacing w:before="120" w:after="120" w:line="240" w:lineRule="auto"/>
              <w:ind w:left="245" w:hanging="245"/>
              <w:jc w:val="left"/>
              <w:rPr>
                <w:rFonts w:ascii="HelveticaNeueLT Std" w:hAnsi="HelveticaNeueLT Std"/>
                <w:color w:val="000000"/>
                <w:sz w:val="17"/>
                <w:szCs w:val="17"/>
              </w:rPr>
            </w:pPr>
            <w:r w:rsidRPr="0095071E">
              <w:rPr>
                <w:rFonts w:ascii="HelveticaNeueLT Std" w:hAnsi="HelveticaNeueLT Std"/>
                <w:b w:val="0"/>
                <w:sz w:val="17"/>
                <w:szCs w:val="17"/>
              </w:rPr>
              <w:t>Mechanics/</w:t>
            </w:r>
            <w:r w:rsidRPr="0095071E">
              <w:rPr>
                <w:rFonts w:ascii="HelveticaNeueLT Std" w:hAnsi="HelveticaNeueLT Std"/>
                <w:b w:val="0"/>
                <w:sz w:val="17"/>
                <w:szCs w:val="17"/>
              </w:rPr>
              <w:br/>
            </w:r>
            <w:r w:rsidR="00D15F24">
              <w:rPr>
                <w:rFonts w:ascii="HelveticaNeueLT Std" w:hAnsi="HelveticaNeueLT Std"/>
                <w:b w:val="0"/>
                <w:sz w:val="17"/>
                <w:szCs w:val="17"/>
              </w:rPr>
              <w:t>u</w:t>
            </w:r>
            <w:r w:rsidRPr="0095071E">
              <w:rPr>
                <w:rFonts w:ascii="HelveticaNeueLT Std" w:hAnsi="HelveticaNeueLT Std"/>
                <w:b w:val="0"/>
                <w:sz w:val="17"/>
                <w:szCs w:val="17"/>
              </w:rPr>
              <w:t>sage (10</w:t>
            </w:r>
            <w:r w:rsidRPr="00A1418B">
              <w:rPr>
                <w:rFonts w:ascii="HelveticaNeueLT Std" w:hAnsi="HelveticaNeueLT Std"/>
                <w:sz w:val="17"/>
                <w:szCs w:val="17"/>
              </w:rPr>
              <w:t>)</w:t>
            </w:r>
          </w:p>
        </w:tc>
        <w:tc>
          <w:tcPr>
            <w:tcW w:w="854"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95071E">
              <w:rPr>
                <w:rFonts w:ascii="HelveticaNeueLT Std" w:hAnsi="HelveticaNeueLT Std"/>
                <w:color w:val="000000"/>
                <w:sz w:val="17"/>
                <w:szCs w:val="17"/>
              </w:rPr>
              <w:t>Numerous errors</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in punctuation,</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capitalization,</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spelling, sentence</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structure, or</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word usage with</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significant impact</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on the content and</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detracts from the</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paper.</w:t>
            </w:r>
          </w:p>
        </w:tc>
        <w:tc>
          <w:tcPr>
            <w:tcW w:w="1058"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95071E">
              <w:rPr>
                <w:rFonts w:ascii="HelveticaNeueLT Std" w:hAnsi="HelveticaNeueLT Std"/>
                <w:color w:val="000000"/>
                <w:sz w:val="17"/>
                <w:szCs w:val="17"/>
              </w:rPr>
              <w:t>Several errors in</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punctuation, capitalization,</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spelling,</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sentence structure,</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or word usage with</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minimal impact on</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or distraction from</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the content of the</w:t>
            </w:r>
            <w:r>
              <w:rPr>
                <w:rFonts w:ascii="HelveticaNeueLT Std" w:hAnsi="HelveticaNeueLT Std"/>
                <w:color w:val="000000"/>
                <w:sz w:val="17"/>
                <w:szCs w:val="17"/>
              </w:rPr>
              <w:t xml:space="preserve"> </w:t>
            </w:r>
            <w:r w:rsidRPr="0095071E">
              <w:rPr>
                <w:rFonts w:ascii="HelveticaNeueLT Std" w:hAnsi="HelveticaNeueLT Std"/>
                <w:color w:val="000000"/>
                <w:sz w:val="17"/>
                <w:szCs w:val="17"/>
              </w:rPr>
              <w:t>paper.</w:t>
            </w:r>
          </w:p>
        </w:tc>
        <w:tc>
          <w:tcPr>
            <w:tcW w:w="854"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color w:val="000000"/>
                <w:sz w:val="17"/>
                <w:szCs w:val="17"/>
              </w:rPr>
              <w:t>Few errors in punctuation, capitalization, spelling, sentence structure or word usage which do not impact or distract from the content of the paper.</w:t>
            </w:r>
          </w:p>
        </w:tc>
        <w:tc>
          <w:tcPr>
            <w:tcW w:w="717" w:type="pct"/>
            <w:tcBorders>
              <w:bottom w:val="single" w:sz="4" w:space="0" w:color="auto"/>
            </w:tcBorders>
          </w:tcPr>
          <w:p w:rsidR="007F13A8" w:rsidRPr="00A1418B" w:rsidRDefault="007F13A8" w:rsidP="00F6509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A1418B">
              <w:rPr>
                <w:rFonts w:ascii="HelveticaNeueLT Std" w:hAnsi="HelveticaNeueLT Std"/>
                <w:color w:val="000000"/>
                <w:sz w:val="17"/>
                <w:szCs w:val="17"/>
              </w:rPr>
              <w:t xml:space="preserve">No errors in punctuation, capitalization or spelling. No errors in sentence structure or word usage. </w:t>
            </w:r>
          </w:p>
        </w:tc>
        <w:tc>
          <w:tcPr>
            <w:tcW w:w="690" w:type="pct"/>
            <w:tcBorders>
              <w:bottom w:val="single" w:sz="4" w:space="0" w:color="auto"/>
            </w:tcBorders>
          </w:tcPr>
          <w:p w:rsidR="007F13A8" w:rsidRPr="00A1418B" w:rsidRDefault="007F13A8" w:rsidP="00A1418B">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7F13A8" w:rsidRPr="00A1418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shd w:val="clear" w:color="auto" w:fill="BFBFBF" w:themeFill="background1" w:themeFillShade="BF"/>
          </w:tcPr>
          <w:p w:rsidR="007F13A8" w:rsidRPr="00A1418B" w:rsidRDefault="007F13A8" w:rsidP="00CC072E">
            <w:pPr>
              <w:widowControl w:val="0"/>
              <w:spacing w:before="120" w:after="120" w:line="240" w:lineRule="auto"/>
              <w:ind w:left="245" w:hanging="245"/>
              <w:jc w:val="left"/>
              <w:rPr>
                <w:rFonts w:ascii="HelveticaNeueLT Std" w:hAnsi="HelveticaNeueLT Std"/>
                <w:b w:val="0"/>
                <w:color w:val="000000"/>
                <w:sz w:val="17"/>
                <w:szCs w:val="17"/>
              </w:rPr>
            </w:pPr>
            <w:r w:rsidRPr="00A1418B">
              <w:rPr>
                <w:rFonts w:ascii="HelveticaNeueLT Std" w:hAnsi="HelveticaNeueLT Std"/>
                <w:sz w:val="17"/>
                <w:szCs w:val="17"/>
              </w:rPr>
              <w:t xml:space="preserve">Total </w:t>
            </w:r>
            <w:r w:rsidR="00572734">
              <w:rPr>
                <w:rFonts w:ascii="HelveticaNeueLT Std" w:hAnsi="HelveticaNeueLT Std"/>
                <w:sz w:val="17"/>
                <w:szCs w:val="17"/>
              </w:rPr>
              <w:t>p</w:t>
            </w:r>
            <w:r w:rsidRPr="00A1418B">
              <w:rPr>
                <w:rFonts w:ascii="HelveticaNeueLT Std" w:hAnsi="HelveticaNeueLT Std"/>
                <w:sz w:val="17"/>
                <w:szCs w:val="17"/>
              </w:rPr>
              <w:t xml:space="preserve">oints </w:t>
            </w:r>
            <w:r>
              <w:rPr>
                <w:rFonts w:ascii="HelveticaNeueLT Std" w:hAnsi="HelveticaNeueLT Std"/>
                <w:sz w:val="17"/>
                <w:szCs w:val="17"/>
              </w:rPr>
              <w:br/>
            </w:r>
            <w:r w:rsidR="00572734">
              <w:rPr>
                <w:rFonts w:ascii="HelveticaNeueLT Std" w:hAnsi="HelveticaNeueLT Std"/>
                <w:sz w:val="17"/>
                <w:szCs w:val="17"/>
              </w:rPr>
              <w:t>p</w:t>
            </w:r>
            <w:r w:rsidRPr="00A1418B">
              <w:rPr>
                <w:rFonts w:ascii="HelveticaNeueLT Std" w:hAnsi="HelveticaNeueLT Std"/>
                <w:sz w:val="17"/>
                <w:szCs w:val="17"/>
              </w:rPr>
              <w:t>ossible: 100</w:t>
            </w:r>
          </w:p>
        </w:tc>
        <w:tc>
          <w:tcPr>
            <w:tcW w:w="4173" w:type="pct"/>
            <w:gridSpan w:val="5"/>
            <w:shd w:val="clear" w:color="auto" w:fill="BFBFBF" w:themeFill="background1" w:themeFillShade="BF"/>
          </w:tcPr>
          <w:p w:rsidR="007F13A8" w:rsidRPr="00A1418B" w:rsidRDefault="007F13A8" w:rsidP="00A1418B">
            <w:pPr>
              <w:widowControl w:val="0"/>
              <w:spacing w:before="120" w:after="120" w:line="240" w:lineRule="auto"/>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A1418B">
              <w:rPr>
                <w:rFonts w:ascii="HelveticaNeueLT Std" w:hAnsi="HelveticaNeueLT Std"/>
                <w:b/>
                <w:color w:val="000000"/>
                <w:sz w:val="17"/>
                <w:szCs w:val="17"/>
              </w:rPr>
              <w:t>Score and summary comments:</w:t>
            </w:r>
          </w:p>
        </w:tc>
      </w:tr>
    </w:tbl>
    <w:p w:rsidR="008F346D" w:rsidRDefault="008F346D">
      <w:pPr>
        <w:rPr>
          <w:rFonts w:ascii="HelveticaNeueLT Std" w:hAnsi="HelveticaNeueLT Std"/>
          <w:sz w:val="18"/>
        </w:rPr>
      </w:pPr>
    </w:p>
    <w:p w:rsidR="008F346D" w:rsidRDefault="008F346D">
      <w:pPr>
        <w:overflowPunct/>
        <w:autoSpaceDE/>
        <w:autoSpaceDN/>
        <w:adjustRightInd/>
        <w:spacing w:after="200" w:line="276" w:lineRule="auto"/>
        <w:ind w:firstLine="0"/>
        <w:jc w:val="left"/>
        <w:textAlignment w:val="auto"/>
        <w:rPr>
          <w:rFonts w:ascii="HelveticaNeueLT Std" w:hAnsi="HelveticaNeueLT Std"/>
          <w:sz w:val="18"/>
        </w:rPr>
      </w:pPr>
      <w:r>
        <w:rPr>
          <w:rFonts w:ascii="HelveticaNeueLT Std" w:hAnsi="HelveticaNeueLT Std"/>
          <w:sz w:val="18"/>
        </w:rPr>
        <w:br w:type="page"/>
      </w:r>
    </w:p>
    <w:p w:rsidR="005D2F53" w:rsidRPr="008F346D" w:rsidRDefault="008F346D" w:rsidP="00EB1F87">
      <w:pPr>
        <w:spacing w:before="120" w:after="120" w:line="240" w:lineRule="auto"/>
        <w:ind w:firstLine="0"/>
        <w:jc w:val="left"/>
        <w:rPr>
          <w:rFonts w:ascii="HelveticaNeueLT Std" w:hAnsi="HelveticaNeueLT Std"/>
          <w:sz w:val="18"/>
        </w:rPr>
      </w:pPr>
      <w:proofErr w:type="gramStart"/>
      <w:r w:rsidRPr="00926D58">
        <w:rPr>
          <w:rFonts w:ascii="HelveticaNeueLT Std" w:hAnsi="HelveticaNeueLT Std"/>
          <w:b/>
          <w:sz w:val="18"/>
          <w:lang w:eastAsia="en-US"/>
        </w:rPr>
        <w:lastRenderedPageBreak/>
        <w:t>Table</w:t>
      </w:r>
      <w:r w:rsidR="005954B5">
        <w:rPr>
          <w:rFonts w:ascii="HelveticaNeueLT Std" w:hAnsi="HelveticaNeueLT Std"/>
          <w:b/>
          <w:sz w:val="18"/>
          <w:lang w:eastAsia="en-US"/>
        </w:rPr>
        <w:t> </w:t>
      </w:r>
      <w:r w:rsidRPr="00926D58">
        <w:rPr>
          <w:rFonts w:ascii="HelveticaNeueLT Std" w:hAnsi="HelveticaNeueLT Std"/>
          <w:b/>
          <w:sz w:val="18"/>
          <w:lang w:eastAsia="en-US"/>
        </w:rPr>
        <w:t>7.2.</w:t>
      </w:r>
      <w:proofErr w:type="gramEnd"/>
      <w:r w:rsidRPr="00926D58">
        <w:rPr>
          <w:rFonts w:ascii="HelveticaNeueLT Std" w:hAnsi="HelveticaNeueLT Std"/>
          <w:b/>
          <w:sz w:val="18"/>
          <w:lang w:eastAsia="en-US"/>
        </w:rPr>
        <w:t xml:space="preserve"> </w:t>
      </w:r>
      <w:r w:rsidRPr="008F346D">
        <w:rPr>
          <w:rFonts w:ascii="HelveticaNeueLT Std" w:hAnsi="HelveticaNeueLT Std"/>
          <w:sz w:val="18"/>
          <w:lang w:eastAsia="en-US"/>
        </w:rPr>
        <w:t>Modifiable Scoring Rubric for a Presentation Assignment</w:t>
      </w:r>
    </w:p>
    <w:tbl>
      <w:tblPr>
        <w:tblStyle w:val="PlainTable11"/>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94"/>
        <w:gridCol w:w="2303"/>
        <w:gridCol w:w="2501"/>
        <w:gridCol w:w="2340"/>
        <w:gridCol w:w="2340"/>
        <w:gridCol w:w="1998"/>
      </w:tblGrid>
      <w:tr w:rsidR="00416F94" w:rsidRPr="008F346D" w:rsidTr="00070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rsidR="00416F94" w:rsidRPr="008F346D" w:rsidRDefault="00416F94" w:rsidP="008F346D">
            <w:pPr>
              <w:spacing w:before="120" w:after="120" w:line="240" w:lineRule="auto"/>
              <w:ind w:left="245" w:hanging="245"/>
              <w:jc w:val="left"/>
              <w:rPr>
                <w:rFonts w:ascii="HelveticaNeueLT Std" w:hAnsi="HelveticaNeueLT Std"/>
                <w:b w:val="0"/>
                <w:bCs w:val="0"/>
                <w:iCs/>
                <w:sz w:val="16"/>
                <w:szCs w:val="16"/>
              </w:rPr>
            </w:pPr>
            <w:r w:rsidRPr="008F346D">
              <w:rPr>
                <w:rFonts w:ascii="HelveticaNeueLT Std" w:hAnsi="HelveticaNeueLT Std"/>
                <w:iCs/>
                <w:sz w:val="16"/>
                <w:szCs w:val="16"/>
              </w:rPr>
              <w:t>Criterion</w:t>
            </w:r>
            <w:r w:rsidR="008F346D">
              <w:rPr>
                <w:rFonts w:ascii="HelveticaNeueLT Std" w:hAnsi="HelveticaNeueLT Std"/>
                <w:iCs/>
                <w:sz w:val="16"/>
                <w:szCs w:val="16"/>
              </w:rPr>
              <w:t xml:space="preserve"> </w:t>
            </w:r>
            <w:r w:rsidRPr="008F346D">
              <w:rPr>
                <w:rFonts w:ascii="HelveticaNeueLT Std" w:hAnsi="HelveticaNeueLT Std"/>
                <w:iCs/>
                <w:sz w:val="16"/>
                <w:szCs w:val="16"/>
              </w:rPr>
              <w:t>(</w:t>
            </w:r>
            <w:r w:rsidR="008F346D">
              <w:rPr>
                <w:rFonts w:ascii="HelveticaNeueLT Std" w:hAnsi="HelveticaNeueLT Std"/>
                <w:iCs/>
                <w:sz w:val="16"/>
                <w:szCs w:val="16"/>
              </w:rPr>
              <w:t>P</w:t>
            </w:r>
            <w:r w:rsidRPr="008F346D">
              <w:rPr>
                <w:rFonts w:ascii="HelveticaNeueLT Std" w:hAnsi="HelveticaNeueLT Std"/>
                <w:iCs/>
                <w:sz w:val="16"/>
                <w:szCs w:val="16"/>
              </w:rPr>
              <w:t xml:space="preserve">oints </w:t>
            </w:r>
            <w:r w:rsidR="008F346D">
              <w:rPr>
                <w:rFonts w:ascii="HelveticaNeueLT Std" w:hAnsi="HelveticaNeueLT Std"/>
                <w:iCs/>
                <w:sz w:val="16"/>
                <w:szCs w:val="16"/>
              </w:rPr>
              <w:t>P</w:t>
            </w:r>
            <w:r w:rsidRPr="008F346D">
              <w:rPr>
                <w:rFonts w:ascii="HelveticaNeueLT Std" w:hAnsi="HelveticaNeueLT Std"/>
                <w:iCs/>
                <w:sz w:val="16"/>
                <w:szCs w:val="16"/>
              </w:rPr>
              <w:t>ossible)</w:t>
            </w:r>
          </w:p>
        </w:tc>
        <w:tc>
          <w:tcPr>
            <w:tcW w:w="2303" w:type="dxa"/>
            <w:tcBorders>
              <w:bottom w:val="single" w:sz="4" w:space="0" w:color="auto"/>
            </w:tcBorders>
          </w:tcPr>
          <w:p w:rsidR="00416F94" w:rsidRPr="008F346D" w:rsidRDefault="008F346D" w:rsidP="008F346D">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8F346D">
              <w:rPr>
                <w:rFonts w:ascii="HelveticaNeueLT Std" w:hAnsi="HelveticaNeueLT Std"/>
                <w:sz w:val="16"/>
                <w:szCs w:val="16"/>
              </w:rPr>
              <w:t>Does Not Meet Expectation</w:t>
            </w:r>
          </w:p>
        </w:tc>
        <w:tc>
          <w:tcPr>
            <w:tcW w:w="2501" w:type="dxa"/>
            <w:tcBorders>
              <w:bottom w:val="single" w:sz="4" w:space="0" w:color="auto"/>
            </w:tcBorders>
          </w:tcPr>
          <w:p w:rsidR="00416F94" w:rsidRPr="008F346D" w:rsidRDefault="008F346D" w:rsidP="008F346D">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8F346D">
              <w:rPr>
                <w:rFonts w:ascii="HelveticaNeueLT Std" w:hAnsi="HelveticaNeueLT Std"/>
                <w:sz w:val="16"/>
                <w:szCs w:val="16"/>
              </w:rPr>
              <w:t xml:space="preserve">Nearly Meets </w:t>
            </w:r>
            <w:r>
              <w:rPr>
                <w:rFonts w:ascii="HelveticaNeueLT Std" w:hAnsi="HelveticaNeueLT Std"/>
                <w:sz w:val="16"/>
                <w:szCs w:val="16"/>
              </w:rPr>
              <w:br/>
            </w:r>
            <w:r w:rsidRPr="008F346D">
              <w:rPr>
                <w:rFonts w:ascii="HelveticaNeueLT Std" w:hAnsi="HelveticaNeueLT Std"/>
                <w:sz w:val="16"/>
                <w:szCs w:val="16"/>
              </w:rPr>
              <w:t>Expectations</w:t>
            </w:r>
          </w:p>
        </w:tc>
        <w:tc>
          <w:tcPr>
            <w:tcW w:w="2340" w:type="dxa"/>
            <w:tcBorders>
              <w:bottom w:val="single" w:sz="4" w:space="0" w:color="auto"/>
            </w:tcBorders>
          </w:tcPr>
          <w:p w:rsidR="00416F94" w:rsidRPr="008F346D" w:rsidRDefault="008F346D" w:rsidP="008F346D">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8F346D">
              <w:rPr>
                <w:rFonts w:ascii="HelveticaNeueLT Std" w:hAnsi="HelveticaNeueLT Std"/>
                <w:sz w:val="16"/>
                <w:szCs w:val="16"/>
              </w:rPr>
              <w:t xml:space="preserve">Meets </w:t>
            </w:r>
            <w:r>
              <w:rPr>
                <w:rFonts w:ascii="HelveticaNeueLT Std" w:hAnsi="HelveticaNeueLT Std"/>
                <w:sz w:val="16"/>
                <w:szCs w:val="16"/>
              </w:rPr>
              <w:br/>
            </w:r>
            <w:r w:rsidRPr="008F346D">
              <w:rPr>
                <w:rFonts w:ascii="HelveticaNeueLT Std" w:hAnsi="HelveticaNeueLT Std"/>
                <w:sz w:val="16"/>
                <w:szCs w:val="16"/>
              </w:rPr>
              <w:t>Expectations</w:t>
            </w:r>
          </w:p>
        </w:tc>
        <w:tc>
          <w:tcPr>
            <w:tcW w:w="2340" w:type="dxa"/>
            <w:tcBorders>
              <w:bottom w:val="single" w:sz="4" w:space="0" w:color="auto"/>
            </w:tcBorders>
          </w:tcPr>
          <w:p w:rsidR="00416F94" w:rsidRPr="008F346D" w:rsidRDefault="008F346D" w:rsidP="008F346D">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8F346D">
              <w:rPr>
                <w:rFonts w:ascii="HelveticaNeueLT Std" w:hAnsi="HelveticaNeueLT Std"/>
                <w:sz w:val="16"/>
                <w:szCs w:val="16"/>
              </w:rPr>
              <w:t xml:space="preserve">Exceeds </w:t>
            </w:r>
            <w:r>
              <w:rPr>
                <w:rFonts w:ascii="HelveticaNeueLT Std" w:hAnsi="HelveticaNeueLT Std"/>
                <w:sz w:val="16"/>
                <w:szCs w:val="16"/>
              </w:rPr>
              <w:br/>
            </w:r>
            <w:r w:rsidRPr="008F346D">
              <w:rPr>
                <w:rFonts w:ascii="HelveticaNeueLT Std" w:hAnsi="HelveticaNeueLT Std"/>
                <w:sz w:val="16"/>
                <w:szCs w:val="16"/>
              </w:rPr>
              <w:t>Expectations</w:t>
            </w:r>
          </w:p>
        </w:tc>
        <w:tc>
          <w:tcPr>
            <w:tcW w:w="1998" w:type="dxa"/>
            <w:tcBorders>
              <w:bottom w:val="single" w:sz="4" w:space="0" w:color="auto"/>
            </w:tcBorders>
          </w:tcPr>
          <w:p w:rsidR="00416F94" w:rsidRPr="008F346D" w:rsidRDefault="008F346D" w:rsidP="008F346D">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bCs w:val="0"/>
                <w:iCs/>
                <w:color w:val="000000"/>
                <w:sz w:val="16"/>
                <w:szCs w:val="16"/>
              </w:rPr>
            </w:pPr>
            <w:r w:rsidRPr="008F346D">
              <w:rPr>
                <w:rFonts w:ascii="HelveticaNeueLT Std" w:hAnsi="HelveticaNeueLT Std"/>
                <w:iCs/>
                <w:color w:val="000000"/>
                <w:sz w:val="16"/>
                <w:szCs w:val="16"/>
              </w:rPr>
              <w:t xml:space="preserve">Score </w:t>
            </w:r>
            <w:r>
              <w:rPr>
                <w:rFonts w:ascii="HelveticaNeueLT Std" w:hAnsi="HelveticaNeueLT Std"/>
                <w:iCs/>
                <w:color w:val="000000"/>
                <w:sz w:val="16"/>
                <w:szCs w:val="16"/>
              </w:rPr>
              <w:t>a</w:t>
            </w:r>
            <w:r w:rsidRPr="008F346D">
              <w:rPr>
                <w:rFonts w:ascii="HelveticaNeueLT Std" w:hAnsi="HelveticaNeueLT Std"/>
                <w:iCs/>
                <w:color w:val="000000"/>
                <w:sz w:val="16"/>
                <w:szCs w:val="16"/>
              </w:rPr>
              <w:t xml:space="preserve">nd </w:t>
            </w:r>
            <w:r>
              <w:rPr>
                <w:rFonts w:ascii="HelveticaNeueLT Std" w:hAnsi="HelveticaNeueLT Std"/>
                <w:iCs/>
                <w:color w:val="000000"/>
                <w:sz w:val="16"/>
                <w:szCs w:val="16"/>
              </w:rPr>
              <w:br/>
            </w:r>
            <w:r w:rsidRPr="008F346D">
              <w:rPr>
                <w:rFonts w:ascii="HelveticaNeueLT Std" w:hAnsi="HelveticaNeueLT Std"/>
                <w:iCs/>
                <w:color w:val="000000"/>
                <w:sz w:val="16"/>
                <w:szCs w:val="16"/>
              </w:rPr>
              <w:t>Comments</w:t>
            </w: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tcPr>
          <w:p w:rsidR="005D2F53" w:rsidRPr="008F346D" w:rsidRDefault="005D2F53" w:rsidP="008F346D">
            <w:pPr>
              <w:widowControl w:val="0"/>
              <w:spacing w:before="120" w:after="120" w:line="240" w:lineRule="auto"/>
              <w:ind w:left="245" w:hanging="245"/>
              <w:rPr>
                <w:rFonts w:ascii="HelveticaNeueLT Std" w:hAnsi="HelveticaNeueLT Std"/>
                <w:b w:val="0"/>
                <w:color w:val="000000"/>
                <w:sz w:val="17"/>
                <w:szCs w:val="17"/>
              </w:rPr>
            </w:pPr>
          </w:p>
        </w:tc>
        <w:tc>
          <w:tcPr>
            <w:tcW w:w="2303"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8F346D">
              <w:rPr>
                <w:rFonts w:ascii="HelveticaNeueLT Std" w:hAnsi="HelveticaNeueLT Std"/>
                <w:b/>
                <w:color w:val="000000"/>
                <w:sz w:val="17"/>
                <w:szCs w:val="17"/>
              </w:rPr>
              <w:t>14</w:t>
            </w:r>
          </w:p>
        </w:tc>
        <w:tc>
          <w:tcPr>
            <w:tcW w:w="2501"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15</w:t>
            </w:r>
            <w:r w:rsidR="008F346D">
              <w:rPr>
                <w:rFonts w:ascii="HelveticaNeueLT Std" w:hAnsi="HelveticaNeueLT Std"/>
                <w:b/>
                <w:color w:val="000000"/>
                <w:sz w:val="17"/>
                <w:szCs w:val="17"/>
              </w:rPr>
              <w:t>–</w:t>
            </w:r>
            <w:r w:rsidRPr="008F346D">
              <w:rPr>
                <w:rFonts w:ascii="HelveticaNeueLT Std" w:hAnsi="HelveticaNeueLT Std"/>
                <w:b/>
                <w:color w:val="000000"/>
                <w:sz w:val="17"/>
                <w:szCs w:val="17"/>
              </w:rPr>
              <w:t>16</w:t>
            </w:r>
          </w:p>
        </w:tc>
        <w:tc>
          <w:tcPr>
            <w:tcW w:w="2340"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17</w:t>
            </w:r>
            <w:r w:rsidR="008F346D">
              <w:rPr>
                <w:rFonts w:ascii="HelveticaNeueLT Std" w:hAnsi="HelveticaNeueLT Std"/>
                <w:b/>
                <w:color w:val="000000"/>
                <w:sz w:val="17"/>
                <w:szCs w:val="17"/>
              </w:rPr>
              <w:t>–</w:t>
            </w:r>
            <w:r w:rsidRPr="008F346D">
              <w:rPr>
                <w:rFonts w:ascii="HelveticaNeueLT Std" w:hAnsi="HelveticaNeueLT Std"/>
                <w:b/>
                <w:color w:val="000000"/>
                <w:sz w:val="17"/>
                <w:szCs w:val="17"/>
              </w:rPr>
              <w:t>18</w:t>
            </w:r>
          </w:p>
        </w:tc>
        <w:tc>
          <w:tcPr>
            <w:tcW w:w="2340"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19</w:t>
            </w:r>
            <w:r w:rsidR="008F346D">
              <w:rPr>
                <w:rFonts w:ascii="HelveticaNeueLT Std" w:hAnsi="HelveticaNeueLT Std"/>
                <w:b/>
                <w:color w:val="000000"/>
                <w:sz w:val="17"/>
                <w:szCs w:val="17"/>
              </w:rPr>
              <w:t>–</w:t>
            </w:r>
            <w:r w:rsidRPr="008F346D">
              <w:rPr>
                <w:rFonts w:ascii="HelveticaNeueLT Std" w:hAnsi="HelveticaNeueLT Std"/>
                <w:b/>
                <w:color w:val="000000"/>
                <w:sz w:val="17"/>
                <w:szCs w:val="17"/>
              </w:rPr>
              <w:t>20</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rsidR="005D2F53" w:rsidRPr="00072BA1" w:rsidRDefault="005D2F53" w:rsidP="00072BA1">
            <w:pPr>
              <w:widowControl w:val="0"/>
              <w:spacing w:before="120" w:after="120" w:line="240" w:lineRule="auto"/>
              <w:ind w:left="245" w:hanging="245"/>
              <w:jc w:val="left"/>
              <w:rPr>
                <w:rFonts w:ascii="HelveticaNeueLT Std" w:hAnsi="HelveticaNeueLT Std"/>
                <w:b w:val="0"/>
                <w:color w:val="000000"/>
                <w:sz w:val="17"/>
                <w:szCs w:val="17"/>
              </w:rPr>
            </w:pPr>
            <w:r w:rsidRPr="00072BA1">
              <w:rPr>
                <w:rFonts w:ascii="HelveticaNeueLT Std" w:hAnsi="HelveticaNeueLT Std"/>
                <w:b w:val="0"/>
                <w:color w:val="000000"/>
                <w:sz w:val="17"/>
                <w:szCs w:val="17"/>
              </w:rPr>
              <w:t>Instructional Plan (20) (</w:t>
            </w:r>
            <w:r w:rsidR="00072BA1">
              <w:rPr>
                <w:rFonts w:ascii="HelveticaNeueLT Std" w:hAnsi="HelveticaNeueLT Std"/>
                <w:b w:val="0"/>
                <w:color w:val="000000"/>
                <w:sz w:val="17"/>
                <w:szCs w:val="17"/>
              </w:rPr>
              <w:t>I</w:t>
            </w:r>
            <w:r w:rsidRPr="00072BA1">
              <w:rPr>
                <w:rFonts w:ascii="HelveticaNeueLT Std" w:hAnsi="HelveticaNeueLT Std"/>
                <w:b w:val="0"/>
                <w:color w:val="000000"/>
                <w:sz w:val="17"/>
                <w:szCs w:val="17"/>
              </w:rPr>
              <w:t xml:space="preserve">f </w:t>
            </w:r>
            <w:r w:rsidR="00072BA1">
              <w:rPr>
                <w:rFonts w:ascii="HelveticaNeueLT Std" w:hAnsi="HelveticaNeueLT Std"/>
                <w:b w:val="0"/>
                <w:color w:val="000000"/>
                <w:sz w:val="17"/>
                <w:szCs w:val="17"/>
              </w:rPr>
              <w:t>G</w:t>
            </w:r>
            <w:r w:rsidRPr="00072BA1">
              <w:rPr>
                <w:rFonts w:ascii="HelveticaNeueLT Std" w:hAnsi="HelveticaNeueLT Std"/>
                <w:b w:val="0"/>
                <w:color w:val="000000"/>
                <w:sz w:val="17"/>
                <w:szCs w:val="17"/>
              </w:rPr>
              <w:t xml:space="preserve">raduate </w:t>
            </w:r>
            <w:r w:rsidR="00072BA1">
              <w:rPr>
                <w:rFonts w:ascii="HelveticaNeueLT Std" w:hAnsi="HelveticaNeueLT Std"/>
                <w:b w:val="0"/>
                <w:color w:val="000000"/>
                <w:sz w:val="17"/>
                <w:szCs w:val="17"/>
              </w:rPr>
              <w:t>C</w:t>
            </w:r>
            <w:r w:rsidRPr="00072BA1">
              <w:rPr>
                <w:rFonts w:ascii="HelveticaNeueLT Std" w:hAnsi="HelveticaNeueLT Std"/>
                <w:b w:val="0"/>
                <w:color w:val="000000"/>
                <w:sz w:val="17"/>
                <w:szCs w:val="17"/>
              </w:rPr>
              <w:t>ourse)</w:t>
            </w:r>
          </w:p>
        </w:tc>
        <w:tc>
          <w:tcPr>
            <w:tcW w:w="2303" w:type="dxa"/>
            <w:tcBorders>
              <w:bottom w:val="single" w:sz="4" w:space="0" w:color="auto"/>
            </w:tcBorders>
          </w:tcPr>
          <w:p w:rsidR="005D2F53" w:rsidRPr="008F346D" w:rsidRDefault="00072BA1" w:rsidP="00072BA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072BA1">
              <w:rPr>
                <w:rFonts w:ascii="HelveticaNeueLT Std" w:hAnsi="HelveticaNeueLT Std"/>
                <w:bCs/>
                <w:color w:val="000000"/>
                <w:sz w:val="17"/>
                <w:szCs w:val="17"/>
              </w:rPr>
              <w:t>Multiple weaknesses</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in instructional plan</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and objectives not</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achieved through</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presentation or</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instructional plan</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not submitted by</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deadline prior to</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presentation.</w:t>
            </w:r>
          </w:p>
        </w:tc>
        <w:tc>
          <w:tcPr>
            <w:tcW w:w="2501" w:type="dxa"/>
            <w:tcBorders>
              <w:bottom w:val="single" w:sz="4" w:space="0" w:color="auto"/>
            </w:tcBorders>
          </w:tcPr>
          <w:p w:rsidR="005D2F53" w:rsidRPr="008F346D" w:rsidRDefault="00072BA1" w:rsidP="00072BA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072BA1">
              <w:rPr>
                <w:rFonts w:ascii="HelveticaNeueLT Std" w:hAnsi="HelveticaNeueLT Std"/>
                <w:bCs/>
                <w:color w:val="000000"/>
                <w:sz w:val="17"/>
                <w:szCs w:val="17"/>
              </w:rPr>
              <w:t>Multiple weaknesses</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in instructional plan</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or objectives not</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achieved through</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presentation.</w:t>
            </w:r>
          </w:p>
        </w:tc>
        <w:tc>
          <w:tcPr>
            <w:tcW w:w="2340" w:type="dxa"/>
            <w:tcBorders>
              <w:bottom w:val="single" w:sz="4" w:space="0" w:color="auto"/>
            </w:tcBorders>
          </w:tcPr>
          <w:p w:rsidR="005D2F53" w:rsidRPr="002758EA" w:rsidRDefault="00072BA1" w:rsidP="00072BA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2758EA">
              <w:rPr>
                <w:rFonts w:ascii="HelveticaNeueLT Std" w:hAnsi="HelveticaNeueLT Std"/>
                <w:bCs/>
                <w:color w:val="000000"/>
                <w:sz w:val="17"/>
                <w:szCs w:val="17"/>
              </w:rPr>
              <w:t>Objectives not in learned-focused objective form or content outline brief, teaching-learning strategies not identified, evaluation method not identified, presentation was not consistent with plan, or objectives not achieved through presentation.</w:t>
            </w:r>
          </w:p>
        </w:tc>
        <w:tc>
          <w:tcPr>
            <w:tcW w:w="2340" w:type="dxa"/>
            <w:tcBorders>
              <w:bottom w:val="single" w:sz="4" w:space="0" w:color="auto"/>
            </w:tcBorders>
          </w:tcPr>
          <w:p w:rsidR="005D2F53" w:rsidRPr="008F346D" w:rsidRDefault="00072BA1" w:rsidP="00072BA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072BA1">
              <w:rPr>
                <w:rFonts w:ascii="HelveticaNeueLT Std" w:hAnsi="HelveticaNeueLT Std"/>
                <w:bCs/>
                <w:color w:val="000000"/>
                <w:sz w:val="17"/>
                <w:szCs w:val="17"/>
              </w:rPr>
              <w:t>Objectives in proper</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form; appropriate</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content and teaching/learning strategies</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identified; appropriate</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evaluation method</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identified; presentation</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delivered as</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planned and objectives</w:t>
            </w:r>
            <w:r>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achieved.</w:t>
            </w:r>
          </w:p>
        </w:tc>
        <w:tc>
          <w:tcPr>
            <w:tcW w:w="1998" w:type="dxa"/>
            <w:tcBorders>
              <w:bottom w:val="single" w:sz="4" w:space="0" w:color="auto"/>
            </w:tcBorders>
          </w:tcPr>
          <w:p w:rsidR="005D2F53" w:rsidRPr="008F346D" w:rsidRDefault="005D2F53" w:rsidP="008F346D">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tcPr>
          <w:p w:rsidR="005D2F53" w:rsidRPr="008F346D" w:rsidRDefault="005D2F53" w:rsidP="008F346D">
            <w:pPr>
              <w:widowControl w:val="0"/>
              <w:spacing w:before="120" w:after="120" w:line="240" w:lineRule="auto"/>
              <w:ind w:left="245" w:hanging="245"/>
              <w:rPr>
                <w:rFonts w:ascii="HelveticaNeueLT Std" w:hAnsi="HelveticaNeueLT Std"/>
                <w:b w:val="0"/>
                <w:color w:val="000000"/>
                <w:sz w:val="17"/>
                <w:szCs w:val="17"/>
              </w:rPr>
            </w:pPr>
          </w:p>
        </w:tc>
        <w:tc>
          <w:tcPr>
            <w:tcW w:w="2303"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&lt;</w:t>
            </w:r>
            <w:r w:rsidR="008A6A94">
              <w:rPr>
                <w:rFonts w:ascii="HelveticaNeueLT Std" w:hAnsi="HelveticaNeueLT Std"/>
                <w:b/>
                <w:color w:val="000000"/>
                <w:sz w:val="17"/>
                <w:szCs w:val="17"/>
              </w:rPr>
              <w:t xml:space="preserve"> </w:t>
            </w:r>
            <w:r w:rsidRPr="008F346D">
              <w:rPr>
                <w:rFonts w:ascii="HelveticaNeueLT Std" w:hAnsi="HelveticaNeueLT Std"/>
                <w:b/>
                <w:color w:val="000000"/>
                <w:sz w:val="17"/>
                <w:szCs w:val="17"/>
              </w:rPr>
              <w:t>3.5</w:t>
            </w:r>
          </w:p>
        </w:tc>
        <w:tc>
          <w:tcPr>
            <w:tcW w:w="2501"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3.5</w:t>
            </w:r>
          </w:p>
        </w:tc>
        <w:tc>
          <w:tcPr>
            <w:tcW w:w="2340"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4</w:t>
            </w:r>
          </w:p>
        </w:tc>
        <w:tc>
          <w:tcPr>
            <w:tcW w:w="2340"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5</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rsidR="005D2F53" w:rsidRPr="008F346D" w:rsidRDefault="005D2F53" w:rsidP="00072BA1">
            <w:pPr>
              <w:widowControl w:val="0"/>
              <w:spacing w:before="120" w:after="120" w:line="240" w:lineRule="auto"/>
              <w:ind w:left="245" w:hanging="245"/>
              <w:jc w:val="left"/>
              <w:rPr>
                <w:rFonts w:ascii="HelveticaNeueLT Std" w:hAnsi="HelveticaNeueLT Std"/>
                <w:color w:val="000000"/>
                <w:sz w:val="17"/>
                <w:szCs w:val="17"/>
              </w:rPr>
            </w:pPr>
            <w:r w:rsidRPr="00072BA1">
              <w:rPr>
                <w:rFonts w:ascii="HelveticaNeueLT Std" w:hAnsi="HelveticaNeueLT Std"/>
                <w:b w:val="0"/>
                <w:color w:val="000000"/>
                <w:sz w:val="17"/>
                <w:szCs w:val="17"/>
              </w:rPr>
              <w:t>Introduction</w:t>
            </w:r>
            <w:r w:rsidR="00072BA1">
              <w:rPr>
                <w:rFonts w:ascii="HelveticaNeueLT Std" w:hAnsi="HelveticaNeueLT Std"/>
                <w:b w:val="0"/>
                <w:color w:val="000000"/>
                <w:sz w:val="17"/>
                <w:szCs w:val="17"/>
              </w:rPr>
              <w:t xml:space="preserve"> </w:t>
            </w:r>
            <w:r w:rsidRPr="00072BA1">
              <w:rPr>
                <w:rFonts w:ascii="HelveticaNeueLT Std" w:hAnsi="HelveticaNeueLT Std"/>
                <w:b w:val="0"/>
                <w:color w:val="000000"/>
                <w:sz w:val="17"/>
                <w:szCs w:val="17"/>
              </w:rPr>
              <w:t>(5)</w:t>
            </w:r>
          </w:p>
        </w:tc>
        <w:tc>
          <w:tcPr>
            <w:tcW w:w="2303" w:type="dxa"/>
            <w:tcBorders>
              <w:bottom w:val="single" w:sz="4" w:space="0" w:color="auto"/>
            </w:tcBorders>
          </w:tcPr>
          <w:p w:rsidR="005D2F53" w:rsidRPr="008F346D" w:rsidRDefault="00072BA1"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072BA1">
              <w:rPr>
                <w:rFonts w:ascii="HelveticaNeueLT Std" w:hAnsi="HelveticaNeueLT Std"/>
                <w:bCs/>
                <w:color w:val="000000"/>
                <w:sz w:val="17"/>
                <w:szCs w:val="17"/>
              </w:rPr>
              <w:t>Failed to greet audience</w:t>
            </w:r>
            <w:r w:rsidR="00CF4DA7">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or introduce</w:t>
            </w:r>
            <w:r w:rsidR="00CF4DA7">
              <w:rPr>
                <w:rFonts w:ascii="HelveticaNeueLT Std" w:hAnsi="HelveticaNeueLT Std"/>
                <w:bCs/>
                <w:color w:val="000000"/>
                <w:sz w:val="17"/>
                <w:szCs w:val="17"/>
              </w:rPr>
              <w:t xml:space="preserve"> </w:t>
            </w:r>
            <w:proofErr w:type="gramStart"/>
            <w:r w:rsidRPr="00072BA1">
              <w:rPr>
                <w:rFonts w:ascii="HelveticaNeueLT Std" w:hAnsi="HelveticaNeueLT Std"/>
                <w:bCs/>
                <w:color w:val="000000"/>
                <w:sz w:val="17"/>
                <w:szCs w:val="17"/>
              </w:rPr>
              <w:t>self,</w:t>
            </w:r>
            <w:proofErr w:type="gramEnd"/>
            <w:r w:rsidRPr="00072BA1">
              <w:rPr>
                <w:rFonts w:ascii="HelveticaNeueLT Std" w:hAnsi="HelveticaNeueLT Std"/>
                <w:bCs/>
                <w:color w:val="000000"/>
                <w:sz w:val="17"/>
                <w:szCs w:val="17"/>
              </w:rPr>
              <w:t xml:space="preserve"> or qualifications</w:t>
            </w:r>
            <w:r w:rsidR="00CF4DA7">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or reason for</w:t>
            </w:r>
            <w:r w:rsidR="00CF4DA7">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interest in topic. Did</w:t>
            </w:r>
            <w:r w:rsidR="00CF4DA7">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not identify objectives</w:t>
            </w:r>
            <w:r w:rsidR="00CF4DA7">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or areas to be</w:t>
            </w:r>
            <w:r w:rsidR="00CF4DA7">
              <w:rPr>
                <w:rFonts w:ascii="HelveticaNeueLT Std" w:hAnsi="HelveticaNeueLT Std"/>
                <w:bCs/>
                <w:color w:val="000000"/>
                <w:sz w:val="17"/>
                <w:szCs w:val="17"/>
              </w:rPr>
              <w:t xml:space="preserve"> </w:t>
            </w:r>
            <w:r w:rsidRPr="00072BA1">
              <w:rPr>
                <w:rFonts w:ascii="HelveticaNeueLT Std" w:hAnsi="HelveticaNeueLT Std"/>
                <w:bCs/>
                <w:color w:val="000000"/>
                <w:sz w:val="17"/>
                <w:szCs w:val="17"/>
              </w:rPr>
              <w:t>discussed.</w:t>
            </w:r>
          </w:p>
        </w:tc>
        <w:tc>
          <w:tcPr>
            <w:tcW w:w="2501" w:type="dxa"/>
            <w:tcBorders>
              <w:bottom w:val="single" w:sz="4" w:space="0" w:color="auto"/>
            </w:tcBorders>
          </w:tcPr>
          <w:p w:rsidR="005D2F53" w:rsidRPr="008F346D" w:rsidRDefault="00CF4DA7"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CF4DA7">
              <w:rPr>
                <w:rFonts w:ascii="HelveticaNeueLT Std" w:hAnsi="HelveticaNeueLT Std"/>
                <w:bCs/>
                <w:color w:val="000000"/>
                <w:sz w:val="17"/>
                <w:szCs w:val="17"/>
              </w:rPr>
              <w:t>Failed to greet audience</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or introduce</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self, qualifications,</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or reason for</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interest in topic.</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Introduced topic</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and areas to be</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discussed but not in</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objective form.</w:t>
            </w:r>
          </w:p>
        </w:tc>
        <w:tc>
          <w:tcPr>
            <w:tcW w:w="2340" w:type="dxa"/>
            <w:tcBorders>
              <w:bottom w:val="single" w:sz="4" w:space="0" w:color="auto"/>
            </w:tcBorders>
          </w:tcPr>
          <w:p w:rsidR="005D2F53" w:rsidRPr="008F346D" w:rsidRDefault="00CF4DA7"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r w:rsidRPr="00CF4DA7">
              <w:rPr>
                <w:rFonts w:ascii="HelveticaNeueLT Std" w:hAnsi="HelveticaNeueLT Std"/>
                <w:bCs/>
                <w:color w:val="000000"/>
                <w:sz w:val="17"/>
                <w:szCs w:val="17"/>
              </w:rPr>
              <w:t>Greeted the audience.</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Introduced self</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but did not identify</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qualifications or</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reason for interest.</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Reviewed objectives</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in learner-focused</w:t>
            </w:r>
            <w:r>
              <w:rPr>
                <w:rFonts w:ascii="HelveticaNeueLT Std" w:hAnsi="HelveticaNeueLT Std"/>
                <w:bCs/>
                <w:color w:val="000000"/>
                <w:sz w:val="17"/>
                <w:szCs w:val="17"/>
              </w:rPr>
              <w:t xml:space="preserve"> </w:t>
            </w:r>
            <w:r w:rsidRPr="00CF4DA7">
              <w:rPr>
                <w:rFonts w:ascii="HelveticaNeueLT Std" w:hAnsi="HelveticaNeueLT Std"/>
                <w:bCs/>
                <w:color w:val="000000"/>
                <w:sz w:val="17"/>
                <w:szCs w:val="17"/>
              </w:rPr>
              <w:t>measurable form.</w:t>
            </w:r>
          </w:p>
        </w:tc>
        <w:tc>
          <w:tcPr>
            <w:tcW w:w="2340" w:type="dxa"/>
            <w:tcBorders>
              <w:bottom w:val="single" w:sz="4" w:space="0" w:color="auto"/>
            </w:tcBorders>
          </w:tcPr>
          <w:p w:rsidR="005D2F53" w:rsidRPr="00F97034" w:rsidRDefault="00CF4DA7"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pacing w:val="-3"/>
                <w:sz w:val="17"/>
                <w:szCs w:val="17"/>
              </w:rPr>
            </w:pPr>
            <w:r w:rsidRPr="00F97034">
              <w:rPr>
                <w:rFonts w:ascii="HelveticaNeueLT Std" w:hAnsi="HelveticaNeueLT Std"/>
                <w:bCs/>
                <w:color w:val="000000"/>
                <w:spacing w:val="-3"/>
                <w:sz w:val="17"/>
                <w:szCs w:val="17"/>
              </w:rPr>
              <w:t>Greeted the audience. Introduced self and qualifications to speak on topic. Explained reason for interest in topic. Reviewed objectives listed in learner-focused measureable form.</w:t>
            </w:r>
          </w:p>
        </w:tc>
        <w:tc>
          <w:tcPr>
            <w:tcW w:w="1998" w:type="dxa"/>
            <w:tcBorders>
              <w:bottom w:val="single" w:sz="4" w:space="0" w:color="auto"/>
            </w:tcBorders>
          </w:tcPr>
          <w:p w:rsidR="005D2F53" w:rsidRPr="008F346D" w:rsidRDefault="005D2F53" w:rsidP="00072BA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Cs/>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hideMark/>
          </w:tcPr>
          <w:p w:rsidR="005D2F53" w:rsidRPr="008F346D" w:rsidRDefault="005D2F53" w:rsidP="008F346D">
            <w:pPr>
              <w:widowControl w:val="0"/>
              <w:spacing w:before="120" w:after="120" w:line="240" w:lineRule="auto"/>
              <w:ind w:left="245" w:hanging="245"/>
              <w:rPr>
                <w:rFonts w:ascii="HelveticaNeueLT Std" w:hAnsi="HelveticaNeueLT Std"/>
                <w:b w:val="0"/>
                <w:color w:val="000000"/>
                <w:sz w:val="17"/>
                <w:szCs w:val="17"/>
              </w:rPr>
            </w:pPr>
          </w:p>
        </w:tc>
        <w:tc>
          <w:tcPr>
            <w:tcW w:w="2303"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8F346D">
              <w:rPr>
                <w:rFonts w:ascii="HelveticaNeueLT Std" w:hAnsi="HelveticaNeueLT Std"/>
                <w:b/>
                <w:color w:val="000000"/>
                <w:sz w:val="17"/>
                <w:szCs w:val="17"/>
              </w:rPr>
              <w:t>14</w:t>
            </w:r>
          </w:p>
        </w:tc>
        <w:tc>
          <w:tcPr>
            <w:tcW w:w="2501" w:type="dxa"/>
            <w:shd w:val="clear" w:color="auto" w:fill="BFBFBF" w:themeFill="background1" w:themeFillShade="BF"/>
          </w:tcPr>
          <w:p w:rsidR="005D2F53" w:rsidRPr="008F346D" w:rsidRDefault="005D2F53" w:rsidP="00E62D17">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15</w:t>
            </w:r>
            <w:r w:rsidR="00E62D17">
              <w:rPr>
                <w:rFonts w:ascii="HelveticaNeueLT Std" w:hAnsi="HelveticaNeueLT Std"/>
                <w:b/>
                <w:color w:val="000000"/>
                <w:sz w:val="17"/>
                <w:szCs w:val="17"/>
              </w:rPr>
              <w:t>–</w:t>
            </w:r>
            <w:r w:rsidRPr="008F346D">
              <w:rPr>
                <w:rFonts w:ascii="HelveticaNeueLT Std" w:hAnsi="HelveticaNeueLT Std"/>
                <w:b/>
                <w:color w:val="000000"/>
                <w:sz w:val="17"/>
                <w:szCs w:val="17"/>
              </w:rPr>
              <w:t>16</w:t>
            </w:r>
          </w:p>
        </w:tc>
        <w:tc>
          <w:tcPr>
            <w:tcW w:w="2340" w:type="dxa"/>
            <w:shd w:val="clear" w:color="auto" w:fill="BFBFBF" w:themeFill="background1" w:themeFillShade="BF"/>
          </w:tcPr>
          <w:p w:rsidR="005D2F53" w:rsidRPr="008F346D" w:rsidRDefault="005D2F53" w:rsidP="00E62D17">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17</w:t>
            </w:r>
            <w:r w:rsidR="00E62D17">
              <w:rPr>
                <w:rFonts w:ascii="HelveticaNeueLT Std" w:hAnsi="HelveticaNeueLT Std"/>
                <w:b/>
                <w:color w:val="000000"/>
                <w:sz w:val="17"/>
                <w:szCs w:val="17"/>
              </w:rPr>
              <w:t>–</w:t>
            </w:r>
            <w:r w:rsidRPr="008F346D">
              <w:rPr>
                <w:rFonts w:ascii="HelveticaNeueLT Std" w:hAnsi="HelveticaNeueLT Std"/>
                <w:b/>
                <w:color w:val="000000"/>
                <w:sz w:val="17"/>
                <w:szCs w:val="17"/>
              </w:rPr>
              <w:t>18</w:t>
            </w:r>
          </w:p>
        </w:tc>
        <w:tc>
          <w:tcPr>
            <w:tcW w:w="2340" w:type="dxa"/>
            <w:shd w:val="clear" w:color="auto" w:fill="BFBFBF" w:themeFill="background1" w:themeFillShade="BF"/>
            <w:hideMark/>
          </w:tcPr>
          <w:p w:rsidR="005D2F53" w:rsidRPr="008F346D" w:rsidRDefault="005D2F53" w:rsidP="00E62D17">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19</w:t>
            </w:r>
            <w:r w:rsidR="00E62D17">
              <w:rPr>
                <w:rFonts w:ascii="HelveticaNeueLT Std" w:hAnsi="HelveticaNeueLT Std"/>
                <w:b/>
                <w:color w:val="000000"/>
                <w:sz w:val="17"/>
                <w:szCs w:val="17"/>
              </w:rPr>
              <w:t>–</w:t>
            </w:r>
            <w:r w:rsidRPr="008F346D">
              <w:rPr>
                <w:rFonts w:ascii="HelveticaNeueLT Std" w:hAnsi="HelveticaNeueLT Std"/>
                <w:b/>
                <w:color w:val="000000"/>
                <w:sz w:val="17"/>
                <w:szCs w:val="17"/>
              </w:rPr>
              <w:t>20</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hideMark/>
          </w:tcPr>
          <w:p w:rsidR="005D2F53" w:rsidRPr="00CF4DA7" w:rsidRDefault="00CF4DA7" w:rsidP="00CF4DA7">
            <w:pPr>
              <w:widowControl w:val="0"/>
              <w:spacing w:before="120" w:after="120" w:line="240" w:lineRule="auto"/>
              <w:ind w:left="245" w:hanging="245"/>
              <w:jc w:val="left"/>
              <w:rPr>
                <w:rFonts w:ascii="HelveticaNeueLT Std" w:hAnsi="HelveticaNeueLT Std"/>
                <w:b w:val="0"/>
                <w:color w:val="000000"/>
                <w:sz w:val="17"/>
                <w:szCs w:val="17"/>
              </w:rPr>
            </w:pPr>
            <w:r w:rsidRPr="00CF4DA7">
              <w:rPr>
                <w:rFonts w:ascii="HelveticaNeueLT Std" w:hAnsi="HelveticaNeueLT Std"/>
                <w:b w:val="0"/>
                <w:color w:val="000000"/>
                <w:sz w:val="17"/>
                <w:szCs w:val="17"/>
              </w:rPr>
              <w:t>Discussion of assigned topic with required content (20) (list required content here)</w:t>
            </w:r>
          </w:p>
        </w:tc>
        <w:tc>
          <w:tcPr>
            <w:tcW w:w="2303" w:type="dxa"/>
            <w:tcBorders>
              <w:bottom w:val="single" w:sz="4" w:space="0" w:color="auto"/>
            </w:tcBorders>
          </w:tcPr>
          <w:p w:rsidR="005D2F53" w:rsidRPr="008F346D" w:rsidRDefault="005D2F53"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8F346D">
              <w:rPr>
                <w:rFonts w:ascii="HelveticaNeueLT Std" w:hAnsi="HelveticaNeueLT Std"/>
                <w:color w:val="000000"/>
                <w:sz w:val="17"/>
                <w:szCs w:val="17"/>
              </w:rPr>
              <w:t>Discussion omitted more than one area of required content. Lack of even basic knowledge of topic evident through presentation and responses to questions. Presentation jumps from topic to topic and impossible to follow.</w:t>
            </w:r>
          </w:p>
        </w:tc>
        <w:tc>
          <w:tcPr>
            <w:tcW w:w="2501" w:type="dxa"/>
            <w:tcBorders>
              <w:bottom w:val="single" w:sz="4" w:space="0" w:color="auto"/>
            </w:tcBorders>
          </w:tcPr>
          <w:p w:rsidR="005D2F53" w:rsidRPr="00155CBC" w:rsidRDefault="005D2F53"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pacing w:val="-4"/>
                <w:sz w:val="17"/>
                <w:szCs w:val="17"/>
              </w:rPr>
            </w:pPr>
            <w:r w:rsidRPr="00155CBC">
              <w:rPr>
                <w:rFonts w:ascii="HelveticaNeueLT Std" w:hAnsi="HelveticaNeueLT Std"/>
                <w:color w:val="000000"/>
                <w:spacing w:val="-4"/>
                <w:sz w:val="17"/>
                <w:szCs w:val="17"/>
              </w:rPr>
              <w:t>Discussion did include required content but superficial and/or several inaccuracies noted. Omission of at least one area of required content. Superficial knowledge of topic evident through presentation and responses to questions. Presentation is disorganized and difficult to follow.</w:t>
            </w:r>
          </w:p>
        </w:tc>
        <w:tc>
          <w:tcPr>
            <w:tcW w:w="2340" w:type="dxa"/>
            <w:tcBorders>
              <w:bottom w:val="single" w:sz="4" w:space="0" w:color="auto"/>
            </w:tcBorders>
          </w:tcPr>
          <w:p w:rsidR="005D2F53" w:rsidRPr="008F346D" w:rsidRDefault="005D2F53"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8F346D">
              <w:rPr>
                <w:rFonts w:ascii="HelveticaNeueLT Std" w:hAnsi="HelveticaNeueLT Std"/>
                <w:color w:val="000000"/>
                <w:sz w:val="17"/>
                <w:szCs w:val="17"/>
              </w:rPr>
              <w:t>Discussion of assigned topic with required content at appropriate depth and detail. Some minor inaccuracies noted. Knowledge of topic is evident through presentation and responses to questions. Presentation is organized.</w:t>
            </w:r>
          </w:p>
        </w:tc>
        <w:tc>
          <w:tcPr>
            <w:tcW w:w="2340" w:type="dxa"/>
            <w:tcBorders>
              <w:bottom w:val="single" w:sz="4" w:space="0" w:color="auto"/>
            </w:tcBorders>
            <w:hideMark/>
          </w:tcPr>
          <w:p w:rsidR="005D2F53" w:rsidRPr="00D45308" w:rsidRDefault="005D2F53" w:rsidP="00CF4DA7">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pacing w:val="-3"/>
                <w:sz w:val="17"/>
                <w:szCs w:val="17"/>
              </w:rPr>
            </w:pPr>
            <w:r w:rsidRPr="00D45308">
              <w:rPr>
                <w:rFonts w:ascii="HelveticaNeueLT Std" w:hAnsi="HelveticaNeueLT Std"/>
                <w:color w:val="000000"/>
                <w:spacing w:val="-3"/>
                <w:sz w:val="17"/>
                <w:szCs w:val="17"/>
              </w:rPr>
              <w:t>Exemplary discussion of assigned topic with required content at appropriate depth, detail, and accuracy. Extensive knowledge of topic is clearly evident through presentation and responses to questions. Presentation is organized in an interesting and logical sequence.</w:t>
            </w:r>
          </w:p>
        </w:tc>
        <w:tc>
          <w:tcPr>
            <w:tcW w:w="1998" w:type="dxa"/>
            <w:tcBorders>
              <w:bottom w:val="single" w:sz="4" w:space="0" w:color="auto"/>
            </w:tcBorders>
          </w:tcPr>
          <w:p w:rsidR="005D2F53" w:rsidRPr="008F346D" w:rsidRDefault="005D2F53" w:rsidP="008F346D">
            <w:pPr>
              <w:widowControl w:val="0"/>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hideMark/>
          </w:tcPr>
          <w:p w:rsidR="005D2F53" w:rsidRPr="008F346D" w:rsidRDefault="005D2F53" w:rsidP="008F346D">
            <w:pPr>
              <w:widowControl w:val="0"/>
              <w:spacing w:before="120" w:after="120" w:line="240" w:lineRule="auto"/>
              <w:ind w:left="245" w:hanging="245"/>
              <w:rPr>
                <w:rFonts w:ascii="HelveticaNeueLT Std" w:hAnsi="HelveticaNeueLT Std"/>
                <w:b w:val="0"/>
                <w:color w:val="000000"/>
                <w:sz w:val="17"/>
                <w:szCs w:val="17"/>
              </w:rPr>
            </w:pPr>
          </w:p>
        </w:tc>
        <w:tc>
          <w:tcPr>
            <w:tcW w:w="2303"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8F346D">
              <w:rPr>
                <w:rFonts w:ascii="HelveticaNeueLT Std" w:hAnsi="HelveticaNeueLT Std"/>
                <w:b/>
                <w:color w:val="000000"/>
                <w:sz w:val="17"/>
                <w:szCs w:val="17"/>
              </w:rPr>
              <w:t>14</w:t>
            </w:r>
          </w:p>
        </w:tc>
        <w:tc>
          <w:tcPr>
            <w:tcW w:w="2501" w:type="dxa"/>
            <w:shd w:val="clear" w:color="auto" w:fill="BFBFBF" w:themeFill="background1" w:themeFillShade="BF"/>
          </w:tcPr>
          <w:p w:rsidR="005D2F53" w:rsidRPr="008F346D" w:rsidRDefault="005D2F53" w:rsidP="00E62D17">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15</w:t>
            </w:r>
            <w:r w:rsidR="00E62D17">
              <w:rPr>
                <w:rFonts w:ascii="HelveticaNeueLT Std" w:hAnsi="HelveticaNeueLT Std"/>
                <w:b/>
                <w:color w:val="000000"/>
                <w:sz w:val="17"/>
                <w:szCs w:val="17"/>
              </w:rPr>
              <w:t>–</w:t>
            </w:r>
            <w:r w:rsidRPr="008F346D">
              <w:rPr>
                <w:rFonts w:ascii="HelveticaNeueLT Std" w:hAnsi="HelveticaNeueLT Std"/>
                <w:b/>
                <w:color w:val="000000"/>
                <w:sz w:val="17"/>
                <w:szCs w:val="17"/>
              </w:rPr>
              <w:t>16</w:t>
            </w:r>
          </w:p>
        </w:tc>
        <w:tc>
          <w:tcPr>
            <w:tcW w:w="2340" w:type="dxa"/>
            <w:shd w:val="clear" w:color="auto" w:fill="BFBFBF" w:themeFill="background1" w:themeFillShade="BF"/>
          </w:tcPr>
          <w:p w:rsidR="005D2F53" w:rsidRPr="008F346D" w:rsidRDefault="005D2F53" w:rsidP="00E62D17">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17</w:t>
            </w:r>
            <w:r w:rsidR="00E62D17">
              <w:rPr>
                <w:rFonts w:ascii="HelveticaNeueLT Std" w:hAnsi="HelveticaNeueLT Std"/>
                <w:b/>
                <w:color w:val="000000"/>
                <w:sz w:val="17"/>
                <w:szCs w:val="17"/>
              </w:rPr>
              <w:t>–</w:t>
            </w:r>
            <w:r w:rsidRPr="008F346D">
              <w:rPr>
                <w:rFonts w:ascii="HelveticaNeueLT Std" w:hAnsi="HelveticaNeueLT Std"/>
                <w:b/>
                <w:color w:val="000000"/>
                <w:sz w:val="17"/>
                <w:szCs w:val="17"/>
              </w:rPr>
              <w:t>18</w:t>
            </w:r>
          </w:p>
        </w:tc>
        <w:tc>
          <w:tcPr>
            <w:tcW w:w="2340" w:type="dxa"/>
            <w:shd w:val="clear" w:color="auto" w:fill="BFBFBF" w:themeFill="background1" w:themeFillShade="BF"/>
            <w:hideMark/>
          </w:tcPr>
          <w:p w:rsidR="005D2F53" w:rsidRPr="008F346D" w:rsidRDefault="005D2F53" w:rsidP="00E62D17">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19</w:t>
            </w:r>
            <w:r w:rsidR="00E62D17">
              <w:rPr>
                <w:rFonts w:ascii="HelveticaNeueLT Std" w:hAnsi="HelveticaNeueLT Std"/>
                <w:b/>
                <w:color w:val="000000"/>
                <w:sz w:val="17"/>
                <w:szCs w:val="17"/>
              </w:rPr>
              <w:t>–</w:t>
            </w:r>
            <w:r w:rsidRPr="008F346D">
              <w:rPr>
                <w:rFonts w:ascii="HelveticaNeueLT Std" w:hAnsi="HelveticaNeueLT Std"/>
                <w:b/>
                <w:color w:val="000000"/>
                <w:sz w:val="17"/>
                <w:szCs w:val="17"/>
              </w:rPr>
              <w:t>20</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rPr>
          <w:trHeight w:val="35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hideMark/>
          </w:tcPr>
          <w:p w:rsidR="005D2F53" w:rsidRPr="00FB6651" w:rsidRDefault="00FB6651" w:rsidP="00FB6651">
            <w:pPr>
              <w:widowControl w:val="0"/>
              <w:spacing w:before="120" w:after="120" w:line="240" w:lineRule="auto"/>
              <w:ind w:left="245" w:hanging="245"/>
              <w:jc w:val="left"/>
              <w:rPr>
                <w:rFonts w:ascii="HelveticaNeueLT Std" w:hAnsi="HelveticaNeueLT Std"/>
                <w:b w:val="0"/>
                <w:color w:val="000000"/>
                <w:sz w:val="17"/>
                <w:szCs w:val="17"/>
              </w:rPr>
            </w:pPr>
            <w:r w:rsidRPr="00FB6651">
              <w:rPr>
                <w:rFonts w:ascii="HelveticaNeueLT Std" w:hAnsi="HelveticaNeueLT Std"/>
                <w:b w:val="0"/>
                <w:color w:val="000000"/>
                <w:sz w:val="17"/>
                <w:szCs w:val="17"/>
              </w:rPr>
              <w:t>Use of scientific evidence (20)</w:t>
            </w:r>
          </w:p>
        </w:tc>
        <w:tc>
          <w:tcPr>
            <w:tcW w:w="2303"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No discussion of the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scientific evidence.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References list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fewer than five references.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Multiple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errors in APA</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citations and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references.</w:t>
            </w:r>
          </w:p>
        </w:tc>
        <w:tc>
          <w:tcPr>
            <w:tcW w:w="2501"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Limited discussion of</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scientific evidence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related to topic.</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References list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includes at least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five to seven references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with fewer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than three of these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research studies.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More than two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errors in APA</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citations and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references.</w:t>
            </w:r>
          </w:p>
        </w:tc>
        <w:tc>
          <w:tcPr>
            <w:tcW w:w="2340"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Good discussion of</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scientific evidence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related to topic.</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Reference list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includes at least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eight references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with at least three of</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these good quality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research studies.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No more than two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errors in APA citations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or references.</w:t>
            </w:r>
          </w:p>
        </w:tc>
        <w:tc>
          <w:tcPr>
            <w:tcW w:w="2340" w:type="dxa"/>
            <w:tcBorders>
              <w:bottom w:val="single" w:sz="4" w:space="0" w:color="auto"/>
            </w:tcBorders>
            <w:hideMark/>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Exemplary discussion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of the scientific</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evidence related to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topic. Reference list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includes at least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10 references with</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at least five good</w:t>
            </w:r>
            <w:r>
              <w:rPr>
                <w:rFonts w:ascii="HelveticaNeueLT Std" w:hAnsi="HelveticaNeueLT Std"/>
                <w:color w:val="000000"/>
                <w:sz w:val="17"/>
                <w:szCs w:val="17"/>
              </w:rPr>
              <w:t>-</w:t>
            </w:r>
            <w:r w:rsidRPr="00FB6651">
              <w:rPr>
                <w:rFonts w:ascii="HelveticaNeueLT Std" w:hAnsi="HelveticaNeueLT Std"/>
                <w:color w:val="000000"/>
                <w:sz w:val="17"/>
                <w:szCs w:val="17"/>
              </w:rPr>
              <w:t>quality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research</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studies cited. No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errors in APA citations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or references.</w:t>
            </w:r>
          </w:p>
        </w:tc>
        <w:tc>
          <w:tcPr>
            <w:tcW w:w="1998" w:type="dxa"/>
            <w:tcBorders>
              <w:bottom w:val="single" w:sz="4" w:space="0" w:color="auto"/>
            </w:tcBorders>
          </w:tcPr>
          <w:p w:rsidR="005D2F53" w:rsidRPr="008F346D" w:rsidRDefault="005D2F53" w:rsidP="008F346D">
            <w:pPr>
              <w:widowControl w:val="0"/>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tcPr>
          <w:p w:rsidR="005D2F53" w:rsidRPr="008F346D" w:rsidRDefault="005D2F53" w:rsidP="008F346D">
            <w:pPr>
              <w:widowControl w:val="0"/>
              <w:spacing w:before="120" w:after="120" w:line="240" w:lineRule="auto"/>
              <w:ind w:left="245" w:hanging="245"/>
              <w:rPr>
                <w:rFonts w:ascii="HelveticaNeueLT Std" w:hAnsi="HelveticaNeueLT Std"/>
                <w:b w:val="0"/>
                <w:color w:val="000000"/>
                <w:sz w:val="17"/>
                <w:szCs w:val="17"/>
              </w:rPr>
            </w:pPr>
          </w:p>
        </w:tc>
        <w:tc>
          <w:tcPr>
            <w:tcW w:w="2303"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&lt;</w:t>
            </w:r>
            <w:r w:rsidR="008A6A94">
              <w:rPr>
                <w:rFonts w:ascii="HelveticaNeueLT Std" w:hAnsi="HelveticaNeueLT Std"/>
                <w:b/>
                <w:color w:val="000000"/>
                <w:sz w:val="17"/>
                <w:szCs w:val="17"/>
              </w:rPr>
              <w:t xml:space="preserve"> </w:t>
            </w:r>
            <w:r w:rsidRPr="008F346D">
              <w:rPr>
                <w:rFonts w:ascii="HelveticaNeueLT Std" w:hAnsi="HelveticaNeueLT Std"/>
                <w:b/>
                <w:color w:val="000000"/>
                <w:sz w:val="17"/>
                <w:szCs w:val="17"/>
              </w:rPr>
              <w:t>3.5</w:t>
            </w:r>
          </w:p>
        </w:tc>
        <w:tc>
          <w:tcPr>
            <w:tcW w:w="2501"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3.5</w:t>
            </w:r>
          </w:p>
        </w:tc>
        <w:tc>
          <w:tcPr>
            <w:tcW w:w="2340"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4</w:t>
            </w:r>
          </w:p>
        </w:tc>
        <w:tc>
          <w:tcPr>
            <w:tcW w:w="2340" w:type="dxa"/>
            <w:shd w:val="clear" w:color="auto" w:fill="BFBFBF" w:themeFill="background1" w:themeFillShade="BF"/>
          </w:tcPr>
          <w:p w:rsidR="005D2F53" w:rsidRPr="008F346D" w:rsidRDefault="005D2F53" w:rsidP="008F346D">
            <w:pPr>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5</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rsidR="005D2F53" w:rsidRPr="008F346D" w:rsidRDefault="00FB6651" w:rsidP="00AC6321">
            <w:pPr>
              <w:widowControl w:val="0"/>
              <w:spacing w:before="120" w:after="120" w:line="240" w:lineRule="auto"/>
              <w:ind w:left="245" w:hanging="245"/>
              <w:jc w:val="left"/>
              <w:rPr>
                <w:rFonts w:ascii="HelveticaNeueLT Std" w:hAnsi="HelveticaNeueLT Std"/>
                <w:color w:val="000000"/>
                <w:sz w:val="17"/>
                <w:szCs w:val="17"/>
              </w:rPr>
            </w:pPr>
            <w:r w:rsidRPr="00FB6651">
              <w:rPr>
                <w:rFonts w:ascii="HelveticaNeueLT Std" w:hAnsi="HelveticaNeueLT Std"/>
                <w:b w:val="0"/>
                <w:color w:val="000000"/>
                <w:sz w:val="17"/>
                <w:szCs w:val="17"/>
              </w:rPr>
              <w:t>Conclusion/</w:t>
            </w:r>
            <w:r w:rsidR="00AC6321">
              <w:rPr>
                <w:rFonts w:ascii="HelveticaNeueLT Std" w:hAnsi="HelveticaNeueLT Std"/>
                <w:b w:val="0"/>
                <w:color w:val="000000"/>
                <w:sz w:val="17"/>
                <w:szCs w:val="17"/>
              </w:rPr>
              <w:br/>
            </w:r>
            <w:r w:rsidRPr="00FB6651">
              <w:rPr>
                <w:rFonts w:ascii="HelveticaNeueLT Std" w:hAnsi="HelveticaNeueLT Std"/>
                <w:b w:val="0"/>
                <w:color w:val="000000"/>
                <w:sz w:val="17"/>
                <w:szCs w:val="17"/>
              </w:rPr>
              <w:t>summary (5)</w:t>
            </w:r>
          </w:p>
        </w:tc>
        <w:tc>
          <w:tcPr>
            <w:tcW w:w="2303"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No conclusion or summary.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Did not invite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questions.</w:t>
            </w:r>
          </w:p>
        </w:tc>
        <w:tc>
          <w:tcPr>
            <w:tcW w:w="2501"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Brief summary with</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no conclusion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recommendations.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Did not invite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questions.</w:t>
            </w:r>
          </w:p>
        </w:tc>
        <w:tc>
          <w:tcPr>
            <w:tcW w:w="2340"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Summary of what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was discussed but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no recommendations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given. Invited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questions.</w:t>
            </w:r>
          </w:p>
        </w:tc>
        <w:tc>
          <w:tcPr>
            <w:tcW w:w="2340"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Summary of what was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discussed and conclusion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with recommendations.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Invited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questions.</w:t>
            </w:r>
          </w:p>
        </w:tc>
        <w:tc>
          <w:tcPr>
            <w:tcW w:w="1998" w:type="dxa"/>
            <w:tcBorders>
              <w:bottom w:val="single" w:sz="4" w:space="0" w:color="auto"/>
            </w:tcBorders>
          </w:tcPr>
          <w:p w:rsidR="005D2F53" w:rsidRPr="008F346D" w:rsidRDefault="005D2F53" w:rsidP="008F346D">
            <w:pPr>
              <w:widowControl w:val="0"/>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hideMark/>
          </w:tcPr>
          <w:p w:rsidR="005D2F53" w:rsidRPr="008F346D" w:rsidRDefault="005D2F53" w:rsidP="008F346D">
            <w:pPr>
              <w:widowControl w:val="0"/>
              <w:spacing w:before="120" w:after="120" w:line="240" w:lineRule="auto"/>
              <w:ind w:left="245" w:hanging="245"/>
              <w:rPr>
                <w:rFonts w:ascii="HelveticaNeueLT Std" w:hAnsi="HelveticaNeueLT Std"/>
                <w:color w:val="000000"/>
                <w:sz w:val="17"/>
                <w:szCs w:val="17"/>
              </w:rPr>
            </w:pPr>
          </w:p>
        </w:tc>
        <w:tc>
          <w:tcPr>
            <w:tcW w:w="2303"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8F346D">
              <w:rPr>
                <w:rFonts w:ascii="HelveticaNeueLT Std" w:hAnsi="HelveticaNeueLT Std"/>
                <w:b/>
                <w:color w:val="000000"/>
                <w:sz w:val="17"/>
                <w:szCs w:val="17"/>
              </w:rPr>
              <w:t>7</w:t>
            </w:r>
          </w:p>
        </w:tc>
        <w:tc>
          <w:tcPr>
            <w:tcW w:w="2501"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8</w:t>
            </w:r>
          </w:p>
        </w:tc>
        <w:tc>
          <w:tcPr>
            <w:tcW w:w="2340"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9</w:t>
            </w:r>
          </w:p>
        </w:tc>
        <w:tc>
          <w:tcPr>
            <w:tcW w:w="2340" w:type="dxa"/>
            <w:shd w:val="clear" w:color="auto" w:fill="BFBFBF" w:themeFill="background1" w:themeFillShade="BF"/>
            <w:hideMark/>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10</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hideMark/>
          </w:tcPr>
          <w:p w:rsidR="005D2F53" w:rsidRPr="008F346D" w:rsidRDefault="00FB6651" w:rsidP="00FB6651">
            <w:pPr>
              <w:widowControl w:val="0"/>
              <w:spacing w:before="120" w:after="120" w:line="240" w:lineRule="auto"/>
              <w:ind w:left="245" w:hanging="245"/>
              <w:jc w:val="left"/>
              <w:rPr>
                <w:rFonts w:ascii="HelveticaNeueLT Std" w:hAnsi="HelveticaNeueLT Std"/>
                <w:color w:val="000000"/>
                <w:sz w:val="17"/>
                <w:szCs w:val="17"/>
              </w:rPr>
            </w:pPr>
            <w:r w:rsidRPr="00FB6651">
              <w:rPr>
                <w:rFonts w:ascii="HelveticaNeueLT Std" w:hAnsi="HelveticaNeueLT Std"/>
                <w:b w:val="0"/>
                <w:color w:val="000000"/>
                <w:sz w:val="17"/>
                <w:szCs w:val="17"/>
              </w:rPr>
              <w:t>Verbal and nonverbal</w:t>
            </w:r>
            <w:r>
              <w:rPr>
                <w:rFonts w:ascii="HelveticaNeueLT Std" w:hAnsi="HelveticaNeueLT Std"/>
                <w:b w:val="0"/>
                <w:color w:val="000000"/>
                <w:sz w:val="17"/>
                <w:szCs w:val="17"/>
              </w:rPr>
              <w:t xml:space="preserve"> </w:t>
            </w:r>
            <w:r w:rsidRPr="00FB6651">
              <w:rPr>
                <w:rFonts w:ascii="HelveticaNeueLT Std" w:hAnsi="HelveticaNeueLT Std"/>
                <w:b w:val="0"/>
                <w:color w:val="000000"/>
                <w:sz w:val="17"/>
                <w:szCs w:val="17"/>
              </w:rPr>
              <w:t>presentation (10)</w:t>
            </w:r>
          </w:p>
        </w:tc>
        <w:tc>
          <w:tcPr>
            <w:tcW w:w="2303"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Casual attire. Frequent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pauses, lots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 xml:space="preserve">of </w:t>
            </w:r>
            <w:proofErr w:type="spellStart"/>
            <w:r w:rsidRPr="00FB6651">
              <w:rPr>
                <w:rFonts w:ascii="HelveticaNeueLT Std" w:hAnsi="HelveticaNeueLT Std"/>
                <w:color w:val="000000"/>
                <w:sz w:val="17"/>
                <w:szCs w:val="17"/>
              </w:rPr>
              <w:t>uhs</w:t>
            </w:r>
            <w:proofErr w:type="spellEnd"/>
            <w:r w:rsidRPr="00FB6651">
              <w:rPr>
                <w:rFonts w:ascii="HelveticaNeueLT Std" w:hAnsi="HelveticaNeueLT Std"/>
                <w:color w:val="000000"/>
                <w:sz w:val="17"/>
                <w:szCs w:val="17"/>
              </w:rPr>
              <w:t xml:space="preserve">, </w:t>
            </w:r>
            <w:proofErr w:type="spellStart"/>
            <w:r w:rsidRPr="00FB6651">
              <w:rPr>
                <w:rFonts w:ascii="HelveticaNeueLT Std" w:hAnsi="HelveticaNeueLT Std"/>
                <w:color w:val="000000"/>
                <w:sz w:val="17"/>
                <w:szCs w:val="17"/>
              </w:rPr>
              <w:t>hmmms</w:t>
            </w:r>
            <w:proofErr w:type="spellEnd"/>
            <w:r w:rsidRPr="00FB6651">
              <w:rPr>
                <w:rFonts w:ascii="HelveticaNeueLT Std" w:hAnsi="HelveticaNeueLT Std"/>
                <w:color w:val="000000"/>
                <w:sz w:val="17"/>
                <w:szCs w:val="17"/>
              </w:rPr>
              <w: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or you knows,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monotone. Speech</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is too soft, too loud,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too fast, or too slow.</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Limited vocabulary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and frequent mispronunciations.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Use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of slang or profanity.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Almost exclusively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reading from slides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or notes. Does not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look at audience,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move, or smile.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Distracting mannerisms.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More than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20% over time limit.</w:t>
            </w:r>
          </w:p>
        </w:tc>
        <w:tc>
          <w:tcPr>
            <w:tcW w:w="2501"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Casual attire. Hesitancy,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 xml:space="preserve">some </w:t>
            </w:r>
            <w:proofErr w:type="spellStart"/>
            <w:r w:rsidRPr="00FB6651">
              <w:rPr>
                <w:rFonts w:ascii="HelveticaNeueLT Std" w:hAnsi="HelveticaNeueLT Std"/>
                <w:color w:val="000000"/>
                <w:sz w:val="17"/>
                <w:szCs w:val="17"/>
              </w:rPr>
              <w:t>uhs</w:t>
            </w:r>
            <w:proofErr w:type="spellEnd"/>
            <w:r w:rsidRPr="00FB6651">
              <w:rPr>
                <w:rFonts w:ascii="HelveticaNeueLT Std" w:hAnsi="HelveticaNeueLT Std"/>
                <w:color w:val="000000"/>
                <w:sz w:val="17"/>
                <w:szCs w:val="17"/>
              </w:rPr>
              <w:t>,</w:t>
            </w:r>
            <w:r>
              <w:rPr>
                <w:rFonts w:ascii="HelveticaNeueLT Std" w:hAnsi="HelveticaNeueLT Std"/>
                <w:color w:val="000000"/>
                <w:sz w:val="17"/>
                <w:szCs w:val="17"/>
              </w:rPr>
              <w:t xml:space="preserve"> </w:t>
            </w:r>
            <w:proofErr w:type="spellStart"/>
            <w:r w:rsidRPr="00FB6651">
              <w:rPr>
                <w:rFonts w:ascii="HelveticaNeueLT Std" w:hAnsi="HelveticaNeueLT Std"/>
                <w:color w:val="000000"/>
                <w:sz w:val="17"/>
                <w:szCs w:val="17"/>
              </w:rPr>
              <w:t>hmmms</w:t>
            </w:r>
            <w:proofErr w:type="spellEnd"/>
            <w:r w:rsidRPr="00FB6651">
              <w:rPr>
                <w:rFonts w:ascii="HelveticaNeueLT Std" w:hAnsi="HelveticaNeueLT Std"/>
                <w:color w:val="000000"/>
                <w:sz w:val="17"/>
                <w:szCs w:val="17"/>
              </w:rPr>
              <w:t>, or you</w:t>
            </w:r>
            <w:r>
              <w:rPr>
                <w:rFonts w:ascii="HelveticaNeueLT Std" w:hAnsi="HelveticaNeueLT Std"/>
                <w:color w:val="000000"/>
                <w:sz w:val="17"/>
                <w:szCs w:val="17"/>
              </w:rPr>
              <w:t xml:space="preserve"> </w:t>
            </w:r>
            <w:proofErr w:type="gramStart"/>
            <w:r w:rsidRPr="00FB6651">
              <w:rPr>
                <w:rFonts w:ascii="HelveticaNeueLT Std" w:hAnsi="HelveticaNeueLT Std"/>
                <w:color w:val="000000"/>
                <w:sz w:val="17"/>
                <w:szCs w:val="17"/>
              </w:rPr>
              <w:t>knows</w:t>
            </w:r>
            <w:proofErr w:type="gramEnd"/>
            <w:r w:rsidRPr="00FB6651">
              <w:rPr>
                <w:rFonts w:ascii="HelveticaNeueLT Std" w:hAnsi="HelveticaNeueLT Std"/>
                <w:color w:val="000000"/>
                <w:sz w:val="17"/>
                <w:szCs w:val="17"/>
              </w:rPr>
              <w:t>. Limited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variation in intonation.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Speech is too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soft, too loud, too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fast, or too slow.</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Limited vocabulary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and more than two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mispronunciations.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Use of slang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profanity. Frequently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reads from slides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notes. Rarely looks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at audience. Stiff</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body movements.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Does not smile.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More than 10% over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time limit.</w:t>
            </w:r>
          </w:p>
        </w:tc>
        <w:tc>
          <w:tcPr>
            <w:tcW w:w="2340" w:type="dxa"/>
            <w:tcBorders>
              <w:bottom w:val="single" w:sz="4" w:space="0" w:color="auto"/>
            </w:tcBorders>
          </w:tcPr>
          <w:p w:rsidR="005D2F53" w:rsidRPr="00370BE0"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pacing w:val="-2"/>
                <w:sz w:val="17"/>
                <w:szCs w:val="17"/>
              </w:rPr>
            </w:pPr>
            <w:r w:rsidRPr="00370BE0">
              <w:rPr>
                <w:rFonts w:ascii="HelveticaNeueLT Std" w:hAnsi="HelveticaNeueLT Std"/>
                <w:color w:val="000000"/>
                <w:spacing w:val="-2"/>
                <w:sz w:val="17"/>
                <w:szCs w:val="17"/>
              </w:rPr>
              <w:t xml:space="preserve">Professional attire. No hesitancy or </w:t>
            </w:r>
            <w:proofErr w:type="spellStart"/>
            <w:r w:rsidRPr="00370BE0">
              <w:rPr>
                <w:rFonts w:ascii="HelveticaNeueLT Std" w:hAnsi="HelveticaNeueLT Std"/>
                <w:color w:val="000000"/>
                <w:spacing w:val="-2"/>
                <w:sz w:val="17"/>
                <w:szCs w:val="17"/>
              </w:rPr>
              <w:t>uhs</w:t>
            </w:r>
            <w:proofErr w:type="spellEnd"/>
            <w:r w:rsidRPr="00370BE0">
              <w:rPr>
                <w:rFonts w:ascii="HelveticaNeueLT Std" w:hAnsi="HelveticaNeueLT Std"/>
                <w:color w:val="000000"/>
                <w:spacing w:val="-2"/>
                <w:sz w:val="17"/>
                <w:szCs w:val="17"/>
              </w:rPr>
              <w:t xml:space="preserve">, </w:t>
            </w:r>
            <w:proofErr w:type="spellStart"/>
            <w:r w:rsidRPr="00370BE0">
              <w:rPr>
                <w:rFonts w:ascii="HelveticaNeueLT Std" w:hAnsi="HelveticaNeueLT Std"/>
                <w:color w:val="000000"/>
                <w:spacing w:val="-2"/>
                <w:sz w:val="17"/>
                <w:szCs w:val="17"/>
              </w:rPr>
              <w:t>hmmms</w:t>
            </w:r>
            <w:proofErr w:type="spellEnd"/>
            <w:r w:rsidRPr="00370BE0">
              <w:rPr>
                <w:rFonts w:ascii="HelveticaNeueLT Std" w:hAnsi="HelveticaNeueLT Std"/>
                <w:color w:val="000000"/>
                <w:spacing w:val="-2"/>
                <w:sz w:val="17"/>
                <w:szCs w:val="17"/>
              </w:rPr>
              <w:t xml:space="preserve">, or you </w:t>
            </w:r>
            <w:proofErr w:type="gramStart"/>
            <w:r w:rsidRPr="00370BE0">
              <w:rPr>
                <w:rFonts w:ascii="HelveticaNeueLT Std" w:hAnsi="HelveticaNeueLT Std"/>
                <w:color w:val="000000"/>
                <w:spacing w:val="-2"/>
                <w:sz w:val="17"/>
                <w:szCs w:val="17"/>
              </w:rPr>
              <w:t>knows</w:t>
            </w:r>
            <w:proofErr w:type="gramEnd"/>
            <w:r w:rsidRPr="00370BE0">
              <w:rPr>
                <w:rFonts w:ascii="HelveticaNeueLT Std" w:hAnsi="HelveticaNeueLT Std"/>
                <w:color w:val="000000"/>
                <w:spacing w:val="-2"/>
                <w:sz w:val="17"/>
                <w:szCs w:val="17"/>
              </w:rPr>
              <w:t>. Does vary intonation and speech is of appropriate loudness and speed. Good vocabulary and no more than one or two mispronunciations. No use of slang or profanity. Uses notes minimally and does not read from slides. Occasionally looks at audience members. Uses some hand gestures. Smiles when appropriate. No more than 10% over time limit.</w:t>
            </w:r>
          </w:p>
        </w:tc>
        <w:tc>
          <w:tcPr>
            <w:tcW w:w="2340" w:type="dxa"/>
            <w:tcBorders>
              <w:bottom w:val="single" w:sz="4" w:space="0" w:color="auto"/>
            </w:tcBorders>
            <w:hideMark/>
          </w:tcPr>
          <w:p w:rsidR="005D2F53" w:rsidRPr="00370BE0"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pacing w:val="-2"/>
                <w:sz w:val="17"/>
                <w:szCs w:val="17"/>
              </w:rPr>
            </w:pPr>
            <w:r w:rsidRPr="00370BE0">
              <w:rPr>
                <w:rFonts w:ascii="HelveticaNeueLT Std" w:hAnsi="HelveticaNeueLT Std"/>
                <w:color w:val="000000"/>
                <w:spacing w:val="-2"/>
                <w:sz w:val="17"/>
                <w:szCs w:val="17"/>
              </w:rPr>
              <w:t>Professional attire. Enthusiastic and engaging. Speech is fluid with clear enunciation. Uses voice to communicate interest by varying intonation and appropriate loudness and speed. Excellent vocabulary with no mispronunciations. No use of slang or profanity. No reading from slides. Establishes eye contact with audience; scans room. Natural hand gestures. Smiles when appropriate. Adheres to time limit.</w:t>
            </w:r>
          </w:p>
        </w:tc>
        <w:tc>
          <w:tcPr>
            <w:tcW w:w="1998" w:type="dxa"/>
            <w:tcBorders>
              <w:bottom w:val="single" w:sz="4" w:space="0" w:color="auto"/>
            </w:tcBorders>
          </w:tcPr>
          <w:p w:rsidR="005D2F53" w:rsidRPr="008F346D" w:rsidRDefault="005D2F53" w:rsidP="008F346D">
            <w:pPr>
              <w:widowControl w:val="0"/>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tcPr>
          <w:p w:rsidR="005D2F53" w:rsidRPr="00FB6651" w:rsidRDefault="005D2F53" w:rsidP="008F346D">
            <w:pPr>
              <w:widowControl w:val="0"/>
              <w:spacing w:before="120" w:after="120" w:line="240" w:lineRule="auto"/>
              <w:ind w:left="245" w:hanging="245"/>
              <w:rPr>
                <w:rFonts w:ascii="HelveticaNeueLT Std" w:hAnsi="HelveticaNeueLT Std"/>
                <w:b w:val="0"/>
                <w:color w:val="000000"/>
                <w:sz w:val="17"/>
                <w:szCs w:val="17"/>
              </w:rPr>
            </w:pPr>
          </w:p>
        </w:tc>
        <w:tc>
          <w:tcPr>
            <w:tcW w:w="2303"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8F346D">
              <w:rPr>
                <w:rFonts w:ascii="HelveticaNeueLT Std" w:hAnsi="HelveticaNeueLT Std"/>
                <w:b/>
                <w:color w:val="000000"/>
                <w:sz w:val="17"/>
                <w:szCs w:val="17"/>
              </w:rPr>
              <w:t>7</w:t>
            </w:r>
          </w:p>
        </w:tc>
        <w:tc>
          <w:tcPr>
            <w:tcW w:w="2501"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8</w:t>
            </w:r>
          </w:p>
        </w:tc>
        <w:tc>
          <w:tcPr>
            <w:tcW w:w="2340"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9</w:t>
            </w:r>
          </w:p>
        </w:tc>
        <w:tc>
          <w:tcPr>
            <w:tcW w:w="2340"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10</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rsidR="005D2F53" w:rsidRPr="00FB6651" w:rsidRDefault="00FB6651" w:rsidP="008F346D">
            <w:pPr>
              <w:widowControl w:val="0"/>
              <w:spacing w:before="120" w:after="120" w:line="240" w:lineRule="auto"/>
              <w:ind w:left="245" w:hanging="245"/>
              <w:rPr>
                <w:rFonts w:ascii="HelveticaNeueLT Std" w:hAnsi="HelveticaNeueLT Std"/>
                <w:b w:val="0"/>
                <w:color w:val="000000"/>
                <w:sz w:val="17"/>
                <w:szCs w:val="17"/>
              </w:rPr>
            </w:pPr>
            <w:r w:rsidRPr="00FB6651">
              <w:rPr>
                <w:rFonts w:ascii="HelveticaNeueLT Std" w:hAnsi="HelveticaNeueLT Std"/>
                <w:b w:val="0"/>
                <w:color w:val="000000"/>
                <w:sz w:val="17"/>
                <w:szCs w:val="17"/>
              </w:rPr>
              <w:t>Visual presentation (10)</w:t>
            </w:r>
          </w:p>
        </w:tc>
        <w:tc>
          <w:tcPr>
            <w:tcW w:w="2303"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Many errors in spelling,</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word usage,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punctuation. Font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selection and/or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size inappropriate.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Use of distracting</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colors or visuals.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Demonstrates no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creativity.</w:t>
            </w:r>
          </w:p>
        </w:tc>
        <w:tc>
          <w:tcPr>
            <w:tcW w:w="2501" w:type="dxa"/>
            <w:tcBorders>
              <w:bottom w:val="single" w:sz="4" w:space="0" w:color="auto"/>
            </w:tcBorders>
          </w:tcPr>
          <w:p w:rsidR="005D2F53" w:rsidRPr="008F346D" w:rsidRDefault="00FB6651" w:rsidP="008902A6">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More than two errors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 spelling, word usage,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or punctuation.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Font selection and/or size inappropriate.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Distracting colors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or poor contrast.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Distracting visuals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or inadequate visuals.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Demonstrates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little creativity.</w:t>
            </w:r>
          </w:p>
        </w:tc>
        <w:tc>
          <w:tcPr>
            <w:tcW w:w="2340"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No more than two</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errors in spelling,</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word usage,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punctuation. Font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size and/or selection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appropriate on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some slides. Good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use of color and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contrast. Demonstrates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only moderate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creativity.</w:t>
            </w:r>
          </w:p>
        </w:tc>
        <w:tc>
          <w:tcPr>
            <w:tcW w:w="2340"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No errors in spelling,</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word usage,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punctuation. Font</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size and/or selection</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appropriate. Good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use of color and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contrast. Appropriate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use of visuals. Demonstrates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exemplary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creativity.</w:t>
            </w:r>
          </w:p>
        </w:tc>
        <w:tc>
          <w:tcPr>
            <w:tcW w:w="1998" w:type="dxa"/>
            <w:tcBorders>
              <w:bottom w:val="single" w:sz="4" w:space="0" w:color="auto"/>
            </w:tcBorders>
          </w:tcPr>
          <w:p w:rsidR="005D2F53" w:rsidRPr="008F346D" w:rsidRDefault="005D2F53" w:rsidP="008F346D">
            <w:pPr>
              <w:widowControl w:val="0"/>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tcPr>
          <w:p w:rsidR="005D2F53" w:rsidRPr="008F346D" w:rsidRDefault="005D2F53" w:rsidP="008F346D">
            <w:pPr>
              <w:widowControl w:val="0"/>
              <w:spacing w:before="120" w:after="120" w:line="240" w:lineRule="auto"/>
              <w:ind w:left="245" w:hanging="245"/>
              <w:rPr>
                <w:rFonts w:ascii="HelveticaNeueLT Std" w:hAnsi="HelveticaNeueLT Std"/>
                <w:color w:val="000000"/>
                <w:sz w:val="17"/>
                <w:szCs w:val="17"/>
              </w:rPr>
            </w:pPr>
          </w:p>
        </w:tc>
        <w:tc>
          <w:tcPr>
            <w:tcW w:w="2303" w:type="dxa"/>
            <w:shd w:val="clear" w:color="auto" w:fill="BFBFBF" w:themeFill="background1" w:themeFillShade="BF"/>
          </w:tcPr>
          <w:p w:rsidR="005D2F53" w:rsidRPr="008F346D" w:rsidRDefault="005D2F53" w:rsidP="00D2205E">
            <w:pPr>
              <w:widowControl w:val="0"/>
              <w:spacing w:before="120" w:after="120" w:line="240" w:lineRule="auto"/>
              <w:ind w:firstLine="0"/>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color w:val="000000"/>
                <w:sz w:val="17"/>
                <w:szCs w:val="17"/>
              </w:rPr>
              <w:t>≤</w:t>
            </w:r>
            <w:r w:rsidR="008902A6">
              <w:rPr>
                <w:rFonts w:ascii="HelveticaNeueLT Std" w:hAnsi="HelveticaNeueLT Std"/>
                <w:b/>
                <w:color w:val="000000"/>
                <w:sz w:val="17"/>
                <w:szCs w:val="17"/>
              </w:rPr>
              <w:t xml:space="preserve"> </w:t>
            </w:r>
            <w:r w:rsidRPr="008F346D">
              <w:rPr>
                <w:rFonts w:ascii="HelveticaNeueLT Std" w:hAnsi="HelveticaNeueLT Std"/>
                <w:b/>
                <w:bCs/>
                <w:color w:val="000000"/>
                <w:sz w:val="17"/>
                <w:szCs w:val="17"/>
              </w:rPr>
              <w:t>7</w:t>
            </w:r>
          </w:p>
        </w:tc>
        <w:tc>
          <w:tcPr>
            <w:tcW w:w="2501" w:type="dxa"/>
            <w:shd w:val="clear" w:color="auto" w:fill="BFBFBF" w:themeFill="background1" w:themeFillShade="BF"/>
          </w:tcPr>
          <w:p w:rsidR="005D2F53" w:rsidRPr="008F346D" w:rsidRDefault="005D2F53" w:rsidP="00D2205E">
            <w:pPr>
              <w:widowControl w:val="0"/>
              <w:spacing w:before="120" w:after="120" w:line="240" w:lineRule="auto"/>
              <w:ind w:firstLine="0"/>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bCs/>
                <w:color w:val="000000"/>
                <w:sz w:val="17"/>
                <w:szCs w:val="17"/>
              </w:rPr>
              <w:t>8</w:t>
            </w:r>
          </w:p>
        </w:tc>
        <w:tc>
          <w:tcPr>
            <w:tcW w:w="2340" w:type="dxa"/>
            <w:shd w:val="clear" w:color="auto" w:fill="BFBFBF" w:themeFill="background1" w:themeFillShade="BF"/>
          </w:tcPr>
          <w:p w:rsidR="005D2F53" w:rsidRPr="008F346D" w:rsidRDefault="005D2F53" w:rsidP="00D2205E">
            <w:pPr>
              <w:widowControl w:val="0"/>
              <w:spacing w:before="120" w:after="120" w:line="240" w:lineRule="auto"/>
              <w:ind w:firstLine="0"/>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bCs/>
                <w:color w:val="000000"/>
                <w:sz w:val="17"/>
                <w:szCs w:val="17"/>
              </w:rPr>
              <w:t>9</w:t>
            </w:r>
          </w:p>
        </w:tc>
        <w:tc>
          <w:tcPr>
            <w:tcW w:w="2340" w:type="dxa"/>
            <w:shd w:val="clear" w:color="auto" w:fill="BFBFBF" w:themeFill="background1" w:themeFillShade="BF"/>
          </w:tcPr>
          <w:p w:rsidR="005D2F53" w:rsidRPr="008F346D" w:rsidRDefault="005D2F53" w:rsidP="00D2205E">
            <w:pPr>
              <w:widowControl w:val="0"/>
              <w:spacing w:before="120" w:after="120" w:line="240" w:lineRule="auto"/>
              <w:ind w:firstLine="0"/>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r w:rsidRPr="008F346D">
              <w:rPr>
                <w:rFonts w:ascii="HelveticaNeueLT Std" w:hAnsi="HelveticaNeueLT Std"/>
                <w:b/>
                <w:bCs/>
                <w:color w:val="000000"/>
                <w:sz w:val="17"/>
                <w:szCs w:val="17"/>
              </w:rPr>
              <w:t>10</w:t>
            </w:r>
          </w:p>
        </w:tc>
        <w:tc>
          <w:tcPr>
            <w:tcW w:w="1998" w:type="dxa"/>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000000"/>
                <w:sz w:val="17"/>
                <w:szCs w:val="17"/>
              </w:rPr>
            </w:pPr>
          </w:p>
        </w:tc>
      </w:tr>
      <w:tr w:rsidR="005D2F53" w:rsidRPr="008F346D" w:rsidTr="0007069A">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rsidR="005D2F53" w:rsidRPr="00FB6651" w:rsidRDefault="00FB6651" w:rsidP="00FB6651">
            <w:pPr>
              <w:widowControl w:val="0"/>
              <w:spacing w:before="120" w:after="120" w:line="240" w:lineRule="auto"/>
              <w:ind w:left="245" w:hanging="245"/>
              <w:jc w:val="left"/>
              <w:rPr>
                <w:rFonts w:ascii="HelveticaNeueLT Std" w:hAnsi="HelveticaNeueLT Std"/>
                <w:b w:val="0"/>
                <w:color w:val="000000"/>
                <w:sz w:val="17"/>
                <w:szCs w:val="17"/>
              </w:rPr>
            </w:pPr>
            <w:r w:rsidRPr="00FB6651">
              <w:rPr>
                <w:rFonts w:ascii="HelveticaNeueLT Std" w:hAnsi="HelveticaNeueLT Std"/>
                <w:b w:val="0"/>
                <w:color w:val="000000"/>
                <w:sz w:val="17"/>
                <w:szCs w:val="17"/>
              </w:rPr>
              <w:t>Use of active teaching strategies and audience involvement (10)</w:t>
            </w:r>
          </w:p>
        </w:tc>
        <w:tc>
          <w:tcPr>
            <w:tcW w:w="2303"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Speaker reads or</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speaks continuously</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with no active learning</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strategies or audience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involvement.</w:t>
            </w:r>
          </w:p>
        </w:tc>
        <w:tc>
          <w:tcPr>
            <w:tcW w:w="2501"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Minimal audience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involvement or use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of active learning</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strategies.</w:t>
            </w:r>
          </w:p>
        </w:tc>
        <w:tc>
          <w:tcPr>
            <w:tcW w:w="2340"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Effective use of</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active learning</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strategies and</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audience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involvement.</w:t>
            </w:r>
          </w:p>
        </w:tc>
        <w:tc>
          <w:tcPr>
            <w:tcW w:w="2340" w:type="dxa"/>
            <w:tcBorders>
              <w:bottom w:val="single" w:sz="4" w:space="0" w:color="auto"/>
            </w:tcBorders>
          </w:tcPr>
          <w:p w:rsidR="005D2F53" w:rsidRPr="008F346D" w:rsidRDefault="00FB6651" w:rsidP="00FB6651">
            <w:pPr>
              <w:widowControl w:val="0"/>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r w:rsidRPr="00FB6651">
              <w:rPr>
                <w:rFonts w:ascii="HelveticaNeueLT Std" w:hAnsi="HelveticaNeueLT Std"/>
                <w:color w:val="000000"/>
                <w:sz w:val="17"/>
                <w:szCs w:val="17"/>
              </w:rPr>
              <w:t>Exemplary use of</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active learning strategies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and audience</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involvement with</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methods such as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questioning, clickers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and/or poll questions,</w:t>
            </w:r>
            <w:r>
              <w:rPr>
                <w:rFonts w:ascii="HelveticaNeueLT Std" w:hAnsi="HelveticaNeueLT Std"/>
                <w:color w:val="000000"/>
                <w:sz w:val="17"/>
                <w:szCs w:val="17"/>
              </w:rPr>
              <w:t xml:space="preserve"> </w:t>
            </w:r>
            <w:r w:rsidRPr="00FB6651">
              <w:rPr>
                <w:rFonts w:ascii="HelveticaNeueLT Std" w:hAnsi="HelveticaNeueLT Std"/>
                <w:color w:val="000000"/>
                <w:sz w:val="17"/>
                <w:szCs w:val="17"/>
              </w:rPr>
              <w:t>and/or case studies.</w:t>
            </w:r>
          </w:p>
        </w:tc>
        <w:tc>
          <w:tcPr>
            <w:tcW w:w="1998" w:type="dxa"/>
            <w:tcBorders>
              <w:bottom w:val="single" w:sz="4" w:space="0" w:color="auto"/>
            </w:tcBorders>
          </w:tcPr>
          <w:p w:rsidR="005D2F53" w:rsidRPr="008F346D" w:rsidRDefault="005D2F53" w:rsidP="008F346D">
            <w:pPr>
              <w:widowControl w:val="0"/>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000000"/>
                <w:sz w:val="17"/>
                <w:szCs w:val="17"/>
              </w:rPr>
            </w:pPr>
          </w:p>
        </w:tc>
      </w:tr>
      <w:tr w:rsidR="005D2F53" w:rsidRPr="008F346D"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shd w:val="clear" w:color="auto" w:fill="BFBFBF" w:themeFill="background1" w:themeFillShade="BF"/>
          </w:tcPr>
          <w:p w:rsidR="005D2F53" w:rsidRPr="008F346D" w:rsidRDefault="005D2F53" w:rsidP="00FB6651">
            <w:pPr>
              <w:widowControl w:val="0"/>
              <w:spacing w:before="120" w:after="120" w:line="240" w:lineRule="auto"/>
              <w:ind w:left="245" w:hanging="245"/>
              <w:jc w:val="left"/>
              <w:rPr>
                <w:rFonts w:ascii="HelveticaNeueLT Std" w:hAnsi="HelveticaNeueLT Std"/>
                <w:b w:val="0"/>
                <w:color w:val="000000"/>
                <w:sz w:val="17"/>
                <w:szCs w:val="17"/>
              </w:rPr>
            </w:pPr>
            <w:r w:rsidRPr="008F346D">
              <w:rPr>
                <w:rFonts w:ascii="HelveticaNeueLT Std" w:hAnsi="HelveticaNeueLT Std"/>
                <w:sz w:val="17"/>
                <w:szCs w:val="17"/>
              </w:rPr>
              <w:t xml:space="preserve">Total </w:t>
            </w:r>
            <w:r w:rsidR="00FB6651">
              <w:rPr>
                <w:rFonts w:ascii="HelveticaNeueLT Std" w:hAnsi="HelveticaNeueLT Std"/>
                <w:sz w:val="17"/>
                <w:szCs w:val="17"/>
              </w:rPr>
              <w:t>p</w:t>
            </w:r>
            <w:r w:rsidRPr="008F346D">
              <w:rPr>
                <w:rFonts w:ascii="HelveticaNeueLT Std" w:hAnsi="HelveticaNeueLT Std"/>
                <w:sz w:val="17"/>
                <w:szCs w:val="17"/>
              </w:rPr>
              <w:t xml:space="preserve">oints </w:t>
            </w:r>
            <w:r w:rsidR="00FB6651">
              <w:rPr>
                <w:rFonts w:ascii="HelveticaNeueLT Std" w:hAnsi="HelveticaNeueLT Std"/>
                <w:sz w:val="17"/>
                <w:szCs w:val="17"/>
              </w:rPr>
              <w:t>p</w:t>
            </w:r>
            <w:r w:rsidRPr="008F346D">
              <w:rPr>
                <w:rFonts w:ascii="HelveticaNeueLT Std" w:hAnsi="HelveticaNeueLT Std"/>
                <w:sz w:val="17"/>
                <w:szCs w:val="17"/>
              </w:rPr>
              <w:t>ossible: 100</w:t>
            </w:r>
          </w:p>
        </w:tc>
        <w:tc>
          <w:tcPr>
            <w:tcW w:w="11482" w:type="dxa"/>
            <w:gridSpan w:val="5"/>
            <w:shd w:val="clear" w:color="auto" w:fill="BFBFBF" w:themeFill="background1" w:themeFillShade="BF"/>
          </w:tcPr>
          <w:p w:rsidR="005D2F53" w:rsidRPr="008F346D" w:rsidRDefault="005D2F53" w:rsidP="008F346D">
            <w:pPr>
              <w:widowControl w:val="0"/>
              <w:spacing w:before="120" w:after="120" w:line="240" w:lineRule="auto"/>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000000"/>
                <w:sz w:val="17"/>
                <w:szCs w:val="17"/>
              </w:rPr>
            </w:pPr>
            <w:r w:rsidRPr="008F346D">
              <w:rPr>
                <w:rFonts w:ascii="HelveticaNeueLT Std" w:hAnsi="HelveticaNeueLT Std"/>
                <w:b/>
                <w:color w:val="000000"/>
                <w:sz w:val="17"/>
                <w:szCs w:val="17"/>
              </w:rPr>
              <w:t>Score and summary comments:</w:t>
            </w:r>
          </w:p>
        </w:tc>
      </w:tr>
    </w:tbl>
    <w:p w:rsidR="005D2F53" w:rsidRPr="00926D58" w:rsidRDefault="005D2F53">
      <w:pPr>
        <w:rPr>
          <w:rFonts w:ascii="HelveticaNeueLT Std" w:hAnsi="HelveticaNeueLT Std"/>
          <w:sz w:val="18"/>
        </w:rPr>
      </w:pPr>
    </w:p>
    <w:p w:rsidR="00F6509B" w:rsidRDefault="00F6509B">
      <w:pPr>
        <w:overflowPunct/>
        <w:autoSpaceDE/>
        <w:autoSpaceDN/>
        <w:adjustRightInd/>
        <w:spacing w:after="200" w:line="276" w:lineRule="auto"/>
        <w:ind w:firstLine="0"/>
        <w:jc w:val="left"/>
        <w:textAlignment w:val="auto"/>
        <w:rPr>
          <w:rFonts w:ascii="HelveticaNeueLT Std" w:hAnsi="HelveticaNeueLT Std"/>
          <w:sz w:val="18"/>
        </w:rPr>
      </w:pPr>
      <w:r>
        <w:rPr>
          <w:rFonts w:ascii="HelveticaNeueLT Std" w:hAnsi="HelveticaNeueLT Std"/>
          <w:sz w:val="18"/>
        </w:rPr>
        <w:br w:type="page"/>
      </w:r>
    </w:p>
    <w:p w:rsidR="005D2F53" w:rsidRPr="004C4B84" w:rsidRDefault="005D2F53" w:rsidP="004C4B84">
      <w:pPr>
        <w:spacing w:before="120" w:after="120" w:line="240" w:lineRule="auto"/>
        <w:ind w:firstLine="0"/>
        <w:jc w:val="left"/>
        <w:rPr>
          <w:rFonts w:ascii="HelveticaNeueLT Std" w:hAnsi="HelveticaNeueLT Std"/>
          <w:sz w:val="18"/>
          <w:lang w:eastAsia="en-US"/>
        </w:rPr>
      </w:pPr>
      <w:proofErr w:type="gramStart"/>
      <w:r w:rsidRPr="004C4B84">
        <w:rPr>
          <w:rFonts w:ascii="HelveticaNeueLT Std" w:hAnsi="HelveticaNeueLT Std"/>
          <w:b/>
          <w:sz w:val="18"/>
          <w:lang w:eastAsia="en-US"/>
        </w:rPr>
        <w:lastRenderedPageBreak/>
        <w:t>Table</w:t>
      </w:r>
      <w:r w:rsidR="005954B5">
        <w:rPr>
          <w:rFonts w:ascii="HelveticaNeueLT Std" w:hAnsi="HelveticaNeueLT Std"/>
          <w:b/>
          <w:sz w:val="18"/>
          <w:lang w:eastAsia="en-US"/>
        </w:rPr>
        <w:t> </w:t>
      </w:r>
      <w:r w:rsidRPr="004C4B84">
        <w:rPr>
          <w:rFonts w:ascii="HelveticaNeueLT Std" w:hAnsi="HelveticaNeueLT Std"/>
          <w:b/>
          <w:sz w:val="18"/>
          <w:lang w:eastAsia="en-US"/>
        </w:rPr>
        <w:t>8.2</w:t>
      </w:r>
      <w:r w:rsidR="00F401F1" w:rsidRPr="004C4B84">
        <w:rPr>
          <w:rFonts w:ascii="HelveticaNeueLT Std" w:hAnsi="HelveticaNeueLT Std"/>
          <w:b/>
          <w:sz w:val="18"/>
          <w:lang w:eastAsia="en-US"/>
        </w:rPr>
        <w:t>.</w:t>
      </w:r>
      <w:proofErr w:type="gramEnd"/>
      <w:r w:rsidRPr="004C4B84">
        <w:rPr>
          <w:rFonts w:ascii="HelveticaNeueLT Std" w:hAnsi="HelveticaNeueLT Std"/>
          <w:b/>
          <w:sz w:val="18"/>
          <w:lang w:eastAsia="en-US"/>
        </w:rPr>
        <w:t xml:space="preserve"> </w:t>
      </w:r>
      <w:r w:rsidRPr="004C4B84">
        <w:rPr>
          <w:rFonts w:ascii="HelveticaNeueLT Std" w:hAnsi="HelveticaNeueLT Std"/>
          <w:sz w:val="18"/>
          <w:lang w:eastAsia="en-US"/>
        </w:rPr>
        <w:t>Modifiable Grading Rubric for Participation</w:t>
      </w:r>
    </w:p>
    <w:tbl>
      <w:tblPr>
        <w:tblStyle w:val="PlainTable1"/>
        <w:tblW w:w="1317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885"/>
        <w:gridCol w:w="2381"/>
        <w:gridCol w:w="2484"/>
        <w:gridCol w:w="2529"/>
        <w:gridCol w:w="2547"/>
        <w:gridCol w:w="1350"/>
      </w:tblGrid>
      <w:tr w:rsidR="005D2F53" w:rsidRPr="00F6509B" w:rsidTr="00070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auto"/>
            </w:tcBorders>
            <w:vAlign w:val="center"/>
          </w:tcPr>
          <w:p w:rsidR="005D2F53" w:rsidRPr="00F6509B" w:rsidRDefault="00F6509B" w:rsidP="00F71DB2">
            <w:pPr>
              <w:widowControl w:val="0"/>
              <w:spacing w:before="120" w:after="120" w:line="240" w:lineRule="auto"/>
              <w:ind w:left="245" w:hanging="245"/>
              <w:jc w:val="left"/>
              <w:rPr>
                <w:rFonts w:ascii="HelveticaNeueLT Std" w:hAnsi="HelveticaNeueLT Std"/>
                <w:bCs w:val="0"/>
                <w:iCs/>
                <w:sz w:val="16"/>
                <w:szCs w:val="16"/>
              </w:rPr>
            </w:pPr>
            <w:r w:rsidRPr="00F6509B">
              <w:rPr>
                <w:rFonts w:ascii="HelveticaNeueLT Std" w:hAnsi="HelveticaNeueLT Std"/>
                <w:iCs/>
                <w:sz w:val="16"/>
                <w:szCs w:val="16"/>
              </w:rPr>
              <w:t>Criteria</w:t>
            </w:r>
            <w:r>
              <w:rPr>
                <w:rFonts w:ascii="HelveticaNeueLT Std" w:hAnsi="HelveticaNeueLT Std"/>
                <w:iCs/>
                <w:sz w:val="16"/>
                <w:szCs w:val="16"/>
              </w:rPr>
              <w:t xml:space="preserve"> </w:t>
            </w:r>
            <w:r w:rsidRPr="00F6509B">
              <w:rPr>
                <w:rFonts w:ascii="HelveticaNeueLT Std" w:hAnsi="HelveticaNeueLT Std"/>
                <w:iCs/>
                <w:sz w:val="16"/>
                <w:szCs w:val="16"/>
              </w:rPr>
              <w:t>(Points Possible)</w:t>
            </w:r>
          </w:p>
        </w:tc>
        <w:tc>
          <w:tcPr>
            <w:tcW w:w="2381" w:type="dxa"/>
            <w:tcBorders>
              <w:bottom w:val="single" w:sz="4" w:space="0" w:color="auto"/>
            </w:tcBorders>
            <w:vAlign w:val="center"/>
          </w:tcPr>
          <w:p w:rsidR="005D2F53" w:rsidRPr="00F6509B" w:rsidRDefault="00F6509B" w:rsidP="00F71DB2">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F6509B">
              <w:rPr>
                <w:rFonts w:ascii="HelveticaNeueLT Std" w:hAnsi="HelveticaNeueLT Std"/>
                <w:sz w:val="16"/>
                <w:szCs w:val="16"/>
              </w:rPr>
              <w:t xml:space="preserve">Does Not Meet </w:t>
            </w:r>
            <w:r w:rsidR="00471630">
              <w:rPr>
                <w:rFonts w:ascii="HelveticaNeueLT Std" w:hAnsi="HelveticaNeueLT Std"/>
                <w:sz w:val="16"/>
                <w:szCs w:val="16"/>
              </w:rPr>
              <w:br/>
            </w:r>
            <w:r w:rsidRPr="00F6509B">
              <w:rPr>
                <w:rFonts w:ascii="HelveticaNeueLT Std" w:hAnsi="HelveticaNeueLT Std"/>
                <w:sz w:val="16"/>
                <w:szCs w:val="16"/>
              </w:rPr>
              <w:t>Expectation</w:t>
            </w:r>
          </w:p>
        </w:tc>
        <w:tc>
          <w:tcPr>
            <w:tcW w:w="2484" w:type="dxa"/>
            <w:tcBorders>
              <w:bottom w:val="single" w:sz="4" w:space="0" w:color="auto"/>
            </w:tcBorders>
            <w:vAlign w:val="center"/>
          </w:tcPr>
          <w:p w:rsidR="005D2F53" w:rsidRPr="00F6509B" w:rsidRDefault="00F6509B" w:rsidP="00F71DB2">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F6509B">
              <w:rPr>
                <w:rFonts w:ascii="HelveticaNeueLT Std" w:hAnsi="HelveticaNeueLT Std"/>
                <w:sz w:val="16"/>
                <w:szCs w:val="16"/>
              </w:rPr>
              <w:t xml:space="preserve">Nearly Meets </w:t>
            </w:r>
            <w:r w:rsidR="00471630">
              <w:rPr>
                <w:rFonts w:ascii="HelveticaNeueLT Std" w:hAnsi="HelveticaNeueLT Std"/>
                <w:sz w:val="16"/>
                <w:szCs w:val="16"/>
              </w:rPr>
              <w:br/>
            </w:r>
            <w:r w:rsidRPr="00F6509B">
              <w:rPr>
                <w:rFonts w:ascii="HelveticaNeueLT Std" w:hAnsi="HelveticaNeueLT Std"/>
                <w:sz w:val="16"/>
                <w:szCs w:val="16"/>
              </w:rPr>
              <w:t>Expectations</w:t>
            </w:r>
          </w:p>
        </w:tc>
        <w:tc>
          <w:tcPr>
            <w:tcW w:w="2529" w:type="dxa"/>
            <w:tcBorders>
              <w:bottom w:val="single" w:sz="4" w:space="0" w:color="auto"/>
            </w:tcBorders>
            <w:vAlign w:val="center"/>
          </w:tcPr>
          <w:p w:rsidR="005D2F53" w:rsidRPr="00F6509B" w:rsidRDefault="00F6509B" w:rsidP="00F71DB2">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F6509B">
              <w:rPr>
                <w:rFonts w:ascii="HelveticaNeueLT Std" w:hAnsi="HelveticaNeueLT Std"/>
                <w:sz w:val="16"/>
                <w:szCs w:val="16"/>
              </w:rPr>
              <w:t xml:space="preserve">Meets </w:t>
            </w:r>
            <w:r w:rsidR="00471630">
              <w:rPr>
                <w:rFonts w:ascii="HelveticaNeueLT Std" w:hAnsi="HelveticaNeueLT Std"/>
                <w:sz w:val="16"/>
                <w:szCs w:val="16"/>
              </w:rPr>
              <w:br/>
            </w:r>
            <w:r w:rsidRPr="00F6509B">
              <w:rPr>
                <w:rFonts w:ascii="HelveticaNeueLT Std" w:hAnsi="HelveticaNeueLT Std"/>
                <w:sz w:val="16"/>
                <w:szCs w:val="16"/>
              </w:rPr>
              <w:t>Expectations</w:t>
            </w:r>
          </w:p>
        </w:tc>
        <w:tc>
          <w:tcPr>
            <w:tcW w:w="2547" w:type="dxa"/>
            <w:tcBorders>
              <w:bottom w:val="single" w:sz="4" w:space="0" w:color="auto"/>
            </w:tcBorders>
            <w:vAlign w:val="center"/>
          </w:tcPr>
          <w:p w:rsidR="005D2F53" w:rsidRPr="00F6509B" w:rsidRDefault="00F6509B" w:rsidP="00F71DB2">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16"/>
                <w:szCs w:val="16"/>
              </w:rPr>
            </w:pPr>
            <w:r w:rsidRPr="00F6509B">
              <w:rPr>
                <w:rFonts w:ascii="HelveticaNeueLT Std" w:hAnsi="HelveticaNeueLT Std"/>
                <w:sz w:val="16"/>
                <w:szCs w:val="16"/>
              </w:rPr>
              <w:t xml:space="preserve">Exceeds </w:t>
            </w:r>
            <w:r w:rsidR="00471630">
              <w:rPr>
                <w:rFonts w:ascii="HelveticaNeueLT Std" w:hAnsi="HelveticaNeueLT Std"/>
                <w:sz w:val="16"/>
                <w:szCs w:val="16"/>
              </w:rPr>
              <w:br/>
            </w:r>
            <w:r w:rsidRPr="00F6509B">
              <w:rPr>
                <w:rFonts w:ascii="HelveticaNeueLT Std" w:hAnsi="HelveticaNeueLT Std"/>
                <w:sz w:val="16"/>
                <w:szCs w:val="16"/>
              </w:rPr>
              <w:t>Expectations</w:t>
            </w:r>
          </w:p>
        </w:tc>
        <w:tc>
          <w:tcPr>
            <w:tcW w:w="1350" w:type="dxa"/>
            <w:tcBorders>
              <w:bottom w:val="single" w:sz="4" w:space="0" w:color="auto"/>
            </w:tcBorders>
            <w:vAlign w:val="center"/>
          </w:tcPr>
          <w:p w:rsidR="005D2F53" w:rsidRPr="00F6509B" w:rsidRDefault="00F6509B" w:rsidP="00F71DB2">
            <w:pPr>
              <w:spacing w:before="120" w:after="120" w:line="240" w:lineRule="auto"/>
              <w:ind w:left="245" w:hanging="245"/>
              <w:jc w:val="left"/>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bCs w:val="0"/>
                <w:iCs/>
                <w:color w:val="000000"/>
                <w:sz w:val="16"/>
                <w:szCs w:val="16"/>
              </w:rPr>
            </w:pPr>
            <w:r w:rsidRPr="00F6509B">
              <w:rPr>
                <w:rFonts w:ascii="HelveticaNeueLT Std" w:hAnsi="HelveticaNeueLT Std"/>
                <w:iCs/>
                <w:color w:val="000000"/>
                <w:sz w:val="16"/>
                <w:szCs w:val="16"/>
              </w:rPr>
              <w:t xml:space="preserve">Score and </w:t>
            </w:r>
            <w:r w:rsidR="00F71DB2">
              <w:rPr>
                <w:rFonts w:ascii="HelveticaNeueLT Std" w:hAnsi="HelveticaNeueLT Std"/>
                <w:iCs/>
                <w:color w:val="000000"/>
                <w:sz w:val="16"/>
                <w:szCs w:val="16"/>
              </w:rPr>
              <w:br/>
            </w:r>
            <w:r w:rsidRPr="00F6509B">
              <w:rPr>
                <w:rFonts w:ascii="HelveticaNeueLT Std" w:hAnsi="HelveticaNeueLT Std"/>
                <w:iCs/>
                <w:color w:val="000000"/>
                <w:sz w:val="16"/>
                <w:szCs w:val="16"/>
              </w:rPr>
              <w:t>Comments</w:t>
            </w:r>
          </w:p>
        </w:tc>
      </w:tr>
      <w:tr w:rsidR="005D2F53" w:rsidRPr="00F6509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BFBFBF" w:themeFill="background1" w:themeFillShade="BF"/>
          </w:tcPr>
          <w:p w:rsidR="005D2F53" w:rsidRPr="00F6509B" w:rsidRDefault="005D2F53" w:rsidP="00E92CCF">
            <w:pPr>
              <w:spacing w:before="120" w:after="120" w:line="240" w:lineRule="auto"/>
              <w:jc w:val="center"/>
              <w:rPr>
                <w:rFonts w:ascii="HelveticaNeueLT Std" w:eastAsiaTheme="minorEastAsia" w:hAnsi="HelveticaNeueLT Std"/>
                <w:bCs w:val="0"/>
                <w:sz w:val="17"/>
                <w:szCs w:val="17"/>
              </w:rPr>
            </w:pPr>
          </w:p>
        </w:tc>
        <w:tc>
          <w:tcPr>
            <w:tcW w:w="2381"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&lt;</w:t>
            </w:r>
            <w:r w:rsidR="008A6A94">
              <w:rPr>
                <w:rFonts w:ascii="HelveticaNeueLT Std" w:eastAsiaTheme="minorEastAsia" w:hAnsi="HelveticaNeueLT Std"/>
                <w:sz w:val="17"/>
                <w:szCs w:val="17"/>
              </w:rPr>
              <w:t xml:space="preserve"> </w:t>
            </w:r>
            <w:r w:rsidRPr="00F6509B">
              <w:rPr>
                <w:rFonts w:ascii="HelveticaNeueLT Std" w:eastAsiaTheme="minorEastAsia" w:hAnsi="HelveticaNeueLT Std"/>
                <w:sz w:val="17"/>
                <w:szCs w:val="17"/>
              </w:rPr>
              <w:t>18</w:t>
            </w:r>
          </w:p>
        </w:tc>
        <w:tc>
          <w:tcPr>
            <w:tcW w:w="2484"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18</w:t>
            </w:r>
            <w:r w:rsidR="00F6509B">
              <w:rPr>
                <w:rFonts w:ascii="HelveticaNeueLT Std" w:eastAsiaTheme="minorEastAsia" w:hAnsi="HelveticaNeueLT Std"/>
                <w:sz w:val="17"/>
                <w:szCs w:val="17"/>
              </w:rPr>
              <w:t>–</w:t>
            </w:r>
            <w:r w:rsidRPr="00F6509B">
              <w:rPr>
                <w:rFonts w:ascii="HelveticaNeueLT Std" w:eastAsiaTheme="minorEastAsia" w:hAnsi="HelveticaNeueLT Std"/>
                <w:sz w:val="17"/>
                <w:szCs w:val="17"/>
              </w:rPr>
              <w:t>20</w:t>
            </w:r>
          </w:p>
        </w:tc>
        <w:tc>
          <w:tcPr>
            <w:tcW w:w="2529"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21</w:t>
            </w:r>
            <w:r w:rsidR="00F6509B">
              <w:rPr>
                <w:rFonts w:ascii="HelveticaNeueLT Std" w:eastAsiaTheme="minorEastAsia" w:hAnsi="HelveticaNeueLT Std"/>
                <w:sz w:val="17"/>
                <w:szCs w:val="17"/>
              </w:rPr>
              <w:t>–</w:t>
            </w:r>
            <w:r w:rsidRPr="00F6509B">
              <w:rPr>
                <w:rFonts w:ascii="HelveticaNeueLT Std" w:eastAsiaTheme="minorEastAsia" w:hAnsi="HelveticaNeueLT Std"/>
                <w:sz w:val="17"/>
                <w:szCs w:val="17"/>
              </w:rPr>
              <w:t>23</w:t>
            </w:r>
          </w:p>
        </w:tc>
        <w:tc>
          <w:tcPr>
            <w:tcW w:w="2547"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24</w:t>
            </w:r>
            <w:r w:rsidR="00F6509B">
              <w:rPr>
                <w:rFonts w:ascii="HelveticaNeueLT Std" w:eastAsiaTheme="minorEastAsia" w:hAnsi="HelveticaNeueLT Std"/>
                <w:sz w:val="17"/>
                <w:szCs w:val="17"/>
              </w:rPr>
              <w:t>–</w:t>
            </w:r>
            <w:r w:rsidRPr="00F6509B">
              <w:rPr>
                <w:rFonts w:ascii="HelveticaNeueLT Std" w:eastAsiaTheme="minorEastAsia" w:hAnsi="HelveticaNeueLT Std"/>
                <w:sz w:val="17"/>
                <w:szCs w:val="17"/>
              </w:rPr>
              <w:t>25</w:t>
            </w:r>
          </w:p>
        </w:tc>
        <w:tc>
          <w:tcPr>
            <w:tcW w:w="1350" w:type="dxa"/>
            <w:shd w:val="clear" w:color="auto" w:fill="BFBFBF" w:themeFill="background1" w:themeFillShade="BF"/>
          </w:tcPr>
          <w:p w:rsidR="005D2F53" w:rsidRPr="00F6509B" w:rsidRDefault="005D2F53" w:rsidP="00E92CC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p>
        </w:tc>
      </w:tr>
      <w:tr w:rsidR="005D2F53" w:rsidRPr="00F6509B" w:rsidTr="0007069A">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auto"/>
            </w:tcBorders>
          </w:tcPr>
          <w:p w:rsidR="005D2F53" w:rsidRPr="00471630" w:rsidRDefault="005D2F53" w:rsidP="00E92CCF">
            <w:pPr>
              <w:spacing w:before="120" w:after="120" w:line="240" w:lineRule="auto"/>
              <w:ind w:left="245" w:hanging="245"/>
              <w:jc w:val="left"/>
              <w:rPr>
                <w:rFonts w:ascii="HelveticaNeueLT Std" w:hAnsi="HelveticaNeueLT Std"/>
                <w:b w:val="0"/>
                <w:sz w:val="17"/>
                <w:szCs w:val="17"/>
              </w:rPr>
            </w:pPr>
            <w:r w:rsidRPr="00471630">
              <w:rPr>
                <w:rFonts w:ascii="HelveticaNeueLT Std" w:eastAsiaTheme="minorEastAsia" w:hAnsi="HelveticaNeueLT Std"/>
                <w:b w:val="0"/>
                <w:bCs w:val="0"/>
                <w:sz w:val="17"/>
                <w:szCs w:val="17"/>
              </w:rPr>
              <w:t>Evidence of p</w:t>
            </w:r>
            <w:r w:rsidRPr="00471630">
              <w:rPr>
                <w:rFonts w:ascii="HelveticaNeueLT Std" w:eastAsiaTheme="minorEastAsia" w:hAnsi="HelveticaNeueLT Std"/>
                <w:b w:val="0"/>
                <w:sz w:val="17"/>
                <w:szCs w:val="17"/>
              </w:rPr>
              <w:t xml:space="preserve">reparation for </w:t>
            </w:r>
            <w:r w:rsidRPr="00471630">
              <w:rPr>
                <w:rFonts w:ascii="HelveticaNeueLT Std" w:eastAsiaTheme="minorEastAsia" w:hAnsi="HelveticaNeueLT Std"/>
                <w:b w:val="0"/>
                <w:bCs w:val="0"/>
                <w:sz w:val="17"/>
                <w:szCs w:val="17"/>
              </w:rPr>
              <w:t>class</w:t>
            </w:r>
            <w:r w:rsidRPr="00471630">
              <w:rPr>
                <w:rFonts w:ascii="HelveticaNeueLT Std" w:eastAsiaTheme="minorEastAsia" w:hAnsi="HelveticaNeueLT Std"/>
                <w:b w:val="0"/>
                <w:sz w:val="17"/>
                <w:szCs w:val="17"/>
              </w:rPr>
              <w:t xml:space="preserve"> (25)</w:t>
            </w:r>
          </w:p>
        </w:tc>
        <w:tc>
          <w:tcPr>
            <w:tcW w:w="2381" w:type="dxa"/>
            <w:tcBorders>
              <w:bottom w:val="single" w:sz="4" w:space="0" w:color="auto"/>
            </w:tcBorders>
          </w:tcPr>
          <w:p w:rsidR="005D2F53" w:rsidRPr="00F6509B" w:rsidRDefault="005D2F53" w:rsidP="00E92CCF">
            <w:pPr>
              <w:pStyle w:val="ListParagraph"/>
              <w:numPr>
                <w:ilvl w:val="0"/>
                <w:numId w:val="3"/>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Frequently no evidence of preparation</w:t>
            </w:r>
          </w:p>
        </w:tc>
        <w:tc>
          <w:tcPr>
            <w:tcW w:w="2484" w:type="dxa"/>
            <w:tcBorders>
              <w:bottom w:val="single" w:sz="4" w:space="0" w:color="auto"/>
            </w:tcBorders>
          </w:tcPr>
          <w:p w:rsidR="005D2F53" w:rsidRPr="00F6509B" w:rsidRDefault="005D2F53" w:rsidP="00E92CCF">
            <w:pPr>
              <w:pStyle w:val="ListParagraph"/>
              <w:numPr>
                <w:ilvl w:val="0"/>
                <w:numId w:val="3"/>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Usually demonstrates  evidence of preparation</w:t>
            </w:r>
          </w:p>
        </w:tc>
        <w:tc>
          <w:tcPr>
            <w:tcW w:w="2529" w:type="dxa"/>
            <w:tcBorders>
              <w:bottom w:val="single" w:sz="4" w:space="0" w:color="auto"/>
            </w:tcBorders>
          </w:tcPr>
          <w:p w:rsidR="005D2F53" w:rsidRPr="00F6509B" w:rsidRDefault="005D2F53" w:rsidP="00E92CCF">
            <w:pPr>
              <w:pStyle w:val="ListParagraph"/>
              <w:numPr>
                <w:ilvl w:val="0"/>
                <w:numId w:val="3"/>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Consistently demonstrates evidence of preparation</w:t>
            </w:r>
          </w:p>
        </w:tc>
        <w:tc>
          <w:tcPr>
            <w:tcW w:w="2547" w:type="dxa"/>
            <w:tcBorders>
              <w:bottom w:val="single" w:sz="4" w:space="0" w:color="auto"/>
            </w:tcBorders>
          </w:tcPr>
          <w:p w:rsidR="005D2F53" w:rsidRPr="00F6509B" w:rsidRDefault="005D2F53" w:rsidP="00E92CCF">
            <w:pPr>
              <w:pStyle w:val="ListParagraph"/>
              <w:numPr>
                <w:ilvl w:val="0"/>
                <w:numId w:val="3"/>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Consistently demonstrates evidence of exceptional preparation by reading beyond required readings</w:t>
            </w:r>
          </w:p>
        </w:tc>
        <w:tc>
          <w:tcPr>
            <w:tcW w:w="1350" w:type="dxa"/>
            <w:tcBorders>
              <w:bottom w:val="single" w:sz="4" w:space="0" w:color="auto"/>
            </w:tcBorders>
          </w:tcPr>
          <w:p w:rsidR="005D2F53" w:rsidRPr="00F6509B" w:rsidRDefault="005D2F53" w:rsidP="00E92CCF">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p>
        </w:tc>
      </w:tr>
      <w:tr w:rsidR="005D2F53" w:rsidRPr="00F6509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BFBFBF" w:themeFill="background1" w:themeFillShade="BF"/>
          </w:tcPr>
          <w:p w:rsidR="005D2F53" w:rsidRPr="00471630" w:rsidRDefault="005D2F53" w:rsidP="00E92CCF">
            <w:pPr>
              <w:spacing w:before="120" w:after="120" w:line="240" w:lineRule="auto"/>
              <w:jc w:val="center"/>
              <w:rPr>
                <w:rFonts w:ascii="HelveticaNeueLT Std" w:eastAsiaTheme="minorEastAsia" w:hAnsi="HelveticaNeueLT Std"/>
                <w:b w:val="0"/>
                <w:bCs w:val="0"/>
                <w:sz w:val="17"/>
                <w:szCs w:val="17"/>
              </w:rPr>
            </w:pPr>
          </w:p>
        </w:tc>
        <w:tc>
          <w:tcPr>
            <w:tcW w:w="2381"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&lt;</w:t>
            </w:r>
            <w:r w:rsidR="008A6A94">
              <w:rPr>
                <w:rFonts w:ascii="HelveticaNeueLT Std" w:eastAsiaTheme="minorEastAsia" w:hAnsi="HelveticaNeueLT Std"/>
                <w:sz w:val="17"/>
                <w:szCs w:val="17"/>
              </w:rPr>
              <w:t xml:space="preserve"> </w:t>
            </w:r>
            <w:r w:rsidRPr="00F6509B">
              <w:rPr>
                <w:rFonts w:ascii="HelveticaNeueLT Std" w:eastAsiaTheme="minorEastAsia" w:hAnsi="HelveticaNeueLT Std"/>
                <w:sz w:val="17"/>
                <w:szCs w:val="17"/>
              </w:rPr>
              <w:t>18</w:t>
            </w:r>
          </w:p>
        </w:tc>
        <w:tc>
          <w:tcPr>
            <w:tcW w:w="2484"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18</w:t>
            </w:r>
            <w:r w:rsidR="00F6509B">
              <w:rPr>
                <w:rFonts w:ascii="HelveticaNeueLT Std" w:eastAsiaTheme="minorEastAsia" w:hAnsi="HelveticaNeueLT Std"/>
                <w:sz w:val="17"/>
                <w:szCs w:val="17"/>
              </w:rPr>
              <w:t>–</w:t>
            </w:r>
            <w:r w:rsidRPr="00F6509B">
              <w:rPr>
                <w:rFonts w:ascii="HelveticaNeueLT Std" w:eastAsiaTheme="minorEastAsia" w:hAnsi="HelveticaNeueLT Std"/>
                <w:sz w:val="17"/>
                <w:szCs w:val="17"/>
              </w:rPr>
              <w:t>20</w:t>
            </w:r>
          </w:p>
        </w:tc>
        <w:tc>
          <w:tcPr>
            <w:tcW w:w="2529"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21</w:t>
            </w:r>
            <w:r w:rsidR="00F6509B">
              <w:rPr>
                <w:rFonts w:ascii="HelveticaNeueLT Std" w:eastAsiaTheme="minorEastAsia" w:hAnsi="HelveticaNeueLT Std"/>
                <w:sz w:val="17"/>
                <w:szCs w:val="17"/>
              </w:rPr>
              <w:t>–</w:t>
            </w:r>
            <w:r w:rsidRPr="00F6509B">
              <w:rPr>
                <w:rFonts w:ascii="HelveticaNeueLT Std" w:eastAsiaTheme="minorEastAsia" w:hAnsi="HelveticaNeueLT Std"/>
                <w:sz w:val="17"/>
                <w:szCs w:val="17"/>
              </w:rPr>
              <w:t>23</w:t>
            </w:r>
          </w:p>
        </w:tc>
        <w:tc>
          <w:tcPr>
            <w:tcW w:w="2547"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24</w:t>
            </w:r>
            <w:r w:rsidR="00F6509B">
              <w:rPr>
                <w:rFonts w:ascii="HelveticaNeueLT Std" w:eastAsiaTheme="minorEastAsia" w:hAnsi="HelveticaNeueLT Std"/>
                <w:sz w:val="17"/>
                <w:szCs w:val="17"/>
              </w:rPr>
              <w:t>–</w:t>
            </w:r>
            <w:r w:rsidRPr="00F6509B">
              <w:rPr>
                <w:rFonts w:ascii="HelveticaNeueLT Std" w:eastAsiaTheme="minorEastAsia" w:hAnsi="HelveticaNeueLT Std"/>
                <w:sz w:val="17"/>
                <w:szCs w:val="17"/>
              </w:rPr>
              <w:t>25</w:t>
            </w:r>
          </w:p>
        </w:tc>
        <w:tc>
          <w:tcPr>
            <w:tcW w:w="1350" w:type="dxa"/>
            <w:shd w:val="clear" w:color="auto" w:fill="BFBFBF" w:themeFill="background1" w:themeFillShade="BF"/>
          </w:tcPr>
          <w:p w:rsidR="005D2F53" w:rsidRPr="00F6509B" w:rsidRDefault="005D2F53" w:rsidP="00E92CC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p>
        </w:tc>
      </w:tr>
      <w:tr w:rsidR="005D2F53" w:rsidRPr="00F6509B" w:rsidTr="0007069A">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auto"/>
            </w:tcBorders>
          </w:tcPr>
          <w:p w:rsidR="005D2F53" w:rsidRPr="00471630" w:rsidRDefault="005D2F53" w:rsidP="00E92CCF">
            <w:pPr>
              <w:spacing w:before="120" w:after="120" w:line="240" w:lineRule="auto"/>
              <w:ind w:left="245" w:hanging="245"/>
              <w:jc w:val="left"/>
              <w:rPr>
                <w:rFonts w:ascii="HelveticaNeueLT Std" w:hAnsi="HelveticaNeueLT Std"/>
                <w:b w:val="0"/>
                <w:sz w:val="17"/>
                <w:szCs w:val="17"/>
              </w:rPr>
            </w:pPr>
            <w:r w:rsidRPr="00471630">
              <w:rPr>
                <w:rFonts w:ascii="HelveticaNeueLT Std" w:hAnsi="HelveticaNeueLT Std"/>
                <w:b w:val="0"/>
                <w:sz w:val="17"/>
                <w:szCs w:val="17"/>
              </w:rPr>
              <w:t xml:space="preserve">Demonstration of </w:t>
            </w:r>
            <w:r w:rsidRPr="00471630">
              <w:rPr>
                <w:rFonts w:ascii="HelveticaNeueLT Std" w:hAnsi="HelveticaNeueLT Std"/>
                <w:b w:val="0"/>
                <w:bCs w:val="0"/>
                <w:sz w:val="17"/>
                <w:szCs w:val="17"/>
              </w:rPr>
              <w:t>k</w:t>
            </w:r>
            <w:r w:rsidRPr="00471630">
              <w:rPr>
                <w:rFonts w:ascii="HelveticaNeueLT Std" w:hAnsi="HelveticaNeueLT Std"/>
                <w:b w:val="0"/>
                <w:sz w:val="17"/>
                <w:szCs w:val="17"/>
              </w:rPr>
              <w:t>nowledge/</w:t>
            </w:r>
            <w:r w:rsidRPr="00471630">
              <w:rPr>
                <w:rFonts w:ascii="HelveticaNeueLT Std" w:hAnsi="HelveticaNeueLT Std"/>
                <w:b w:val="0"/>
                <w:bCs w:val="0"/>
                <w:sz w:val="17"/>
                <w:szCs w:val="17"/>
              </w:rPr>
              <w:br/>
              <w:t>r</w:t>
            </w:r>
            <w:r w:rsidRPr="00471630">
              <w:rPr>
                <w:rFonts w:ascii="HelveticaNeueLT Std" w:hAnsi="HelveticaNeueLT Std"/>
                <w:b w:val="0"/>
                <w:sz w:val="17"/>
                <w:szCs w:val="17"/>
              </w:rPr>
              <w:t xml:space="preserve">easoning during </w:t>
            </w:r>
            <w:r w:rsidRPr="00471630">
              <w:rPr>
                <w:rFonts w:ascii="HelveticaNeueLT Std" w:hAnsi="HelveticaNeueLT Std"/>
                <w:b w:val="0"/>
                <w:bCs w:val="0"/>
                <w:sz w:val="17"/>
                <w:szCs w:val="17"/>
              </w:rPr>
              <w:t>class</w:t>
            </w:r>
          </w:p>
        </w:tc>
        <w:tc>
          <w:tcPr>
            <w:tcW w:w="2381" w:type="dxa"/>
            <w:tcBorders>
              <w:bottom w:val="single" w:sz="4" w:space="0" w:color="auto"/>
            </w:tcBorders>
          </w:tcPr>
          <w:p w:rsidR="005D2F53" w:rsidRPr="00F6509B" w:rsidRDefault="005D2F53" w:rsidP="00E92CCF">
            <w:pPr>
              <w:pStyle w:val="ListParagraph"/>
              <w:numPr>
                <w:ilvl w:val="0"/>
                <w:numId w:val="2"/>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 xml:space="preserve">Lack of knowledge impairs ability to reason </w:t>
            </w:r>
          </w:p>
          <w:p w:rsidR="005D2F53" w:rsidRPr="00F6509B" w:rsidRDefault="005D2F53" w:rsidP="00E92CCF">
            <w:pPr>
              <w:pStyle w:val="ListParagraph"/>
              <w:numPr>
                <w:ilvl w:val="0"/>
                <w:numId w:val="2"/>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Frequently expresses opinion without grounds</w:t>
            </w:r>
          </w:p>
        </w:tc>
        <w:tc>
          <w:tcPr>
            <w:tcW w:w="2484" w:type="dxa"/>
            <w:tcBorders>
              <w:bottom w:val="single" w:sz="4" w:space="0" w:color="auto"/>
            </w:tcBorders>
          </w:tcPr>
          <w:p w:rsidR="005D2F53" w:rsidRPr="00F6509B" w:rsidRDefault="005D2F53" w:rsidP="00E92CCF">
            <w:pPr>
              <w:pStyle w:val="ListParagraph"/>
              <w:numPr>
                <w:ilvl w:val="0"/>
                <w:numId w:val="2"/>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Some knowledge gaps limit ability to reason</w:t>
            </w:r>
          </w:p>
          <w:p w:rsidR="005D2F53" w:rsidRPr="00F6509B" w:rsidRDefault="005D2F53" w:rsidP="00E92CCF">
            <w:pPr>
              <w:pStyle w:val="ListParagraph"/>
              <w:numPr>
                <w:ilvl w:val="0"/>
                <w:numId w:val="2"/>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Occasionally expresses opinions without grounds</w:t>
            </w:r>
          </w:p>
        </w:tc>
        <w:tc>
          <w:tcPr>
            <w:tcW w:w="2529" w:type="dxa"/>
            <w:tcBorders>
              <w:bottom w:val="single" w:sz="4" w:space="0" w:color="auto"/>
            </w:tcBorders>
          </w:tcPr>
          <w:p w:rsidR="005D2F53" w:rsidRPr="00F6509B" w:rsidRDefault="005D2F53" w:rsidP="00E92CCF">
            <w:pPr>
              <w:pStyle w:val="ListParagraph"/>
              <w:numPr>
                <w:ilvl w:val="0"/>
                <w:numId w:val="4"/>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Synthesis of core knowledge with ability to make and defend a scholarly argument</w:t>
            </w:r>
          </w:p>
          <w:p w:rsidR="005D2F53" w:rsidRPr="00F6509B" w:rsidRDefault="005D2F53" w:rsidP="00E92CCF">
            <w:pPr>
              <w:pStyle w:val="ListParagraph"/>
              <w:numPr>
                <w:ilvl w:val="0"/>
                <w:numId w:val="4"/>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Rarely expresses opinions without grounds</w:t>
            </w:r>
          </w:p>
        </w:tc>
        <w:tc>
          <w:tcPr>
            <w:tcW w:w="2547" w:type="dxa"/>
            <w:tcBorders>
              <w:bottom w:val="single" w:sz="4" w:space="0" w:color="auto"/>
            </w:tcBorders>
          </w:tcPr>
          <w:p w:rsidR="005D2F53" w:rsidRPr="00F6509B" w:rsidRDefault="005D2F53" w:rsidP="00E92CCF">
            <w:pPr>
              <w:pStyle w:val="ListParagraph"/>
              <w:numPr>
                <w:ilvl w:val="0"/>
                <w:numId w:val="4"/>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 xml:space="preserve">Superior synthesis of core knowledge with ability to make and defend a scholarly argument </w:t>
            </w:r>
          </w:p>
          <w:p w:rsidR="005D2F53" w:rsidRPr="00F6509B" w:rsidRDefault="005D2F53" w:rsidP="00E92CCF">
            <w:pPr>
              <w:pStyle w:val="ListParagraph"/>
              <w:numPr>
                <w:ilvl w:val="0"/>
                <w:numId w:val="4"/>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Never expresses opinions without grounds</w:t>
            </w:r>
          </w:p>
        </w:tc>
        <w:tc>
          <w:tcPr>
            <w:tcW w:w="1350" w:type="dxa"/>
            <w:tcBorders>
              <w:bottom w:val="single" w:sz="4" w:space="0" w:color="auto"/>
            </w:tcBorders>
          </w:tcPr>
          <w:p w:rsidR="005D2F53" w:rsidRPr="00F6509B" w:rsidRDefault="005D2F53" w:rsidP="00E92CCF">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p>
        </w:tc>
      </w:tr>
      <w:tr w:rsidR="005D2F53" w:rsidRPr="00F6509B" w:rsidTr="00070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BFBFBF" w:themeFill="background1" w:themeFillShade="BF"/>
          </w:tcPr>
          <w:p w:rsidR="005D2F53" w:rsidRPr="00471630" w:rsidRDefault="005D2F53" w:rsidP="00E92CCF">
            <w:pPr>
              <w:spacing w:before="120" w:after="120" w:line="240" w:lineRule="auto"/>
              <w:jc w:val="center"/>
              <w:rPr>
                <w:rFonts w:ascii="HelveticaNeueLT Std" w:eastAsiaTheme="minorEastAsia" w:hAnsi="HelveticaNeueLT Std"/>
                <w:b w:val="0"/>
                <w:bCs w:val="0"/>
                <w:sz w:val="17"/>
                <w:szCs w:val="17"/>
              </w:rPr>
            </w:pPr>
          </w:p>
        </w:tc>
        <w:tc>
          <w:tcPr>
            <w:tcW w:w="2381"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&lt;</w:t>
            </w:r>
            <w:r w:rsidR="008A6A94">
              <w:rPr>
                <w:rFonts w:ascii="HelveticaNeueLT Std" w:eastAsiaTheme="minorEastAsia" w:hAnsi="HelveticaNeueLT Std"/>
                <w:sz w:val="17"/>
                <w:szCs w:val="17"/>
              </w:rPr>
              <w:t xml:space="preserve"> </w:t>
            </w:r>
            <w:r w:rsidRPr="00F6509B">
              <w:rPr>
                <w:rFonts w:ascii="HelveticaNeueLT Std" w:eastAsiaTheme="minorEastAsia" w:hAnsi="HelveticaNeueLT Std"/>
                <w:sz w:val="17"/>
                <w:szCs w:val="17"/>
              </w:rPr>
              <w:t>18</w:t>
            </w:r>
          </w:p>
        </w:tc>
        <w:tc>
          <w:tcPr>
            <w:tcW w:w="2484"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18</w:t>
            </w:r>
            <w:r w:rsidR="00E92CCF">
              <w:rPr>
                <w:rFonts w:ascii="HelveticaNeueLT Std" w:eastAsiaTheme="minorEastAsia" w:hAnsi="HelveticaNeueLT Std"/>
                <w:sz w:val="17"/>
                <w:szCs w:val="17"/>
              </w:rPr>
              <w:t>–</w:t>
            </w:r>
            <w:r w:rsidRPr="00F6509B">
              <w:rPr>
                <w:rFonts w:ascii="HelveticaNeueLT Std" w:eastAsiaTheme="minorEastAsia" w:hAnsi="HelveticaNeueLT Std"/>
                <w:sz w:val="17"/>
                <w:szCs w:val="17"/>
              </w:rPr>
              <w:t>20</w:t>
            </w:r>
          </w:p>
        </w:tc>
        <w:tc>
          <w:tcPr>
            <w:tcW w:w="2529"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21</w:t>
            </w:r>
            <w:r w:rsidR="00E92CCF">
              <w:rPr>
                <w:rFonts w:ascii="HelveticaNeueLT Std" w:eastAsiaTheme="minorEastAsia" w:hAnsi="HelveticaNeueLT Std"/>
                <w:sz w:val="17"/>
                <w:szCs w:val="17"/>
              </w:rPr>
              <w:t>–</w:t>
            </w:r>
            <w:r w:rsidRPr="00F6509B">
              <w:rPr>
                <w:rFonts w:ascii="HelveticaNeueLT Std" w:eastAsiaTheme="minorEastAsia" w:hAnsi="HelveticaNeueLT Std"/>
                <w:sz w:val="17"/>
                <w:szCs w:val="17"/>
              </w:rPr>
              <w:t>23</w:t>
            </w:r>
          </w:p>
        </w:tc>
        <w:tc>
          <w:tcPr>
            <w:tcW w:w="2547"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24</w:t>
            </w:r>
            <w:r w:rsidR="00E92CCF">
              <w:rPr>
                <w:rFonts w:ascii="HelveticaNeueLT Std" w:eastAsiaTheme="minorEastAsia" w:hAnsi="HelveticaNeueLT Std"/>
                <w:sz w:val="17"/>
                <w:szCs w:val="17"/>
              </w:rPr>
              <w:t>–</w:t>
            </w:r>
            <w:r w:rsidRPr="00F6509B">
              <w:rPr>
                <w:rFonts w:ascii="HelveticaNeueLT Std" w:eastAsiaTheme="minorEastAsia" w:hAnsi="HelveticaNeueLT Std"/>
                <w:sz w:val="17"/>
                <w:szCs w:val="17"/>
              </w:rPr>
              <w:t>25</w:t>
            </w:r>
          </w:p>
        </w:tc>
        <w:tc>
          <w:tcPr>
            <w:tcW w:w="1350" w:type="dxa"/>
            <w:shd w:val="clear" w:color="auto" w:fill="BFBFBF" w:themeFill="background1" w:themeFillShade="BF"/>
          </w:tcPr>
          <w:p w:rsidR="005D2F53" w:rsidRPr="00F6509B" w:rsidRDefault="005D2F53" w:rsidP="00E92CC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p>
        </w:tc>
      </w:tr>
      <w:tr w:rsidR="005D2F53" w:rsidRPr="00F6509B" w:rsidTr="0007069A">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auto"/>
            </w:tcBorders>
          </w:tcPr>
          <w:p w:rsidR="005D2F53" w:rsidRPr="00471630" w:rsidRDefault="005D2F53" w:rsidP="00E92CCF">
            <w:pPr>
              <w:spacing w:before="120" w:after="120" w:line="240" w:lineRule="auto"/>
              <w:ind w:left="245" w:hanging="245"/>
              <w:jc w:val="left"/>
              <w:rPr>
                <w:rFonts w:ascii="HelveticaNeueLT Std" w:hAnsi="HelveticaNeueLT Std"/>
                <w:b w:val="0"/>
                <w:sz w:val="17"/>
                <w:szCs w:val="17"/>
              </w:rPr>
            </w:pPr>
            <w:r w:rsidRPr="00471630">
              <w:rPr>
                <w:rFonts w:ascii="HelveticaNeueLT Std" w:hAnsi="HelveticaNeueLT Std"/>
                <w:b w:val="0"/>
                <w:sz w:val="17"/>
                <w:szCs w:val="17"/>
              </w:rPr>
              <w:t>Contribution during class session (25)</w:t>
            </w:r>
          </w:p>
        </w:tc>
        <w:tc>
          <w:tcPr>
            <w:tcW w:w="2381" w:type="dxa"/>
            <w:tcBorders>
              <w:bottom w:val="single" w:sz="4" w:space="0" w:color="auto"/>
            </w:tcBorders>
          </w:tcPr>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 xml:space="preserve">Silent most of the time </w:t>
            </w:r>
          </w:p>
        </w:tc>
        <w:tc>
          <w:tcPr>
            <w:tcW w:w="2484" w:type="dxa"/>
            <w:tcBorders>
              <w:bottom w:val="single" w:sz="4" w:space="0" w:color="auto"/>
            </w:tcBorders>
          </w:tcPr>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 xml:space="preserve">Minimal contribution </w:t>
            </w:r>
            <w:r w:rsidR="00F6509B" w:rsidRPr="00F6509B">
              <w:rPr>
                <w:rFonts w:ascii="HelveticaNeueLT Std" w:eastAsiaTheme="minorEastAsia" w:hAnsi="HelveticaNeueLT Std"/>
                <w:sz w:val="17"/>
                <w:szCs w:val="17"/>
              </w:rPr>
              <w:t>or</w:t>
            </w:r>
            <w:r w:rsidRPr="00F6509B">
              <w:rPr>
                <w:rFonts w:ascii="HelveticaNeueLT Std" w:eastAsiaTheme="minorEastAsia" w:hAnsi="HelveticaNeueLT Std"/>
                <w:sz w:val="17"/>
                <w:szCs w:val="17"/>
              </w:rPr>
              <w:t xml:space="preserve"> dominates the conversation </w:t>
            </w:r>
            <w:r w:rsidR="00F6509B" w:rsidRPr="00F6509B">
              <w:rPr>
                <w:rFonts w:ascii="HelveticaNeueLT Std" w:eastAsiaTheme="minorEastAsia" w:hAnsi="HelveticaNeueLT Std"/>
                <w:sz w:val="17"/>
                <w:szCs w:val="17"/>
              </w:rPr>
              <w:t>or</w:t>
            </w:r>
            <w:r w:rsidRPr="00F6509B">
              <w:rPr>
                <w:rFonts w:ascii="HelveticaNeueLT Std" w:eastAsiaTheme="minorEastAsia" w:hAnsi="HelveticaNeueLT Std"/>
                <w:sz w:val="17"/>
                <w:szCs w:val="17"/>
              </w:rPr>
              <w:t xml:space="preserve"> unable to communicate clearly</w:t>
            </w:r>
          </w:p>
        </w:tc>
        <w:tc>
          <w:tcPr>
            <w:tcW w:w="2529" w:type="dxa"/>
            <w:tcBorders>
              <w:bottom w:val="single" w:sz="4" w:space="0" w:color="auto"/>
            </w:tcBorders>
          </w:tcPr>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Regular participation without dominating the conversation</w:t>
            </w:r>
          </w:p>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Communicates clearly</w:t>
            </w:r>
          </w:p>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Occasionally engages other students with ideas, questions, and constructive feedback</w:t>
            </w:r>
          </w:p>
        </w:tc>
        <w:tc>
          <w:tcPr>
            <w:tcW w:w="2547" w:type="dxa"/>
            <w:tcBorders>
              <w:bottom w:val="single" w:sz="4" w:space="0" w:color="auto"/>
            </w:tcBorders>
          </w:tcPr>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Regular and exceptional participation with provision of insight and thoughts that advance the discussion</w:t>
            </w:r>
          </w:p>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Communicates effectively</w:t>
            </w:r>
          </w:p>
          <w:p w:rsidR="005D2F53" w:rsidRPr="00F6509B" w:rsidRDefault="005D2F53" w:rsidP="00E92CCF">
            <w:pPr>
              <w:pStyle w:val="ListParagraph"/>
              <w:numPr>
                <w:ilvl w:val="0"/>
                <w:numId w:val="5"/>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 xml:space="preserve">Consistently engages other students with ideas, questions, </w:t>
            </w:r>
            <w:r w:rsidR="00C50D5B">
              <w:rPr>
                <w:rFonts w:ascii="HelveticaNeueLT Std" w:eastAsiaTheme="minorEastAsia" w:hAnsi="HelveticaNeueLT Std"/>
                <w:sz w:val="17"/>
                <w:szCs w:val="17"/>
              </w:rPr>
              <w:t xml:space="preserve">and </w:t>
            </w:r>
            <w:r w:rsidRPr="00F6509B">
              <w:rPr>
                <w:rFonts w:ascii="HelveticaNeueLT Std" w:eastAsiaTheme="minorEastAsia" w:hAnsi="HelveticaNeueLT Std"/>
                <w:sz w:val="17"/>
                <w:szCs w:val="17"/>
              </w:rPr>
              <w:t>constructive feedback</w:t>
            </w:r>
          </w:p>
        </w:tc>
        <w:tc>
          <w:tcPr>
            <w:tcW w:w="1350" w:type="dxa"/>
            <w:tcBorders>
              <w:bottom w:val="single" w:sz="4" w:space="0" w:color="auto"/>
            </w:tcBorders>
          </w:tcPr>
          <w:p w:rsidR="005D2F53" w:rsidRPr="00F6509B" w:rsidRDefault="005D2F53" w:rsidP="00E92CCF">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p>
        </w:tc>
      </w:tr>
      <w:tr w:rsidR="005D2F53" w:rsidRPr="00F6509B" w:rsidTr="0007069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885" w:type="dxa"/>
            <w:shd w:val="clear" w:color="auto" w:fill="BFBFBF" w:themeFill="background1" w:themeFillShade="BF"/>
          </w:tcPr>
          <w:p w:rsidR="005D2F53" w:rsidRPr="00471630" w:rsidRDefault="005D2F53" w:rsidP="00E92CCF">
            <w:pPr>
              <w:keepNext/>
              <w:keepLines/>
              <w:spacing w:before="120" w:after="120" w:line="240" w:lineRule="auto"/>
              <w:jc w:val="center"/>
              <w:rPr>
                <w:rFonts w:ascii="HelveticaNeueLT Std" w:eastAsiaTheme="minorEastAsia" w:hAnsi="HelveticaNeueLT Std"/>
                <w:b w:val="0"/>
                <w:bCs w:val="0"/>
                <w:sz w:val="17"/>
                <w:szCs w:val="17"/>
              </w:rPr>
            </w:pPr>
          </w:p>
        </w:tc>
        <w:tc>
          <w:tcPr>
            <w:tcW w:w="2381"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&lt;</w:t>
            </w:r>
            <w:r w:rsidR="008A6A94">
              <w:rPr>
                <w:rFonts w:ascii="HelveticaNeueLT Std" w:eastAsiaTheme="minorEastAsia" w:hAnsi="HelveticaNeueLT Std"/>
                <w:sz w:val="17"/>
                <w:szCs w:val="17"/>
              </w:rPr>
              <w:t xml:space="preserve"> </w:t>
            </w:r>
            <w:r w:rsidRPr="00F6509B">
              <w:rPr>
                <w:rFonts w:ascii="HelveticaNeueLT Std" w:eastAsiaTheme="minorEastAsia" w:hAnsi="HelveticaNeueLT Std"/>
                <w:sz w:val="17"/>
                <w:szCs w:val="17"/>
              </w:rPr>
              <w:t>18</w:t>
            </w:r>
          </w:p>
        </w:tc>
        <w:tc>
          <w:tcPr>
            <w:tcW w:w="2484"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18</w:t>
            </w:r>
            <w:r w:rsidR="00E92CCF">
              <w:rPr>
                <w:rFonts w:ascii="HelveticaNeueLT Std" w:eastAsiaTheme="minorEastAsia" w:hAnsi="HelveticaNeueLT Std"/>
                <w:sz w:val="17"/>
                <w:szCs w:val="17"/>
              </w:rPr>
              <w:t>–</w:t>
            </w:r>
            <w:r w:rsidRPr="00F6509B">
              <w:rPr>
                <w:rFonts w:ascii="HelveticaNeueLT Std" w:eastAsiaTheme="minorEastAsia" w:hAnsi="HelveticaNeueLT Std"/>
                <w:sz w:val="17"/>
                <w:szCs w:val="17"/>
              </w:rPr>
              <w:t>20</w:t>
            </w:r>
          </w:p>
        </w:tc>
        <w:tc>
          <w:tcPr>
            <w:tcW w:w="2529"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21</w:t>
            </w:r>
            <w:r w:rsidR="00E92CCF">
              <w:rPr>
                <w:rFonts w:ascii="HelveticaNeueLT Std" w:eastAsiaTheme="minorEastAsia" w:hAnsi="HelveticaNeueLT Std"/>
                <w:sz w:val="17"/>
                <w:szCs w:val="17"/>
              </w:rPr>
              <w:t>–</w:t>
            </w:r>
            <w:r w:rsidRPr="00F6509B">
              <w:rPr>
                <w:rFonts w:ascii="HelveticaNeueLT Std" w:eastAsiaTheme="minorEastAsia" w:hAnsi="HelveticaNeueLT Std"/>
                <w:sz w:val="17"/>
                <w:szCs w:val="17"/>
              </w:rPr>
              <w:t>23</w:t>
            </w:r>
          </w:p>
        </w:tc>
        <w:tc>
          <w:tcPr>
            <w:tcW w:w="2547" w:type="dxa"/>
            <w:shd w:val="clear" w:color="auto" w:fill="BFBFBF" w:themeFill="background1" w:themeFillShade="BF"/>
          </w:tcPr>
          <w:p w:rsidR="005D2F53" w:rsidRPr="00F6509B" w:rsidRDefault="005D2F53" w:rsidP="00F71DB2">
            <w:pPr>
              <w:spacing w:before="120" w:after="120" w:line="240" w:lineRule="auto"/>
              <w:ind w:firstLine="0"/>
              <w:jc w:val="left"/>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24</w:t>
            </w:r>
            <w:r w:rsidR="00E92CCF">
              <w:rPr>
                <w:rFonts w:ascii="HelveticaNeueLT Std" w:eastAsiaTheme="minorEastAsia" w:hAnsi="HelveticaNeueLT Std"/>
                <w:sz w:val="17"/>
                <w:szCs w:val="17"/>
              </w:rPr>
              <w:t>–</w:t>
            </w:r>
            <w:r w:rsidRPr="00F6509B">
              <w:rPr>
                <w:rFonts w:ascii="HelveticaNeueLT Std" w:eastAsiaTheme="minorEastAsia" w:hAnsi="HelveticaNeueLT Std"/>
                <w:sz w:val="17"/>
                <w:szCs w:val="17"/>
              </w:rPr>
              <w:t>25</w:t>
            </w:r>
          </w:p>
        </w:tc>
        <w:tc>
          <w:tcPr>
            <w:tcW w:w="1350" w:type="dxa"/>
            <w:shd w:val="clear" w:color="auto" w:fill="BFBFBF" w:themeFill="background1" w:themeFillShade="BF"/>
          </w:tcPr>
          <w:p w:rsidR="005D2F53" w:rsidRPr="00F6509B" w:rsidRDefault="005D2F53" w:rsidP="00E92CCF">
            <w:pPr>
              <w:keepNext/>
              <w:keepLines/>
              <w:spacing w:before="120" w:after="120" w:line="240" w:lineRule="auto"/>
              <w:cnfStyle w:val="000000100000" w:firstRow="0" w:lastRow="0" w:firstColumn="0" w:lastColumn="0" w:oddVBand="0" w:evenVBand="0" w:oddHBand="1" w:evenHBand="0" w:firstRowFirstColumn="0" w:firstRowLastColumn="0" w:lastRowFirstColumn="0" w:lastRowLastColumn="0"/>
              <w:rPr>
                <w:rFonts w:ascii="HelveticaNeueLT Std" w:eastAsiaTheme="minorEastAsia" w:hAnsi="HelveticaNeueLT Std"/>
                <w:sz w:val="17"/>
                <w:szCs w:val="17"/>
              </w:rPr>
            </w:pPr>
          </w:p>
        </w:tc>
      </w:tr>
      <w:tr w:rsidR="005D2F53" w:rsidRPr="00F6509B" w:rsidTr="0007069A">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auto"/>
            </w:tcBorders>
            <w:shd w:val="clear" w:color="auto" w:fill="FFFFFF" w:themeFill="background1"/>
          </w:tcPr>
          <w:p w:rsidR="005D2F53" w:rsidRPr="00471630" w:rsidRDefault="005D2F53" w:rsidP="00E92CCF">
            <w:pPr>
              <w:keepNext/>
              <w:keepLines/>
              <w:spacing w:before="120" w:after="120" w:line="240" w:lineRule="auto"/>
              <w:ind w:left="245" w:hanging="245"/>
              <w:jc w:val="left"/>
              <w:rPr>
                <w:rFonts w:ascii="HelveticaNeueLT Std" w:hAnsi="HelveticaNeueLT Std"/>
                <w:b w:val="0"/>
                <w:sz w:val="17"/>
                <w:szCs w:val="17"/>
              </w:rPr>
            </w:pPr>
            <w:r w:rsidRPr="00471630">
              <w:rPr>
                <w:rFonts w:ascii="HelveticaNeueLT Std" w:eastAsiaTheme="minorEastAsia" w:hAnsi="HelveticaNeueLT Std"/>
                <w:b w:val="0"/>
                <w:sz w:val="17"/>
                <w:szCs w:val="17"/>
              </w:rPr>
              <w:t xml:space="preserve">Demonstration of </w:t>
            </w:r>
            <w:r w:rsidRPr="00471630">
              <w:rPr>
                <w:rFonts w:ascii="HelveticaNeueLT Std" w:eastAsiaTheme="minorEastAsia" w:hAnsi="HelveticaNeueLT Std"/>
                <w:b w:val="0"/>
                <w:bCs w:val="0"/>
                <w:sz w:val="17"/>
                <w:szCs w:val="17"/>
              </w:rPr>
              <w:t>r</w:t>
            </w:r>
            <w:r w:rsidRPr="00471630">
              <w:rPr>
                <w:rFonts w:ascii="HelveticaNeueLT Std" w:eastAsiaTheme="minorEastAsia" w:hAnsi="HelveticaNeueLT Std"/>
                <w:b w:val="0"/>
                <w:sz w:val="17"/>
                <w:szCs w:val="17"/>
              </w:rPr>
              <w:t>espect,</w:t>
            </w:r>
            <w:r w:rsidR="00F6509B" w:rsidRPr="00471630">
              <w:rPr>
                <w:rFonts w:ascii="HelveticaNeueLT Std" w:eastAsiaTheme="minorEastAsia" w:hAnsi="HelveticaNeueLT Std"/>
                <w:b w:val="0"/>
                <w:sz w:val="17"/>
                <w:szCs w:val="17"/>
              </w:rPr>
              <w:t xml:space="preserve"> </w:t>
            </w:r>
            <w:r w:rsidRPr="00471630">
              <w:rPr>
                <w:rFonts w:ascii="HelveticaNeueLT Std" w:eastAsiaTheme="minorEastAsia" w:hAnsi="HelveticaNeueLT Std"/>
                <w:b w:val="0"/>
                <w:bCs w:val="0"/>
                <w:sz w:val="17"/>
                <w:szCs w:val="17"/>
              </w:rPr>
              <w:t>r</w:t>
            </w:r>
            <w:r w:rsidRPr="00471630">
              <w:rPr>
                <w:rFonts w:ascii="HelveticaNeueLT Std" w:eastAsiaTheme="minorEastAsia" w:hAnsi="HelveticaNeueLT Std"/>
                <w:b w:val="0"/>
                <w:sz w:val="17"/>
                <w:szCs w:val="17"/>
              </w:rPr>
              <w:t>esponsibility,</w:t>
            </w:r>
            <w:r w:rsidR="00F6509B" w:rsidRPr="00471630">
              <w:rPr>
                <w:rFonts w:ascii="HelveticaNeueLT Std" w:eastAsiaTheme="minorEastAsia" w:hAnsi="HelveticaNeueLT Std"/>
                <w:b w:val="0"/>
                <w:sz w:val="17"/>
                <w:szCs w:val="17"/>
              </w:rPr>
              <w:t xml:space="preserve"> </w:t>
            </w:r>
            <w:r w:rsidRPr="00471630">
              <w:rPr>
                <w:rFonts w:ascii="HelveticaNeueLT Std" w:eastAsiaTheme="minorEastAsia" w:hAnsi="HelveticaNeueLT Std"/>
                <w:b w:val="0"/>
                <w:bCs w:val="0"/>
                <w:sz w:val="17"/>
                <w:szCs w:val="17"/>
              </w:rPr>
              <w:t>a</w:t>
            </w:r>
            <w:r w:rsidRPr="00471630">
              <w:rPr>
                <w:rFonts w:ascii="HelveticaNeueLT Std" w:eastAsiaTheme="minorEastAsia" w:hAnsi="HelveticaNeueLT Std"/>
                <w:b w:val="0"/>
                <w:sz w:val="17"/>
                <w:szCs w:val="17"/>
              </w:rPr>
              <w:t>ccountability</w:t>
            </w:r>
            <w:r w:rsidRPr="00471630">
              <w:rPr>
                <w:rFonts w:ascii="HelveticaNeueLT Std" w:eastAsiaTheme="minorEastAsia" w:hAnsi="HelveticaNeueLT Std"/>
                <w:b w:val="0"/>
                <w:bCs w:val="0"/>
                <w:sz w:val="17"/>
                <w:szCs w:val="17"/>
              </w:rPr>
              <w:t>, and</w:t>
            </w:r>
            <w:r w:rsidR="00F6509B" w:rsidRPr="00471630">
              <w:rPr>
                <w:rFonts w:ascii="HelveticaNeueLT Std" w:eastAsiaTheme="minorEastAsia" w:hAnsi="HelveticaNeueLT Std"/>
                <w:b w:val="0"/>
                <w:bCs w:val="0"/>
                <w:sz w:val="17"/>
                <w:szCs w:val="17"/>
              </w:rPr>
              <w:t xml:space="preserve"> </w:t>
            </w:r>
            <w:r w:rsidRPr="00471630">
              <w:rPr>
                <w:rFonts w:ascii="HelveticaNeueLT Std" w:eastAsiaTheme="minorEastAsia" w:hAnsi="HelveticaNeueLT Std"/>
                <w:b w:val="0"/>
                <w:bCs w:val="0"/>
                <w:sz w:val="17"/>
                <w:szCs w:val="17"/>
              </w:rPr>
              <w:t>l</w:t>
            </w:r>
            <w:r w:rsidRPr="00471630">
              <w:rPr>
                <w:rFonts w:ascii="HelveticaNeueLT Std" w:eastAsiaTheme="minorEastAsia" w:hAnsi="HelveticaNeueLT Std"/>
                <w:b w:val="0"/>
                <w:sz w:val="17"/>
                <w:szCs w:val="17"/>
              </w:rPr>
              <w:t xml:space="preserve">eadership during </w:t>
            </w:r>
            <w:r w:rsidRPr="00471630">
              <w:rPr>
                <w:rFonts w:ascii="HelveticaNeueLT Std" w:eastAsiaTheme="minorEastAsia" w:hAnsi="HelveticaNeueLT Std"/>
                <w:b w:val="0"/>
                <w:bCs w:val="0"/>
                <w:sz w:val="17"/>
                <w:szCs w:val="17"/>
              </w:rPr>
              <w:t>class</w:t>
            </w:r>
            <w:r w:rsidRPr="00471630">
              <w:rPr>
                <w:rFonts w:ascii="HelveticaNeueLT Std" w:eastAsiaTheme="minorEastAsia" w:hAnsi="HelveticaNeueLT Std"/>
                <w:b w:val="0"/>
                <w:sz w:val="17"/>
                <w:szCs w:val="17"/>
              </w:rPr>
              <w:t xml:space="preserve"> (25)</w:t>
            </w:r>
          </w:p>
        </w:tc>
        <w:tc>
          <w:tcPr>
            <w:tcW w:w="2381" w:type="dxa"/>
            <w:tcBorders>
              <w:bottom w:val="single" w:sz="4" w:space="0" w:color="auto"/>
            </w:tcBorders>
            <w:shd w:val="clear" w:color="auto" w:fill="FFFFFF" w:themeFill="background1"/>
          </w:tcPr>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Frequently late for class</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r w:rsidRPr="00F6509B">
              <w:rPr>
                <w:rFonts w:ascii="HelveticaNeueLT Std" w:eastAsiaTheme="minorEastAsia" w:hAnsi="HelveticaNeueLT Std"/>
                <w:sz w:val="17"/>
                <w:szCs w:val="17"/>
              </w:rPr>
              <w:t>Rude, disruptive, dominating, and/or inconsiderate/</w:t>
            </w:r>
            <w:r w:rsidRPr="00F6509B">
              <w:rPr>
                <w:rFonts w:ascii="HelveticaNeueLT Std" w:eastAsiaTheme="minorEastAsia" w:hAnsi="HelveticaNeueLT Std"/>
                <w:sz w:val="17"/>
                <w:szCs w:val="17"/>
              </w:rPr>
              <w:br/>
              <w:t>disrespectful of others</w:t>
            </w:r>
          </w:p>
        </w:tc>
        <w:tc>
          <w:tcPr>
            <w:tcW w:w="2484" w:type="dxa"/>
            <w:tcBorders>
              <w:bottom w:val="single" w:sz="4" w:space="0" w:color="auto"/>
            </w:tcBorders>
            <w:shd w:val="clear" w:color="auto" w:fill="FFFFFF" w:themeFill="background1"/>
          </w:tcPr>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Frequently late</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Frequently disruptive, dominating, and/or disrespectful of others’ opinions</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Inattentive listener</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 xml:space="preserve">Marginally participative team member </w:t>
            </w:r>
          </w:p>
        </w:tc>
        <w:tc>
          <w:tcPr>
            <w:tcW w:w="2529" w:type="dxa"/>
            <w:tcBorders>
              <w:bottom w:val="single" w:sz="4" w:space="0" w:color="auto"/>
            </w:tcBorders>
            <w:shd w:val="clear" w:color="auto" w:fill="FFFFFF" w:themeFill="background1"/>
          </w:tcPr>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Rarely late</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Usually caring, respectful, and encouraging to others</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Usually good listener</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Actively listens</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Excellent team member and occasionally serves as a leader while encouraging and appreciating the contributions of others</w:t>
            </w:r>
          </w:p>
        </w:tc>
        <w:tc>
          <w:tcPr>
            <w:tcW w:w="2547" w:type="dxa"/>
            <w:tcBorders>
              <w:bottom w:val="single" w:sz="4" w:space="0" w:color="auto"/>
            </w:tcBorders>
            <w:shd w:val="clear" w:color="auto" w:fill="FFFFFF" w:themeFill="background1"/>
          </w:tcPr>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Always on time</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Consistently caring, respectful, and encouraging of others</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Consistently active listener</w:t>
            </w:r>
          </w:p>
          <w:p w:rsidR="005D2F53" w:rsidRPr="00F6509B" w:rsidRDefault="005D2F53" w:rsidP="00E92CCF">
            <w:pPr>
              <w:pStyle w:val="ListParagraph"/>
              <w:keepNext/>
              <w:keepLines/>
              <w:numPr>
                <w:ilvl w:val="0"/>
                <w:numId w:val="6"/>
              </w:numPr>
              <w:overflowPunct w:val="0"/>
              <w:autoSpaceDE w:val="0"/>
              <w:autoSpaceDN w:val="0"/>
              <w:adjustRightInd w:val="0"/>
              <w:spacing w:before="120" w:after="120"/>
              <w:ind w:left="245" w:hanging="245"/>
              <w:textAlignment w:val="baseline"/>
              <w:cnfStyle w:val="000000000000" w:firstRow="0" w:lastRow="0" w:firstColumn="0" w:lastColumn="0" w:oddVBand="0" w:evenVBand="0" w:oddHBand="0" w:evenHBand="0" w:firstRowFirstColumn="0" w:firstRowLastColumn="0" w:lastRowFirstColumn="0" w:lastRowLastColumn="0"/>
              <w:rPr>
                <w:rFonts w:ascii="HelveticaNeueLT Std" w:hAnsi="HelveticaNeueLT Std"/>
                <w:sz w:val="17"/>
                <w:szCs w:val="17"/>
              </w:rPr>
            </w:pPr>
            <w:r w:rsidRPr="00F6509B">
              <w:rPr>
                <w:rFonts w:ascii="HelveticaNeueLT Std" w:eastAsiaTheme="minorEastAsia" w:hAnsi="HelveticaNeueLT Std"/>
                <w:sz w:val="17"/>
                <w:szCs w:val="17"/>
              </w:rPr>
              <w:t>Excellent team member and consistently serves as a leader while encouraging and appreciating the contributions of others</w:t>
            </w:r>
          </w:p>
        </w:tc>
        <w:tc>
          <w:tcPr>
            <w:tcW w:w="1350" w:type="dxa"/>
            <w:tcBorders>
              <w:bottom w:val="single" w:sz="4" w:space="0" w:color="auto"/>
            </w:tcBorders>
            <w:shd w:val="clear" w:color="auto" w:fill="FFFFFF" w:themeFill="background1"/>
          </w:tcPr>
          <w:p w:rsidR="005D2F53" w:rsidRPr="00F6509B" w:rsidRDefault="005D2F53" w:rsidP="00E92CCF">
            <w:pPr>
              <w:keepNext/>
              <w:keepLines/>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eastAsiaTheme="minorEastAsia" w:hAnsi="HelveticaNeueLT Std"/>
                <w:sz w:val="17"/>
                <w:szCs w:val="17"/>
              </w:rPr>
            </w:pPr>
          </w:p>
        </w:tc>
      </w:tr>
      <w:tr w:rsidR="00E92CCF" w:rsidRPr="00E92CCF" w:rsidTr="0007069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885" w:type="dxa"/>
            <w:shd w:val="clear" w:color="auto" w:fill="BFBFBF" w:themeFill="background1" w:themeFillShade="BF"/>
          </w:tcPr>
          <w:p w:rsidR="00E92CCF" w:rsidRPr="00E92CCF" w:rsidRDefault="00E92CCF" w:rsidP="00E92CCF">
            <w:pPr>
              <w:widowControl w:val="0"/>
              <w:spacing w:before="120" w:after="120" w:line="240" w:lineRule="auto"/>
              <w:ind w:left="245" w:hanging="245"/>
              <w:jc w:val="left"/>
              <w:rPr>
                <w:rFonts w:ascii="HelveticaNeueLT Std" w:hAnsi="HelveticaNeueLT Std"/>
                <w:sz w:val="17"/>
                <w:szCs w:val="17"/>
              </w:rPr>
            </w:pPr>
            <w:r w:rsidRPr="00E92CCF">
              <w:rPr>
                <w:rFonts w:ascii="HelveticaNeueLT Std" w:hAnsi="HelveticaNeueLT Std"/>
                <w:sz w:val="17"/>
                <w:szCs w:val="17"/>
              </w:rPr>
              <w:t>Total points</w:t>
            </w:r>
            <w:r>
              <w:rPr>
                <w:rFonts w:ascii="HelveticaNeueLT Std" w:hAnsi="HelveticaNeueLT Std"/>
                <w:sz w:val="17"/>
                <w:szCs w:val="17"/>
              </w:rPr>
              <w:t xml:space="preserve"> </w:t>
            </w:r>
            <w:r w:rsidRPr="00E92CCF">
              <w:rPr>
                <w:rFonts w:ascii="HelveticaNeueLT Std" w:hAnsi="HelveticaNeueLT Std"/>
                <w:sz w:val="17"/>
                <w:szCs w:val="17"/>
              </w:rPr>
              <w:t>possible:</w:t>
            </w:r>
            <w:r>
              <w:rPr>
                <w:rFonts w:ascii="HelveticaNeueLT Std" w:hAnsi="HelveticaNeueLT Std"/>
                <w:sz w:val="17"/>
                <w:szCs w:val="17"/>
              </w:rPr>
              <w:t xml:space="preserve"> </w:t>
            </w:r>
            <w:r w:rsidRPr="00E92CCF">
              <w:rPr>
                <w:rFonts w:ascii="HelveticaNeueLT Std" w:hAnsi="HelveticaNeueLT Std"/>
                <w:sz w:val="17"/>
                <w:szCs w:val="17"/>
              </w:rPr>
              <w:t>100</w:t>
            </w:r>
          </w:p>
        </w:tc>
        <w:tc>
          <w:tcPr>
            <w:tcW w:w="11291" w:type="dxa"/>
            <w:gridSpan w:val="5"/>
            <w:shd w:val="clear" w:color="auto" w:fill="BFBFBF" w:themeFill="background1" w:themeFillShade="BF"/>
          </w:tcPr>
          <w:p w:rsidR="00E92CCF" w:rsidRPr="00E92CCF" w:rsidRDefault="00E92CCF" w:rsidP="00E92CCF">
            <w:pPr>
              <w:widowControl w:val="0"/>
              <w:spacing w:before="120" w:after="120" w:line="240" w:lineRule="auto"/>
              <w:ind w:left="245" w:hanging="245"/>
              <w:jc w:val="left"/>
              <w:cnfStyle w:val="000000100000" w:firstRow="0" w:lastRow="0" w:firstColumn="0" w:lastColumn="0" w:oddVBand="0" w:evenVBand="0" w:oddHBand="1" w:evenHBand="0" w:firstRowFirstColumn="0" w:firstRowLastColumn="0" w:lastRowFirstColumn="0" w:lastRowLastColumn="0"/>
              <w:rPr>
                <w:rFonts w:ascii="HelveticaNeueLT Std" w:hAnsi="HelveticaNeueLT Std"/>
                <w:b/>
                <w:sz w:val="17"/>
                <w:szCs w:val="17"/>
              </w:rPr>
            </w:pPr>
            <w:r w:rsidRPr="00E92CCF">
              <w:rPr>
                <w:rFonts w:ascii="HelveticaNeueLT Std" w:hAnsi="HelveticaNeueLT Std"/>
                <w:b/>
                <w:sz w:val="17"/>
                <w:szCs w:val="17"/>
              </w:rPr>
              <w:t>Score and summary comments:</w:t>
            </w:r>
          </w:p>
        </w:tc>
      </w:tr>
    </w:tbl>
    <w:p w:rsidR="005D2F53" w:rsidRPr="00926D58" w:rsidRDefault="005D2F53">
      <w:pPr>
        <w:rPr>
          <w:rFonts w:ascii="HelveticaNeueLT Std" w:hAnsi="HelveticaNeueLT Std"/>
          <w:sz w:val="18"/>
        </w:rPr>
      </w:pPr>
    </w:p>
    <w:p w:rsidR="00875DB8" w:rsidRDefault="00875DB8">
      <w:pPr>
        <w:overflowPunct/>
        <w:autoSpaceDE/>
        <w:autoSpaceDN/>
        <w:adjustRightInd/>
        <w:spacing w:after="200" w:line="276" w:lineRule="auto"/>
        <w:ind w:firstLine="0"/>
        <w:jc w:val="left"/>
        <w:textAlignment w:val="auto"/>
        <w:rPr>
          <w:rFonts w:ascii="HelveticaNeueLT Std" w:hAnsi="HelveticaNeueLT Std"/>
          <w:sz w:val="18"/>
        </w:rPr>
      </w:pPr>
      <w:r>
        <w:rPr>
          <w:rFonts w:ascii="HelveticaNeueLT Std" w:hAnsi="HelveticaNeueLT Std"/>
          <w:sz w:val="18"/>
        </w:rPr>
        <w:br w:type="page"/>
      </w:r>
    </w:p>
    <w:p w:rsidR="00875DB8" w:rsidRPr="00662E50" w:rsidRDefault="00875DB8" w:rsidP="00875DB8">
      <w:pPr>
        <w:pStyle w:val="Default"/>
        <w:spacing w:before="120" w:after="120"/>
        <w:rPr>
          <w:rFonts w:ascii="HelveticaNeueLT Std" w:hAnsi="HelveticaNeueLT Std"/>
          <w:sz w:val="18"/>
        </w:rPr>
      </w:pPr>
      <w:proofErr w:type="gramStart"/>
      <w:r w:rsidRPr="00662E50">
        <w:rPr>
          <w:rFonts w:ascii="HelveticaNeueLT Std" w:hAnsi="HelveticaNeueLT Std"/>
          <w:b/>
          <w:sz w:val="18"/>
        </w:rPr>
        <w:lastRenderedPageBreak/>
        <w:t>Table</w:t>
      </w:r>
      <w:r w:rsidR="005954B5">
        <w:rPr>
          <w:rFonts w:ascii="HelveticaNeueLT Std" w:hAnsi="HelveticaNeueLT Std"/>
          <w:b/>
          <w:sz w:val="18"/>
        </w:rPr>
        <w:t> </w:t>
      </w:r>
      <w:r w:rsidRPr="00662E50">
        <w:rPr>
          <w:rFonts w:ascii="HelveticaNeueLT Std" w:hAnsi="HelveticaNeueLT Std"/>
          <w:b/>
          <w:sz w:val="18"/>
        </w:rPr>
        <w:t>9.1.</w:t>
      </w:r>
      <w:proofErr w:type="gramEnd"/>
      <w:r w:rsidRPr="00662E50">
        <w:rPr>
          <w:rFonts w:ascii="HelveticaNeueLT Std" w:hAnsi="HelveticaNeueLT Std"/>
          <w:b/>
          <w:sz w:val="18"/>
        </w:rPr>
        <w:t xml:space="preserve"> </w:t>
      </w:r>
      <w:r w:rsidRPr="00662E50">
        <w:rPr>
          <w:rFonts w:ascii="HelveticaNeueLT Std" w:hAnsi="HelveticaNeueLT Std"/>
          <w:sz w:val="18"/>
        </w:rPr>
        <w:t>Modifiable Scoring rubric for Discussion board assignment</w:t>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76"/>
        <w:gridCol w:w="2260"/>
        <w:gridCol w:w="2260"/>
        <w:gridCol w:w="2260"/>
        <w:gridCol w:w="2260"/>
        <w:gridCol w:w="2260"/>
      </w:tblGrid>
      <w:tr w:rsidR="00875DB8" w:rsidRPr="00662E50" w:rsidTr="00293BB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76" w:type="dxa"/>
            <w:tcBorders>
              <w:top w:val="none" w:sz="0" w:space="0" w:color="auto"/>
              <w:left w:val="none" w:sz="0" w:space="0" w:color="auto"/>
              <w:bottom w:val="none" w:sz="0" w:space="0" w:color="auto"/>
              <w:right w:val="none" w:sz="0" w:space="0" w:color="auto"/>
            </w:tcBorders>
            <w:vAlign w:val="center"/>
          </w:tcPr>
          <w:p w:rsidR="00875DB8" w:rsidRPr="00662E50" w:rsidRDefault="00875DB8" w:rsidP="00293BBF">
            <w:pPr>
              <w:pStyle w:val="Default"/>
              <w:spacing w:before="120" w:after="120"/>
              <w:ind w:left="245" w:hanging="245"/>
              <w:rPr>
                <w:rFonts w:ascii="HelveticaNeueLT Std" w:hAnsi="HelveticaNeueLT Std"/>
                <w:color w:val="221E1F"/>
                <w:sz w:val="16"/>
                <w:szCs w:val="17"/>
              </w:rPr>
            </w:pPr>
            <w:r w:rsidRPr="00662E50">
              <w:rPr>
                <w:rFonts w:ascii="HelveticaNeueLT Std" w:hAnsi="HelveticaNeueLT Std"/>
                <w:color w:val="221E1F"/>
                <w:sz w:val="16"/>
                <w:szCs w:val="17"/>
              </w:rPr>
              <w:t xml:space="preserve">Category (Points Possible) </w:t>
            </w:r>
          </w:p>
        </w:tc>
        <w:tc>
          <w:tcPr>
            <w:tcW w:w="2260" w:type="dxa"/>
            <w:tcBorders>
              <w:top w:val="none" w:sz="0" w:space="0" w:color="auto"/>
              <w:left w:val="none" w:sz="0" w:space="0" w:color="auto"/>
              <w:bottom w:val="none" w:sz="0" w:space="0" w:color="auto"/>
              <w:right w:val="none" w:sz="0" w:space="0" w:color="auto"/>
            </w:tcBorders>
            <w:vAlign w:val="bottom"/>
          </w:tcPr>
          <w:p w:rsidR="00875DB8" w:rsidRPr="00662E50"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662E50">
              <w:rPr>
                <w:rFonts w:ascii="HelveticaNeueLT Std" w:hAnsi="HelveticaNeueLT Std"/>
                <w:color w:val="221E1F"/>
                <w:sz w:val="16"/>
                <w:szCs w:val="17"/>
              </w:rPr>
              <w:t xml:space="preserve">Poor </w:t>
            </w:r>
          </w:p>
        </w:tc>
        <w:tc>
          <w:tcPr>
            <w:tcW w:w="2260" w:type="dxa"/>
            <w:tcBorders>
              <w:top w:val="none" w:sz="0" w:space="0" w:color="auto"/>
              <w:left w:val="none" w:sz="0" w:space="0" w:color="auto"/>
              <w:bottom w:val="none" w:sz="0" w:space="0" w:color="auto"/>
              <w:right w:val="none" w:sz="0" w:space="0" w:color="auto"/>
            </w:tcBorders>
            <w:vAlign w:val="bottom"/>
          </w:tcPr>
          <w:p w:rsidR="00875DB8" w:rsidRPr="00662E50"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662E50">
              <w:rPr>
                <w:rFonts w:ascii="HelveticaNeueLT Std" w:hAnsi="HelveticaNeueLT Std"/>
                <w:color w:val="221E1F"/>
                <w:sz w:val="16"/>
                <w:szCs w:val="17"/>
              </w:rPr>
              <w:t xml:space="preserve">Fair </w:t>
            </w:r>
          </w:p>
        </w:tc>
        <w:tc>
          <w:tcPr>
            <w:tcW w:w="2260" w:type="dxa"/>
            <w:tcBorders>
              <w:top w:val="none" w:sz="0" w:space="0" w:color="auto"/>
              <w:left w:val="none" w:sz="0" w:space="0" w:color="auto"/>
              <w:bottom w:val="none" w:sz="0" w:space="0" w:color="auto"/>
              <w:right w:val="none" w:sz="0" w:space="0" w:color="auto"/>
            </w:tcBorders>
            <w:vAlign w:val="bottom"/>
          </w:tcPr>
          <w:p w:rsidR="00875DB8" w:rsidRPr="00662E50"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662E50">
              <w:rPr>
                <w:rFonts w:ascii="HelveticaNeueLT Std" w:hAnsi="HelveticaNeueLT Std"/>
                <w:color w:val="221E1F"/>
                <w:sz w:val="16"/>
                <w:szCs w:val="17"/>
              </w:rPr>
              <w:t xml:space="preserve">Good </w:t>
            </w:r>
          </w:p>
        </w:tc>
        <w:tc>
          <w:tcPr>
            <w:tcW w:w="2260" w:type="dxa"/>
            <w:tcBorders>
              <w:top w:val="none" w:sz="0" w:space="0" w:color="auto"/>
              <w:left w:val="none" w:sz="0" w:space="0" w:color="auto"/>
              <w:bottom w:val="none" w:sz="0" w:space="0" w:color="auto"/>
              <w:right w:val="none" w:sz="0" w:space="0" w:color="auto"/>
            </w:tcBorders>
            <w:vAlign w:val="bottom"/>
          </w:tcPr>
          <w:p w:rsidR="00875DB8" w:rsidRPr="00662E50"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662E50">
              <w:rPr>
                <w:rFonts w:ascii="HelveticaNeueLT Std" w:hAnsi="HelveticaNeueLT Std"/>
                <w:color w:val="221E1F"/>
                <w:sz w:val="16"/>
                <w:szCs w:val="17"/>
              </w:rPr>
              <w:t xml:space="preserve">Excellent </w:t>
            </w:r>
          </w:p>
        </w:tc>
        <w:tc>
          <w:tcPr>
            <w:tcW w:w="2260" w:type="dxa"/>
            <w:tcBorders>
              <w:top w:val="none" w:sz="0" w:space="0" w:color="auto"/>
              <w:left w:val="none" w:sz="0" w:space="0" w:color="auto"/>
              <w:bottom w:val="none" w:sz="0" w:space="0" w:color="auto"/>
              <w:right w:val="none" w:sz="0" w:space="0" w:color="auto"/>
            </w:tcBorders>
            <w:vAlign w:val="center"/>
          </w:tcPr>
          <w:p w:rsidR="00875DB8" w:rsidRPr="00662E50"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662E50">
              <w:rPr>
                <w:rFonts w:ascii="HelveticaNeueLT Std" w:hAnsi="HelveticaNeueLT Std"/>
                <w:color w:val="221E1F"/>
                <w:sz w:val="16"/>
                <w:szCs w:val="17"/>
              </w:rPr>
              <w:t xml:space="preserve">Score and </w:t>
            </w:r>
            <w:r>
              <w:rPr>
                <w:rFonts w:ascii="HelveticaNeueLT Std" w:hAnsi="HelveticaNeueLT Std"/>
                <w:color w:val="221E1F"/>
                <w:sz w:val="16"/>
                <w:szCs w:val="17"/>
              </w:rPr>
              <w:br/>
            </w:r>
            <w:r w:rsidRPr="00662E50">
              <w:rPr>
                <w:rFonts w:ascii="HelveticaNeueLT Std" w:hAnsi="HelveticaNeueLT Std"/>
                <w:color w:val="221E1F"/>
                <w:sz w:val="16"/>
                <w:szCs w:val="17"/>
              </w:rPr>
              <w:t xml:space="preserve">Comments </w:t>
            </w: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662E50" w:rsidRDefault="00875DB8" w:rsidP="00293BBF">
            <w:pPr>
              <w:pStyle w:val="Default"/>
              <w:spacing w:before="120" w:after="120"/>
              <w:rPr>
                <w:rFonts w:ascii="HelveticaNeueLT Std" w:hAnsi="HelveticaNeueLT Std" w:cs="Times New Roman"/>
                <w:color w:val="auto"/>
              </w:rPr>
            </w:pP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0 </w:t>
            </w: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2260"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662E50" w:rsidRDefault="00875DB8" w:rsidP="00293BBF">
            <w:pPr>
              <w:pStyle w:val="Default"/>
              <w:spacing w:before="120" w:after="120"/>
              <w:ind w:left="245" w:hanging="245"/>
              <w:rPr>
                <w:rFonts w:ascii="HelveticaNeueLT Std" w:hAnsi="HelveticaNeueLT Std"/>
                <w:b w:val="0"/>
                <w:color w:val="221E1F"/>
                <w:sz w:val="17"/>
                <w:szCs w:val="17"/>
              </w:rPr>
            </w:pPr>
            <w:r w:rsidRPr="00662E50">
              <w:rPr>
                <w:rFonts w:ascii="HelveticaNeueLT Std" w:hAnsi="HelveticaNeueLT Std"/>
                <w:b w:val="0"/>
                <w:color w:val="221E1F"/>
                <w:sz w:val="17"/>
                <w:szCs w:val="17"/>
              </w:rPr>
              <w:t xml:space="preserve">Met expectation for frequency of contributions (10)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 did not post at all.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Student participated in ____ primary posts and ____ secondary responses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Student participated in ____ primary posts and ____ secondary responses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Student participated in ____ primary posts and ____ secondary responses </w:t>
            </w:r>
          </w:p>
        </w:tc>
        <w:tc>
          <w:tcPr>
            <w:tcW w:w="2260"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b/>
                <w:bCs/>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2E76AB" w:rsidRDefault="00875DB8" w:rsidP="00293BBF">
            <w:pPr>
              <w:spacing w:before="120" w:after="120"/>
              <w:rPr>
                <w:color w:val="000000"/>
              </w:rPr>
            </w:pPr>
          </w:p>
        </w:tc>
        <w:tc>
          <w:tcPr>
            <w:tcW w:w="2260" w:type="dxa"/>
            <w:tcBorders>
              <w:left w:val="none" w:sz="0" w:space="0" w:color="auto"/>
              <w:right w:val="none" w:sz="0" w:space="0" w:color="auto"/>
            </w:tcBorders>
            <w:vAlign w:val="center"/>
          </w:tcPr>
          <w:p w:rsidR="00875DB8" w:rsidRPr="00662E50" w:rsidRDefault="00875DB8" w:rsidP="008902A6">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21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22</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24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25</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27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28</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30 </w:t>
            </w:r>
          </w:p>
        </w:tc>
        <w:tc>
          <w:tcPr>
            <w:tcW w:w="2260"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rPr>
          <w:trHeight w:val="962"/>
        </w:trPr>
        <w:tc>
          <w:tcPr>
            <w:cnfStyle w:val="001000000000" w:firstRow="0" w:lastRow="0" w:firstColumn="1" w:lastColumn="0" w:oddVBand="0" w:evenVBand="0" w:oddHBand="0" w:evenHBand="0" w:firstRowFirstColumn="0" w:firstRowLastColumn="0" w:lastRowFirstColumn="0" w:lastRowLastColumn="0"/>
            <w:tcW w:w="1876" w:type="dxa"/>
          </w:tcPr>
          <w:p w:rsidR="00875DB8" w:rsidRPr="00C95940" w:rsidRDefault="00875DB8" w:rsidP="00293BBF">
            <w:pPr>
              <w:pStyle w:val="Default"/>
              <w:spacing w:before="120" w:after="120"/>
              <w:ind w:left="245" w:hanging="245"/>
              <w:rPr>
                <w:rFonts w:ascii="HelveticaNeueLT Std" w:hAnsi="HelveticaNeueLT Std"/>
                <w:b w:val="0"/>
                <w:color w:val="221E1F"/>
                <w:sz w:val="17"/>
                <w:szCs w:val="17"/>
              </w:rPr>
            </w:pPr>
            <w:r w:rsidRPr="00C95940">
              <w:rPr>
                <w:rFonts w:ascii="HelveticaNeueLT Std" w:hAnsi="HelveticaNeueLT Std"/>
                <w:b w:val="0"/>
                <w:color w:val="221E1F"/>
                <w:sz w:val="17"/>
                <w:szCs w:val="17"/>
              </w:rPr>
              <w:t xml:space="preserve">Accuracy of facts and evidence of critical thinking (30)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No referenced facts are reported or are inaccurately reported. Response contains misinformation and/or inaccurate thinking related to the case.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Most referenced facts are reported accurately. Response demonstrates limited knowledge of content and no critical thinking related to the case.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Almost all referenced facts are reported accurately. Response shows knowledge of content but limited critical thinking to the case.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All referenced facts are reported accurately. Response shows substantive knowledge of content and demonstrates significant critical thinking related to the question or case. </w:t>
            </w:r>
          </w:p>
        </w:tc>
        <w:tc>
          <w:tcPr>
            <w:tcW w:w="2260" w:type="dxa"/>
          </w:tcPr>
          <w:p w:rsidR="00875DB8" w:rsidRPr="002E76AB" w:rsidRDefault="00875DB8" w:rsidP="00293BBF">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C95940" w:rsidRDefault="00875DB8" w:rsidP="00293BBF">
            <w:pPr>
              <w:spacing w:before="120" w:after="120"/>
              <w:rPr>
                <w:b w:val="0"/>
                <w:color w:val="000000"/>
              </w:rPr>
            </w:pP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15</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16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17</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18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19</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20 </w:t>
            </w:r>
          </w:p>
        </w:tc>
        <w:tc>
          <w:tcPr>
            <w:tcW w:w="2260"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rPr>
          <w:trHeight w:val="1500"/>
        </w:trPr>
        <w:tc>
          <w:tcPr>
            <w:cnfStyle w:val="001000000000" w:firstRow="0" w:lastRow="0" w:firstColumn="1" w:lastColumn="0" w:oddVBand="0" w:evenVBand="0" w:oddHBand="0" w:evenHBand="0" w:firstRowFirstColumn="0" w:firstRowLastColumn="0" w:lastRowFirstColumn="0" w:lastRowLastColumn="0"/>
            <w:tcW w:w="1876" w:type="dxa"/>
          </w:tcPr>
          <w:p w:rsidR="00875DB8" w:rsidRPr="00C95940" w:rsidRDefault="00875DB8" w:rsidP="00293BBF">
            <w:pPr>
              <w:pStyle w:val="Default"/>
              <w:spacing w:before="120" w:after="120"/>
              <w:ind w:left="245" w:hanging="245"/>
              <w:rPr>
                <w:rFonts w:ascii="HelveticaNeueLT Std" w:hAnsi="HelveticaNeueLT Std"/>
                <w:b w:val="0"/>
                <w:color w:val="221E1F"/>
                <w:sz w:val="17"/>
                <w:szCs w:val="17"/>
              </w:rPr>
            </w:pPr>
            <w:r w:rsidRPr="00C95940">
              <w:rPr>
                <w:rFonts w:ascii="HelveticaNeueLT Std" w:hAnsi="HelveticaNeueLT Std"/>
                <w:b w:val="0"/>
                <w:color w:val="221E1F"/>
                <w:sz w:val="17"/>
                <w:szCs w:val="17"/>
              </w:rPr>
              <w:t xml:space="preserve">Sources (20)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Based solely on personal opinion or lay literature. Multiple errors in APA citations and references.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References limited to textbooks or commercial (e.g., .com) websites. Several errors in APA citations and references. </w:t>
            </w:r>
          </w:p>
        </w:tc>
        <w:tc>
          <w:tcPr>
            <w:tcW w:w="2260" w:type="dxa"/>
            <w:vAlign w:val="bottom"/>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Multiple references including material from professional journals and noncommercial (e.g., .</w:t>
            </w:r>
            <w:proofErr w:type="spellStart"/>
            <w:r w:rsidRPr="00662E50">
              <w:rPr>
                <w:rFonts w:ascii="HelveticaNeueLT Std" w:hAnsi="HelveticaNeueLT Std"/>
                <w:color w:val="221E1F"/>
                <w:sz w:val="17"/>
                <w:szCs w:val="17"/>
              </w:rPr>
              <w:t>gov</w:t>
            </w:r>
            <w:proofErr w:type="spellEnd"/>
            <w:r w:rsidRPr="00662E50">
              <w:rPr>
                <w:rFonts w:ascii="HelveticaNeueLT Std" w:hAnsi="HelveticaNeueLT Std"/>
                <w:color w:val="221E1F"/>
                <w:sz w:val="17"/>
                <w:szCs w:val="17"/>
              </w:rPr>
              <w:t>, .</w:t>
            </w:r>
            <w:proofErr w:type="spellStart"/>
            <w:r w:rsidRPr="00662E50">
              <w:rPr>
                <w:rFonts w:ascii="HelveticaNeueLT Std" w:hAnsi="HelveticaNeueLT Std"/>
                <w:color w:val="221E1F"/>
                <w:sz w:val="17"/>
                <w:szCs w:val="17"/>
              </w:rPr>
              <w:t>edu</w:t>
            </w:r>
            <w:proofErr w:type="spellEnd"/>
            <w:r w:rsidRPr="00662E50">
              <w:rPr>
                <w:rFonts w:ascii="HelveticaNeueLT Std" w:hAnsi="HelveticaNeueLT Std"/>
                <w:color w:val="221E1F"/>
                <w:sz w:val="17"/>
                <w:szCs w:val="17"/>
              </w:rPr>
              <w:t xml:space="preserve">, .org) websites. Only one or two minor errors in APA citations or references. </w:t>
            </w:r>
          </w:p>
        </w:tc>
        <w:tc>
          <w:tcPr>
            <w:tcW w:w="2260" w:type="dxa"/>
            <w:vAlign w:val="bottom"/>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Multiple references including material from professional journals and noncommercial (e.g., .</w:t>
            </w:r>
            <w:proofErr w:type="spellStart"/>
            <w:r w:rsidRPr="00662E50">
              <w:rPr>
                <w:rFonts w:ascii="HelveticaNeueLT Std" w:hAnsi="HelveticaNeueLT Std"/>
                <w:color w:val="221E1F"/>
                <w:sz w:val="17"/>
                <w:szCs w:val="17"/>
              </w:rPr>
              <w:t>gov</w:t>
            </w:r>
            <w:proofErr w:type="spellEnd"/>
            <w:r w:rsidRPr="00662E50">
              <w:rPr>
                <w:rFonts w:ascii="HelveticaNeueLT Std" w:hAnsi="HelveticaNeueLT Std"/>
                <w:color w:val="221E1F"/>
                <w:sz w:val="17"/>
                <w:szCs w:val="17"/>
              </w:rPr>
              <w:t>, .</w:t>
            </w:r>
            <w:proofErr w:type="spellStart"/>
            <w:r w:rsidRPr="00662E50">
              <w:rPr>
                <w:rFonts w:ascii="HelveticaNeueLT Std" w:hAnsi="HelveticaNeueLT Std"/>
                <w:color w:val="221E1F"/>
                <w:sz w:val="17"/>
                <w:szCs w:val="17"/>
              </w:rPr>
              <w:t>edu</w:t>
            </w:r>
            <w:proofErr w:type="spellEnd"/>
            <w:r w:rsidRPr="00662E50">
              <w:rPr>
                <w:rFonts w:ascii="HelveticaNeueLT Std" w:hAnsi="HelveticaNeueLT Std"/>
                <w:color w:val="221E1F"/>
                <w:sz w:val="17"/>
                <w:szCs w:val="17"/>
              </w:rPr>
              <w:t xml:space="preserve">, .org) websites. At least one research article included in references. No errors in APA </w:t>
            </w:r>
            <w:r w:rsidRPr="00D0233C">
              <w:rPr>
                <w:rFonts w:ascii="HelveticaNeueLT Std" w:hAnsi="HelveticaNeueLT Std"/>
                <w:color w:val="221E1F"/>
                <w:sz w:val="17"/>
                <w:szCs w:val="17"/>
              </w:rPr>
              <w:t>citations</w:t>
            </w:r>
            <w:r>
              <w:rPr>
                <w:rFonts w:ascii="HelveticaNeueLT Std" w:hAnsi="HelveticaNeueLT Std"/>
                <w:color w:val="221E1F"/>
                <w:sz w:val="17"/>
                <w:szCs w:val="17"/>
              </w:rPr>
              <w:t xml:space="preserve"> </w:t>
            </w:r>
            <w:r w:rsidRPr="00D0233C">
              <w:rPr>
                <w:rFonts w:ascii="HelveticaNeueLT Std" w:hAnsi="HelveticaNeueLT Std"/>
                <w:color w:val="221E1F"/>
                <w:sz w:val="17"/>
                <w:szCs w:val="17"/>
              </w:rPr>
              <w:t>or references.</w:t>
            </w:r>
          </w:p>
        </w:tc>
        <w:tc>
          <w:tcPr>
            <w:tcW w:w="2260" w:type="dxa"/>
          </w:tcPr>
          <w:p w:rsidR="00875DB8" w:rsidRPr="002E76AB" w:rsidRDefault="00875DB8" w:rsidP="00293BBF">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C95940" w:rsidRDefault="00875DB8" w:rsidP="00F64414">
            <w:pPr>
              <w:keepNext/>
              <w:keepLines/>
              <w:spacing w:before="120" w:after="120"/>
              <w:rPr>
                <w:b w:val="0"/>
                <w:color w:val="000000"/>
              </w:rPr>
            </w:pPr>
          </w:p>
        </w:tc>
        <w:tc>
          <w:tcPr>
            <w:tcW w:w="2260" w:type="dxa"/>
            <w:tcBorders>
              <w:left w:val="none" w:sz="0" w:space="0" w:color="auto"/>
              <w:right w:val="none" w:sz="0" w:space="0" w:color="auto"/>
            </w:tcBorders>
            <w:vAlign w:val="center"/>
          </w:tcPr>
          <w:p w:rsidR="00875DB8" w:rsidRPr="00662E50" w:rsidRDefault="00875DB8" w:rsidP="00F64414">
            <w:pPr>
              <w:pStyle w:val="Default"/>
              <w:keepNext/>
              <w:keepLines/>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tcBorders>
              <w:left w:val="none" w:sz="0" w:space="0" w:color="auto"/>
              <w:right w:val="none" w:sz="0" w:space="0" w:color="auto"/>
            </w:tcBorders>
            <w:vAlign w:val="center"/>
          </w:tcPr>
          <w:p w:rsidR="00875DB8" w:rsidRPr="00662E50" w:rsidRDefault="00875DB8" w:rsidP="00F64414">
            <w:pPr>
              <w:pStyle w:val="Default"/>
              <w:keepNext/>
              <w:keepLines/>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15</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16 </w:t>
            </w:r>
          </w:p>
        </w:tc>
        <w:tc>
          <w:tcPr>
            <w:tcW w:w="2260" w:type="dxa"/>
            <w:tcBorders>
              <w:left w:val="none" w:sz="0" w:space="0" w:color="auto"/>
              <w:right w:val="none" w:sz="0" w:space="0" w:color="auto"/>
            </w:tcBorders>
            <w:vAlign w:val="center"/>
          </w:tcPr>
          <w:p w:rsidR="00875DB8" w:rsidRPr="00662E50" w:rsidRDefault="00875DB8" w:rsidP="00F64414">
            <w:pPr>
              <w:pStyle w:val="Default"/>
              <w:keepNext/>
              <w:keepLines/>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17</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18 </w:t>
            </w:r>
          </w:p>
        </w:tc>
        <w:tc>
          <w:tcPr>
            <w:tcW w:w="2260" w:type="dxa"/>
            <w:tcBorders>
              <w:left w:val="none" w:sz="0" w:space="0" w:color="auto"/>
              <w:right w:val="none" w:sz="0" w:space="0" w:color="auto"/>
            </w:tcBorders>
            <w:vAlign w:val="center"/>
          </w:tcPr>
          <w:p w:rsidR="00875DB8" w:rsidRPr="00662E50" w:rsidRDefault="00875DB8" w:rsidP="00F64414">
            <w:pPr>
              <w:pStyle w:val="Default"/>
              <w:keepNext/>
              <w:keepLines/>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19</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20 </w:t>
            </w:r>
          </w:p>
        </w:tc>
        <w:tc>
          <w:tcPr>
            <w:tcW w:w="2260" w:type="dxa"/>
            <w:tcBorders>
              <w:left w:val="none" w:sz="0" w:space="0" w:color="auto"/>
              <w:right w:val="none" w:sz="0" w:space="0" w:color="auto"/>
            </w:tcBorders>
          </w:tcPr>
          <w:p w:rsidR="00875DB8" w:rsidRPr="002E76AB" w:rsidRDefault="00875DB8" w:rsidP="00F64414">
            <w:pPr>
              <w:keepNext/>
              <w:keepLines/>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rPr>
          <w:trHeight w:val="1359"/>
        </w:trPr>
        <w:tc>
          <w:tcPr>
            <w:cnfStyle w:val="001000000000" w:firstRow="0" w:lastRow="0" w:firstColumn="1" w:lastColumn="0" w:oddVBand="0" w:evenVBand="0" w:oddHBand="0" w:evenHBand="0" w:firstRowFirstColumn="0" w:firstRowLastColumn="0" w:lastRowFirstColumn="0" w:lastRowLastColumn="0"/>
            <w:tcW w:w="1876" w:type="dxa"/>
          </w:tcPr>
          <w:p w:rsidR="00875DB8" w:rsidRPr="00C95940" w:rsidRDefault="00875DB8" w:rsidP="00F64414">
            <w:pPr>
              <w:pStyle w:val="Default"/>
              <w:keepNext/>
              <w:keepLines/>
              <w:spacing w:before="120" w:after="120"/>
              <w:ind w:left="245" w:hanging="245"/>
              <w:rPr>
                <w:rFonts w:ascii="HelveticaNeueLT Std" w:hAnsi="HelveticaNeueLT Std"/>
                <w:b w:val="0"/>
                <w:color w:val="221E1F"/>
                <w:sz w:val="17"/>
                <w:szCs w:val="17"/>
              </w:rPr>
            </w:pPr>
            <w:r w:rsidRPr="00C95940">
              <w:rPr>
                <w:rFonts w:ascii="HelveticaNeueLT Std" w:hAnsi="HelveticaNeueLT Std"/>
                <w:b w:val="0"/>
                <w:color w:val="221E1F"/>
                <w:sz w:val="17"/>
                <w:szCs w:val="17"/>
              </w:rPr>
              <w:t xml:space="preserve">Voice (20) </w:t>
            </w:r>
          </w:p>
        </w:tc>
        <w:tc>
          <w:tcPr>
            <w:tcW w:w="2260" w:type="dxa"/>
          </w:tcPr>
          <w:p w:rsidR="00875DB8" w:rsidRPr="00662E50" w:rsidRDefault="00875DB8" w:rsidP="00F6441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has not tried to transform the information in a personal way. The ideas and the way they are expressed seem to belong to someone else. </w:t>
            </w:r>
          </w:p>
        </w:tc>
        <w:tc>
          <w:tcPr>
            <w:tcW w:w="2260" w:type="dxa"/>
          </w:tcPr>
          <w:p w:rsidR="00875DB8" w:rsidRPr="00662E50" w:rsidRDefault="00875DB8" w:rsidP="00F6441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relates some of his or her own knowledge or experience, but it adds nothing to the discussion of the topic. </w:t>
            </w:r>
          </w:p>
        </w:tc>
        <w:tc>
          <w:tcPr>
            <w:tcW w:w="2260" w:type="dxa"/>
          </w:tcPr>
          <w:p w:rsidR="00875DB8" w:rsidRPr="00662E50" w:rsidRDefault="00875DB8" w:rsidP="00F6441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seems to be drawing on knowledge or experience, but there is some lack of ownership of the topic. </w:t>
            </w:r>
          </w:p>
        </w:tc>
        <w:tc>
          <w:tcPr>
            <w:tcW w:w="2260" w:type="dxa"/>
          </w:tcPr>
          <w:p w:rsidR="00875DB8" w:rsidRPr="00662E50" w:rsidRDefault="00875DB8" w:rsidP="00F6441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seems to be writing from knowledge or experience. The author has taken the ideas and made them "his or her own.” </w:t>
            </w:r>
          </w:p>
        </w:tc>
        <w:tc>
          <w:tcPr>
            <w:tcW w:w="2260" w:type="dxa"/>
          </w:tcPr>
          <w:p w:rsidR="00875DB8" w:rsidRPr="002E76AB" w:rsidRDefault="00875DB8" w:rsidP="00F64414">
            <w:pPr>
              <w:keepNext/>
              <w:keepLines/>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C95940" w:rsidRDefault="00875DB8" w:rsidP="00293BBF">
            <w:pPr>
              <w:spacing w:before="120" w:after="120"/>
              <w:rPr>
                <w:b w:val="0"/>
                <w:color w:val="000000"/>
              </w:rPr>
            </w:pP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15</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16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17</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18 </w:t>
            </w:r>
          </w:p>
        </w:tc>
        <w:tc>
          <w:tcPr>
            <w:tcW w:w="2260" w:type="dxa"/>
            <w:tcBorders>
              <w:left w:val="none" w:sz="0" w:space="0" w:color="auto"/>
              <w:right w:val="none" w:sz="0" w:space="0" w:color="auto"/>
            </w:tcBorders>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19</w:t>
            </w:r>
            <w:r>
              <w:rPr>
                <w:rFonts w:ascii="HelveticaNeueLT Std" w:hAnsi="HelveticaNeueLT Std"/>
                <w:b/>
                <w:bCs/>
                <w:color w:val="221E1F"/>
                <w:sz w:val="17"/>
                <w:szCs w:val="17"/>
              </w:rPr>
              <w:t>–</w:t>
            </w:r>
            <w:r w:rsidRPr="00662E50">
              <w:rPr>
                <w:rFonts w:ascii="HelveticaNeueLT Std" w:hAnsi="HelveticaNeueLT Std"/>
                <w:b/>
                <w:bCs/>
                <w:color w:val="221E1F"/>
                <w:sz w:val="17"/>
                <w:szCs w:val="17"/>
              </w:rPr>
              <w:t xml:space="preserve">20 </w:t>
            </w:r>
          </w:p>
        </w:tc>
        <w:tc>
          <w:tcPr>
            <w:tcW w:w="2260"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C95940" w:rsidRDefault="00875DB8" w:rsidP="00293BBF">
            <w:pPr>
              <w:pStyle w:val="Default"/>
              <w:spacing w:before="120" w:after="120"/>
              <w:ind w:left="245" w:hanging="245"/>
              <w:rPr>
                <w:rFonts w:ascii="HelveticaNeueLT Std" w:hAnsi="HelveticaNeueLT Std"/>
                <w:b w:val="0"/>
                <w:color w:val="221E1F"/>
                <w:sz w:val="17"/>
                <w:szCs w:val="17"/>
              </w:rPr>
            </w:pPr>
            <w:r w:rsidRPr="00C95940">
              <w:rPr>
                <w:rFonts w:ascii="HelveticaNeueLT Std" w:hAnsi="HelveticaNeueLT Std"/>
                <w:b w:val="0"/>
                <w:color w:val="221E1F"/>
                <w:sz w:val="17"/>
                <w:szCs w:val="17"/>
              </w:rPr>
              <w:t xml:space="preserve">Grammar and spelling (20)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makes more than four errors in spelling, word usage, sentence structure, grammar, or punctuation that distract the reader from the content.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makes three or four errors in spelling, word usage, sentence structure, grammar, or punctuation that distract the reader from the content.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makes one or two errors in spelling, word usage, sentence structure, grammar, or punctuation that distract the reader from the content.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writer makes no errors in spelling, word usage, sentence structure, grammar, or punctuation that distract the reader from the content. </w:t>
            </w:r>
          </w:p>
        </w:tc>
        <w:tc>
          <w:tcPr>
            <w:tcW w:w="2260" w:type="dxa"/>
          </w:tcPr>
          <w:p w:rsidR="00875DB8" w:rsidRPr="002E76AB" w:rsidRDefault="00875DB8" w:rsidP="00293BBF">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vAlign w:val="bottom"/>
          </w:tcPr>
          <w:p w:rsidR="00875DB8" w:rsidRPr="00A70C6B" w:rsidRDefault="00875DB8" w:rsidP="00293BBF">
            <w:pPr>
              <w:pStyle w:val="Default"/>
              <w:spacing w:before="120" w:after="120"/>
              <w:ind w:left="245" w:hanging="245"/>
              <w:rPr>
                <w:rFonts w:ascii="HelveticaNeueLT Std" w:hAnsi="HelveticaNeueLT Std"/>
                <w:color w:val="221E1F"/>
                <w:sz w:val="17"/>
                <w:szCs w:val="17"/>
              </w:rPr>
            </w:pPr>
            <w:r w:rsidRPr="00A70C6B">
              <w:rPr>
                <w:rFonts w:ascii="HelveticaNeueLT Std" w:hAnsi="HelveticaNeueLT Std"/>
                <w:bCs w:val="0"/>
                <w:color w:val="221E1F"/>
                <w:sz w:val="17"/>
                <w:szCs w:val="17"/>
              </w:rPr>
              <w:t xml:space="preserve">Total points possible: 100 </w:t>
            </w:r>
          </w:p>
        </w:tc>
        <w:tc>
          <w:tcPr>
            <w:tcW w:w="11300" w:type="dxa"/>
            <w:gridSpan w:val="5"/>
            <w:tcBorders>
              <w:left w:val="none" w:sz="0" w:space="0" w:color="auto"/>
              <w:right w:val="none" w:sz="0" w:space="0" w:color="auto"/>
            </w:tcBorders>
          </w:tcPr>
          <w:p w:rsidR="00875DB8" w:rsidRPr="00A70C6B"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A70C6B">
              <w:rPr>
                <w:rFonts w:ascii="HelveticaNeueLT Std" w:hAnsi="HelveticaNeueLT Std"/>
                <w:b/>
                <w:bCs/>
                <w:color w:val="221E1F"/>
                <w:sz w:val="17"/>
                <w:szCs w:val="17"/>
              </w:rPr>
              <w:t xml:space="preserve">Score and summary comments: </w:t>
            </w:r>
          </w:p>
        </w:tc>
      </w:tr>
    </w:tbl>
    <w:p w:rsidR="00875DB8" w:rsidRDefault="00875DB8" w:rsidP="00875DB8">
      <w:pPr>
        <w:pStyle w:val="Default"/>
        <w:rPr>
          <w:rFonts w:ascii="HelveticaNeueLT Std" w:hAnsi="HelveticaNeueLT Std"/>
        </w:rPr>
      </w:pPr>
    </w:p>
    <w:p w:rsidR="00875DB8" w:rsidRDefault="00875DB8" w:rsidP="00875DB8">
      <w:pPr>
        <w:autoSpaceDE/>
        <w:autoSpaceDN/>
        <w:adjustRightInd/>
        <w:rPr>
          <w:rFonts w:ascii="HelveticaNeueLT Std" w:hAnsi="HelveticaNeueLT Std"/>
        </w:rPr>
      </w:pPr>
      <w:r>
        <w:rPr>
          <w:rFonts w:ascii="HelveticaNeueLT Std" w:hAnsi="HelveticaNeueLT Std"/>
        </w:rPr>
        <w:br w:type="page"/>
      </w:r>
    </w:p>
    <w:p w:rsidR="00875DB8" w:rsidRPr="00052E6D" w:rsidRDefault="00875DB8" w:rsidP="002456DA">
      <w:pPr>
        <w:spacing w:before="120" w:after="120"/>
        <w:ind w:firstLine="0"/>
        <w:jc w:val="left"/>
        <w:rPr>
          <w:rFonts w:ascii="HelveticaNeueLT Std" w:hAnsi="HelveticaNeueLT Std"/>
        </w:rPr>
      </w:pPr>
      <w:proofErr w:type="gramStart"/>
      <w:r w:rsidRPr="00662E50">
        <w:rPr>
          <w:rFonts w:ascii="HelveticaNeueLT Std" w:hAnsi="HelveticaNeueLT Std" w:cs="HelveticaLTStd-Bold"/>
          <w:b/>
          <w:bCs/>
          <w:sz w:val="18"/>
          <w:szCs w:val="18"/>
        </w:rPr>
        <w:lastRenderedPageBreak/>
        <w:t>Table</w:t>
      </w:r>
      <w:r w:rsidR="005954B5">
        <w:rPr>
          <w:rFonts w:ascii="HelveticaNeueLT Std" w:hAnsi="HelveticaNeueLT Std" w:cs="HelveticaLTStd-Bold"/>
          <w:b/>
          <w:bCs/>
          <w:sz w:val="18"/>
          <w:szCs w:val="18"/>
        </w:rPr>
        <w:t> </w:t>
      </w:r>
      <w:r w:rsidRPr="00662E50">
        <w:rPr>
          <w:rFonts w:ascii="HelveticaNeueLT Std" w:hAnsi="HelveticaNeueLT Std" w:cs="HelveticaLTStd-Bold"/>
          <w:b/>
          <w:bCs/>
          <w:sz w:val="18"/>
          <w:szCs w:val="18"/>
        </w:rPr>
        <w:t>10.3</w:t>
      </w:r>
      <w:r>
        <w:rPr>
          <w:rFonts w:ascii="HelveticaNeueLT Std" w:hAnsi="HelveticaNeueLT Std" w:cs="HelveticaLTStd-Bold"/>
          <w:b/>
          <w:bCs/>
          <w:sz w:val="18"/>
          <w:szCs w:val="18"/>
        </w:rPr>
        <w:t>.</w:t>
      </w:r>
      <w:proofErr w:type="gramEnd"/>
      <w:r w:rsidRPr="00662E50">
        <w:rPr>
          <w:rFonts w:ascii="HelveticaNeueLT Std" w:hAnsi="HelveticaNeueLT Std" w:cs="HelveticaLTStd-Bold"/>
          <w:b/>
          <w:bCs/>
          <w:sz w:val="18"/>
          <w:szCs w:val="18"/>
        </w:rPr>
        <w:t xml:space="preserve"> </w:t>
      </w:r>
      <w:r w:rsidRPr="00052E6D">
        <w:rPr>
          <w:rFonts w:ascii="HelveticaNeueLT Std" w:hAnsi="HelveticaNeueLT Std" w:cs="HelveticaLTStd-Bold"/>
          <w:bCs/>
          <w:sz w:val="18"/>
          <w:szCs w:val="18"/>
        </w:rPr>
        <w:t>Modifiable Rubric for a Reflective Journal</w:t>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76"/>
        <w:gridCol w:w="2260"/>
        <w:gridCol w:w="2260"/>
        <w:gridCol w:w="2260"/>
        <w:gridCol w:w="2612"/>
        <w:gridCol w:w="1908"/>
      </w:tblGrid>
      <w:tr w:rsidR="00875DB8" w:rsidRPr="00F21B18" w:rsidTr="00293BB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76" w:type="dxa"/>
            <w:tcBorders>
              <w:top w:val="none" w:sz="0" w:space="0" w:color="auto"/>
              <w:left w:val="none" w:sz="0" w:space="0" w:color="auto"/>
              <w:bottom w:val="none" w:sz="0" w:space="0" w:color="auto"/>
              <w:right w:val="none" w:sz="0" w:space="0" w:color="auto"/>
            </w:tcBorders>
          </w:tcPr>
          <w:p w:rsidR="00875DB8" w:rsidRPr="00F21B18" w:rsidRDefault="00875DB8" w:rsidP="00293BBF">
            <w:pPr>
              <w:pStyle w:val="Default"/>
              <w:spacing w:before="120" w:after="120"/>
              <w:ind w:left="245" w:hanging="245"/>
              <w:rPr>
                <w:rFonts w:ascii="HelveticaNeueLT Std" w:hAnsi="HelveticaNeueLT Std"/>
                <w:color w:val="221E1F"/>
                <w:sz w:val="16"/>
                <w:szCs w:val="17"/>
              </w:rPr>
            </w:pPr>
            <w:r w:rsidRPr="00F21B18">
              <w:rPr>
                <w:rFonts w:ascii="HelveticaNeueLT Std" w:hAnsi="HelveticaNeueLT Std"/>
                <w:bCs w:val="0"/>
                <w:color w:val="221E1F"/>
                <w:sz w:val="16"/>
                <w:szCs w:val="17"/>
              </w:rPr>
              <w:t xml:space="preserve">Criterion (Points Possible) </w:t>
            </w:r>
          </w:p>
        </w:tc>
        <w:tc>
          <w:tcPr>
            <w:tcW w:w="2260" w:type="dxa"/>
            <w:tcBorders>
              <w:top w:val="none" w:sz="0" w:space="0" w:color="auto"/>
              <w:left w:val="none" w:sz="0" w:space="0" w:color="auto"/>
              <w:bottom w:val="none" w:sz="0" w:space="0" w:color="auto"/>
              <w:right w:val="none" w:sz="0" w:space="0" w:color="auto"/>
            </w:tcBorders>
          </w:tcPr>
          <w:p w:rsidR="00875DB8" w:rsidRPr="00F21B18"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F21B18">
              <w:rPr>
                <w:rFonts w:ascii="HelveticaNeueLT Std" w:hAnsi="HelveticaNeueLT Std"/>
                <w:bCs w:val="0"/>
                <w:color w:val="221E1F"/>
                <w:sz w:val="16"/>
                <w:szCs w:val="17"/>
              </w:rPr>
              <w:t xml:space="preserve">Does Not Meet Expectations </w:t>
            </w:r>
          </w:p>
        </w:tc>
        <w:tc>
          <w:tcPr>
            <w:tcW w:w="2260" w:type="dxa"/>
            <w:tcBorders>
              <w:top w:val="none" w:sz="0" w:space="0" w:color="auto"/>
              <w:left w:val="none" w:sz="0" w:space="0" w:color="auto"/>
              <w:bottom w:val="none" w:sz="0" w:space="0" w:color="auto"/>
              <w:right w:val="none" w:sz="0" w:space="0" w:color="auto"/>
            </w:tcBorders>
          </w:tcPr>
          <w:p w:rsidR="00875DB8" w:rsidRPr="00F21B18"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F21B18">
              <w:rPr>
                <w:rFonts w:ascii="HelveticaNeueLT Std" w:hAnsi="HelveticaNeueLT Std"/>
                <w:bCs w:val="0"/>
                <w:color w:val="221E1F"/>
                <w:sz w:val="16"/>
                <w:szCs w:val="17"/>
              </w:rPr>
              <w:t xml:space="preserve">Nearly Meets Expectations </w:t>
            </w:r>
          </w:p>
        </w:tc>
        <w:tc>
          <w:tcPr>
            <w:tcW w:w="2260" w:type="dxa"/>
            <w:tcBorders>
              <w:top w:val="none" w:sz="0" w:space="0" w:color="auto"/>
              <w:left w:val="none" w:sz="0" w:space="0" w:color="auto"/>
              <w:bottom w:val="none" w:sz="0" w:space="0" w:color="auto"/>
              <w:right w:val="none" w:sz="0" w:space="0" w:color="auto"/>
            </w:tcBorders>
            <w:vAlign w:val="center"/>
          </w:tcPr>
          <w:p w:rsidR="00875DB8" w:rsidRPr="00F21B18"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F21B18">
              <w:rPr>
                <w:rFonts w:ascii="HelveticaNeueLT Std" w:hAnsi="HelveticaNeueLT Std"/>
                <w:bCs w:val="0"/>
                <w:color w:val="221E1F"/>
                <w:sz w:val="16"/>
                <w:szCs w:val="17"/>
              </w:rPr>
              <w:t xml:space="preserve">Meets </w:t>
            </w:r>
            <w:r w:rsidR="004010E2">
              <w:rPr>
                <w:rFonts w:ascii="HelveticaNeueLT Std" w:hAnsi="HelveticaNeueLT Std"/>
                <w:bCs w:val="0"/>
                <w:color w:val="221E1F"/>
                <w:sz w:val="16"/>
                <w:szCs w:val="17"/>
              </w:rPr>
              <w:br/>
            </w:r>
            <w:r w:rsidRPr="00F21B18">
              <w:rPr>
                <w:rFonts w:ascii="HelveticaNeueLT Std" w:hAnsi="HelveticaNeueLT Std"/>
                <w:bCs w:val="0"/>
                <w:color w:val="221E1F"/>
                <w:sz w:val="16"/>
                <w:szCs w:val="17"/>
              </w:rPr>
              <w:t xml:space="preserve">Expectations </w:t>
            </w:r>
          </w:p>
        </w:tc>
        <w:tc>
          <w:tcPr>
            <w:tcW w:w="2612" w:type="dxa"/>
            <w:tcBorders>
              <w:top w:val="none" w:sz="0" w:space="0" w:color="auto"/>
              <w:left w:val="none" w:sz="0" w:space="0" w:color="auto"/>
              <w:bottom w:val="none" w:sz="0" w:space="0" w:color="auto"/>
              <w:right w:val="none" w:sz="0" w:space="0" w:color="auto"/>
            </w:tcBorders>
            <w:vAlign w:val="center"/>
          </w:tcPr>
          <w:p w:rsidR="00875DB8" w:rsidRPr="00F21B18"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F21B18">
              <w:rPr>
                <w:rFonts w:ascii="HelveticaNeueLT Std" w:hAnsi="HelveticaNeueLT Std"/>
                <w:bCs w:val="0"/>
                <w:color w:val="221E1F"/>
                <w:sz w:val="16"/>
                <w:szCs w:val="17"/>
              </w:rPr>
              <w:t xml:space="preserve">Exceeds </w:t>
            </w:r>
            <w:r w:rsidR="004010E2">
              <w:rPr>
                <w:rFonts w:ascii="HelveticaNeueLT Std" w:hAnsi="HelveticaNeueLT Std"/>
                <w:bCs w:val="0"/>
                <w:color w:val="221E1F"/>
                <w:sz w:val="16"/>
                <w:szCs w:val="17"/>
              </w:rPr>
              <w:br/>
            </w:r>
            <w:r w:rsidRPr="00F21B18">
              <w:rPr>
                <w:rFonts w:ascii="HelveticaNeueLT Std" w:hAnsi="HelveticaNeueLT Std"/>
                <w:bCs w:val="0"/>
                <w:color w:val="221E1F"/>
                <w:sz w:val="16"/>
                <w:szCs w:val="17"/>
              </w:rPr>
              <w:t xml:space="preserve">Expectations </w:t>
            </w:r>
          </w:p>
        </w:tc>
        <w:tc>
          <w:tcPr>
            <w:tcW w:w="1908" w:type="dxa"/>
            <w:tcBorders>
              <w:top w:val="none" w:sz="0" w:space="0" w:color="auto"/>
              <w:left w:val="none" w:sz="0" w:space="0" w:color="auto"/>
              <w:bottom w:val="none" w:sz="0" w:space="0" w:color="auto"/>
              <w:right w:val="none" w:sz="0" w:space="0" w:color="auto"/>
            </w:tcBorders>
          </w:tcPr>
          <w:p w:rsidR="00875DB8" w:rsidRPr="00F21B18"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F21B18">
              <w:rPr>
                <w:rFonts w:ascii="HelveticaNeueLT Std" w:hAnsi="HelveticaNeueLT Std"/>
                <w:bCs w:val="0"/>
                <w:color w:val="221E1F"/>
                <w:sz w:val="16"/>
                <w:szCs w:val="17"/>
              </w:rPr>
              <w:t xml:space="preserve">Score and </w:t>
            </w:r>
            <w:r w:rsidRPr="00F21B18">
              <w:rPr>
                <w:rFonts w:ascii="HelveticaNeueLT Std" w:hAnsi="HelveticaNeueLT Std"/>
                <w:bCs w:val="0"/>
                <w:color w:val="221E1F"/>
                <w:sz w:val="16"/>
                <w:szCs w:val="17"/>
              </w:rPr>
              <w:br/>
              <w:t xml:space="preserve">Comments </w:t>
            </w: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662E50" w:rsidRDefault="00875DB8" w:rsidP="00293BBF">
            <w:pPr>
              <w:pStyle w:val="Default"/>
              <w:spacing w:before="120" w:after="120"/>
              <w:rPr>
                <w:rFonts w:ascii="HelveticaNeueLT Std" w:hAnsi="HelveticaNeueLT Std" w:cs="Times New Roman"/>
                <w:color w:val="auto"/>
              </w:rPr>
            </w:pP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 7 </w:t>
            </w: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612"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1908"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ind w:left="245" w:hanging="245"/>
              <w:rPr>
                <w:rFonts w:ascii="HelveticaNeueLT Std" w:hAnsi="HelveticaNeueLT Std"/>
                <w:b w:val="0"/>
                <w:color w:val="221E1F"/>
                <w:sz w:val="17"/>
                <w:szCs w:val="17"/>
              </w:rPr>
            </w:pPr>
            <w:r w:rsidRPr="00BB12DB">
              <w:rPr>
                <w:rFonts w:ascii="HelveticaNeueLT Std" w:hAnsi="HelveticaNeueLT Std"/>
                <w:b w:val="0"/>
                <w:color w:val="221E1F"/>
                <w:sz w:val="17"/>
                <w:szCs w:val="17"/>
              </w:rPr>
              <w:t xml:space="preserve">Description of the experience (10)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provides description of the learning experience as vague or disorganized or a significant aspect of the learning experience is not clearly identified.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provides a description of the learning experience with a few gaps in detail that impact clarity; at least one significant aspect of the experience is identified.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provides adequate description of the learning experience and identifies and describes significant aspects of the experience in a clear, organized, logical manner.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provides a detailed description of the learning experience in a clear, succinct, organized, and logical manner and identifies and describes significant aspects of the learning.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b/>
                <w:bCs/>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BB12DB" w:rsidRDefault="00875DB8" w:rsidP="00293BBF">
            <w:pPr>
              <w:spacing w:before="120" w:after="120"/>
              <w:rPr>
                <w:b w:val="0"/>
                <w:color w:val="000000"/>
              </w:rPr>
            </w:pP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 7 </w:t>
            </w: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260"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612" w:type="dxa"/>
            <w:tcBorders>
              <w:left w:val="none" w:sz="0" w:space="0" w:color="auto"/>
              <w:right w:val="none" w:sz="0" w:space="0" w:color="auto"/>
            </w:tcBorders>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1908"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rPr>
          <w:trHeight w:val="962"/>
        </w:trPr>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ind w:left="245" w:hanging="245"/>
              <w:rPr>
                <w:rFonts w:ascii="HelveticaNeueLT Std" w:hAnsi="HelveticaNeueLT Std"/>
                <w:b w:val="0"/>
                <w:color w:val="221E1F"/>
                <w:sz w:val="17"/>
                <w:szCs w:val="17"/>
              </w:rPr>
            </w:pPr>
            <w:r w:rsidRPr="00BB12DB">
              <w:rPr>
                <w:rFonts w:ascii="HelveticaNeueLT Std" w:hAnsi="HelveticaNeueLT Std"/>
                <w:b w:val="0"/>
                <w:color w:val="221E1F"/>
                <w:sz w:val="17"/>
                <w:szCs w:val="17"/>
              </w:rPr>
              <w:t xml:space="preserve">Description of thoughts and feelings (10)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superficially describes a thought or feeling associated with specific aspects of the learning experience.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describes a thought and feeling associated with specific aspects of the learning experience.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describes several positive and negative thoughts and feelings and how they persist or change throughout the learning experience.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describes a full range (i.e., positive and negative) of thoughts and feelings and how they persist or change throughout the learning experience. </w:t>
            </w:r>
          </w:p>
        </w:tc>
        <w:tc>
          <w:tcPr>
            <w:tcW w:w="1908" w:type="dxa"/>
          </w:tcPr>
          <w:p w:rsidR="00875DB8" w:rsidRPr="002E76AB" w:rsidRDefault="00875DB8" w:rsidP="00293BBF">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BB12DB" w:rsidRDefault="00875DB8" w:rsidP="00293BBF">
            <w:pPr>
              <w:spacing w:before="120" w:after="120"/>
              <w:rPr>
                <w:b w:val="0"/>
                <w:color w:val="000000"/>
              </w:rPr>
            </w:pPr>
          </w:p>
        </w:tc>
        <w:tc>
          <w:tcPr>
            <w:tcW w:w="2260"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 14 </w:t>
            </w:r>
          </w:p>
        </w:tc>
        <w:tc>
          <w:tcPr>
            <w:tcW w:w="2260"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15–16 </w:t>
            </w:r>
          </w:p>
        </w:tc>
        <w:tc>
          <w:tcPr>
            <w:tcW w:w="2260"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17–18 </w:t>
            </w:r>
          </w:p>
        </w:tc>
        <w:tc>
          <w:tcPr>
            <w:tcW w:w="2612"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19–20 </w:t>
            </w:r>
          </w:p>
        </w:tc>
        <w:tc>
          <w:tcPr>
            <w:tcW w:w="1908"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rPr>
          <w:trHeight w:val="1500"/>
        </w:trPr>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ind w:left="245" w:hanging="245"/>
              <w:rPr>
                <w:rFonts w:ascii="HelveticaNeueLT Std" w:hAnsi="HelveticaNeueLT Std"/>
                <w:b w:val="0"/>
                <w:color w:val="221E1F"/>
                <w:sz w:val="17"/>
                <w:szCs w:val="17"/>
              </w:rPr>
            </w:pPr>
            <w:r w:rsidRPr="00BB12DB">
              <w:rPr>
                <w:rFonts w:ascii="HelveticaNeueLT Std" w:hAnsi="HelveticaNeueLT Std"/>
                <w:b w:val="0"/>
                <w:color w:val="221E1F"/>
                <w:sz w:val="17"/>
                <w:szCs w:val="17"/>
              </w:rPr>
              <w:t xml:space="preserve">Evaluation (20)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identifies how well the experience went but with minimal connection with thoughts or feelings to the overall experience, or fails to include identification of own strength or weakness in the experience.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identifies how well the experience went, incorporating the impact of thoughts or feelings and identification of own strength and weakness impacting the experience.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includes discussion of how well the experience went, incorporating the ongoing impact of thoughts and feelings and discussion of own strengths and weaknesses and how they impacted the overall experience.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includes exploration of how well the experience went, incorporating the ongoing impact of various thoughts and feelings identified, making specific connections to the overall experience, and includes a detailed discussion of own strengths and weaknesses and how they impacted the experience. </w:t>
            </w:r>
          </w:p>
        </w:tc>
        <w:tc>
          <w:tcPr>
            <w:tcW w:w="1908" w:type="dxa"/>
          </w:tcPr>
          <w:p w:rsidR="00875DB8" w:rsidRPr="002E76AB" w:rsidRDefault="00875DB8" w:rsidP="00293BBF">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BB12DB" w:rsidRDefault="00875DB8" w:rsidP="006546E9">
            <w:pPr>
              <w:keepNext/>
              <w:keepLines/>
              <w:spacing w:before="120" w:after="120"/>
              <w:rPr>
                <w:b w:val="0"/>
                <w:color w:val="000000"/>
              </w:rPr>
            </w:pPr>
          </w:p>
        </w:tc>
        <w:tc>
          <w:tcPr>
            <w:tcW w:w="2260" w:type="dxa"/>
            <w:tcBorders>
              <w:left w:val="none" w:sz="0" w:space="0" w:color="auto"/>
              <w:right w:val="none" w:sz="0" w:space="0" w:color="auto"/>
            </w:tcBorders>
            <w:vAlign w:val="center"/>
          </w:tcPr>
          <w:p w:rsidR="00875DB8" w:rsidRPr="00BB12DB" w:rsidRDefault="00875DB8" w:rsidP="006546E9">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 14 </w:t>
            </w:r>
          </w:p>
        </w:tc>
        <w:tc>
          <w:tcPr>
            <w:tcW w:w="2260" w:type="dxa"/>
            <w:tcBorders>
              <w:left w:val="none" w:sz="0" w:space="0" w:color="auto"/>
              <w:right w:val="none" w:sz="0" w:space="0" w:color="auto"/>
            </w:tcBorders>
            <w:vAlign w:val="center"/>
          </w:tcPr>
          <w:p w:rsidR="00875DB8" w:rsidRPr="00BB12DB" w:rsidRDefault="00875DB8" w:rsidP="006546E9">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15–16 </w:t>
            </w:r>
          </w:p>
        </w:tc>
        <w:tc>
          <w:tcPr>
            <w:tcW w:w="2260" w:type="dxa"/>
            <w:tcBorders>
              <w:left w:val="none" w:sz="0" w:space="0" w:color="auto"/>
              <w:right w:val="none" w:sz="0" w:space="0" w:color="auto"/>
            </w:tcBorders>
            <w:vAlign w:val="center"/>
          </w:tcPr>
          <w:p w:rsidR="00875DB8" w:rsidRPr="00BB12DB" w:rsidRDefault="00875DB8" w:rsidP="006546E9">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17–18 </w:t>
            </w:r>
          </w:p>
        </w:tc>
        <w:tc>
          <w:tcPr>
            <w:tcW w:w="2612" w:type="dxa"/>
            <w:tcBorders>
              <w:left w:val="none" w:sz="0" w:space="0" w:color="auto"/>
              <w:right w:val="none" w:sz="0" w:space="0" w:color="auto"/>
            </w:tcBorders>
            <w:vAlign w:val="center"/>
          </w:tcPr>
          <w:p w:rsidR="00875DB8" w:rsidRPr="00BB12DB" w:rsidRDefault="00875DB8" w:rsidP="006546E9">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19–20 </w:t>
            </w:r>
          </w:p>
        </w:tc>
        <w:tc>
          <w:tcPr>
            <w:tcW w:w="1908" w:type="dxa"/>
            <w:tcBorders>
              <w:left w:val="none" w:sz="0" w:space="0" w:color="auto"/>
              <w:right w:val="none" w:sz="0" w:space="0" w:color="auto"/>
            </w:tcBorders>
          </w:tcPr>
          <w:p w:rsidR="00875DB8" w:rsidRPr="002E76AB" w:rsidRDefault="00875DB8" w:rsidP="006546E9">
            <w:pPr>
              <w:keepNext/>
              <w:keepLines/>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rPr>
          <w:trHeight w:val="1359"/>
        </w:trPr>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6546E9">
            <w:pPr>
              <w:pStyle w:val="Default"/>
              <w:keepNext/>
              <w:keepLines/>
              <w:spacing w:before="120" w:after="120"/>
              <w:ind w:left="245" w:hanging="245"/>
              <w:rPr>
                <w:rFonts w:ascii="HelveticaNeueLT Std" w:hAnsi="HelveticaNeueLT Std"/>
                <w:b w:val="0"/>
                <w:color w:val="221E1F"/>
                <w:sz w:val="17"/>
                <w:szCs w:val="17"/>
              </w:rPr>
            </w:pPr>
            <w:r w:rsidRPr="00BB12DB">
              <w:rPr>
                <w:rFonts w:ascii="HelveticaNeueLT Std" w:hAnsi="HelveticaNeueLT Std"/>
                <w:b w:val="0"/>
                <w:color w:val="221E1F"/>
                <w:sz w:val="17"/>
                <w:szCs w:val="17"/>
              </w:rPr>
              <w:t xml:space="preserve">Analysis (20) </w:t>
            </w:r>
          </w:p>
        </w:tc>
        <w:tc>
          <w:tcPr>
            <w:tcW w:w="2260" w:type="dxa"/>
          </w:tcPr>
          <w:p w:rsidR="00875DB8" w:rsidRPr="00662E50" w:rsidRDefault="00875DB8" w:rsidP="006546E9">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includes minimal self-reflection. </w:t>
            </w:r>
          </w:p>
        </w:tc>
        <w:tc>
          <w:tcPr>
            <w:tcW w:w="2260" w:type="dxa"/>
          </w:tcPr>
          <w:p w:rsidR="00875DB8" w:rsidRPr="00662E50" w:rsidRDefault="00875DB8" w:rsidP="006546E9">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includes self-reflection and discussion of at least one possible rationale for why the experience went the way it did. </w:t>
            </w:r>
          </w:p>
        </w:tc>
        <w:tc>
          <w:tcPr>
            <w:tcW w:w="2260" w:type="dxa"/>
          </w:tcPr>
          <w:p w:rsidR="00875DB8" w:rsidRPr="00662E50" w:rsidRDefault="00875DB8" w:rsidP="006546E9">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includes self-reflection and discussion of possible rationales for why the experience went the way it did; includes discussion of several factors (i.e., positive and negative) that may have contributed to the experience; journal includes limited discussion of other possible interpretations. </w:t>
            </w:r>
          </w:p>
        </w:tc>
        <w:tc>
          <w:tcPr>
            <w:tcW w:w="2612" w:type="dxa"/>
          </w:tcPr>
          <w:p w:rsidR="00875DB8" w:rsidRPr="00662E50" w:rsidRDefault="00875DB8" w:rsidP="006546E9">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includes self-reflection and discussion of possible rationales for why the experience went the way it did; includes thorough exploration of a wide variety of factors (i.e., positive and negative) that may have contributed to the experience; journal includes exploration of other possible interpretations. </w:t>
            </w:r>
          </w:p>
        </w:tc>
        <w:tc>
          <w:tcPr>
            <w:tcW w:w="1908" w:type="dxa"/>
          </w:tcPr>
          <w:p w:rsidR="00875DB8" w:rsidRPr="002E76AB" w:rsidRDefault="00875DB8" w:rsidP="006546E9">
            <w:pPr>
              <w:keepNext/>
              <w:keepLines/>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tcPr>
          <w:p w:rsidR="00875DB8" w:rsidRPr="00BB12DB" w:rsidRDefault="00875DB8" w:rsidP="00293BBF">
            <w:pPr>
              <w:spacing w:before="120" w:after="120"/>
              <w:rPr>
                <w:b w:val="0"/>
                <w:color w:val="000000"/>
              </w:rPr>
            </w:pPr>
          </w:p>
        </w:tc>
        <w:tc>
          <w:tcPr>
            <w:tcW w:w="2260"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 14 </w:t>
            </w:r>
          </w:p>
        </w:tc>
        <w:tc>
          <w:tcPr>
            <w:tcW w:w="2260"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15–16 </w:t>
            </w:r>
          </w:p>
        </w:tc>
        <w:tc>
          <w:tcPr>
            <w:tcW w:w="2260"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17–18 </w:t>
            </w:r>
          </w:p>
        </w:tc>
        <w:tc>
          <w:tcPr>
            <w:tcW w:w="2612" w:type="dxa"/>
            <w:tcBorders>
              <w:left w:val="none" w:sz="0" w:space="0" w:color="auto"/>
              <w:right w:val="none" w:sz="0" w:space="0" w:color="auto"/>
            </w:tcBorders>
            <w:vAlign w:val="center"/>
          </w:tcPr>
          <w:p w:rsidR="00875DB8" w:rsidRPr="00BB12DB"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19–20 </w:t>
            </w:r>
          </w:p>
        </w:tc>
        <w:tc>
          <w:tcPr>
            <w:tcW w:w="1908" w:type="dxa"/>
            <w:tcBorders>
              <w:left w:val="none" w:sz="0" w:space="0" w:color="auto"/>
              <w:right w:val="none" w:sz="0" w:space="0" w:color="auto"/>
            </w:tcBorders>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ind w:left="245" w:hanging="245"/>
              <w:rPr>
                <w:rFonts w:ascii="HelveticaNeueLT Std" w:hAnsi="HelveticaNeueLT Std"/>
                <w:b w:val="0"/>
                <w:color w:val="221E1F"/>
                <w:sz w:val="17"/>
                <w:szCs w:val="17"/>
              </w:rPr>
            </w:pPr>
            <w:r w:rsidRPr="00BB12DB">
              <w:rPr>
                <w:rFonts w:ascii="HelveticaNeueLT Std" w:hAnsi="HelveticaNeueLT Std"/>
                <w:b w:val="0"/>
                <w:color w:val="221E1F"/>
                <w:sz w:val="17"/>
                <w:szCs w:val="17"/>
              </w:rPr>
              <w:t xml:space="preserve">Conclusions/learning (20)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Learning is not clearly identified or discussed and there is failure to identify how learning can be applied in future situations.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Learning and application to a future situation is clearly identified with minimal discussion.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Learning and application to future situations is clearly identified and discussed.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Learning and application to a variety of future situations is clearly and thoroughly identified and discussed. </w:t>
            </w:r>
          </w:p>
        </w:tc>
        <w:tc>
          <w:tcPr>
            <w:tcW w:w="1908" w:type="dxa"/>
          </w:tcPr>
          <w:p w:rsidR="00875DB8" w:rsidRPr="002E76AB" w:rsidRDefault="00875DB8" w:rsidP="00293BBF">
            <w:pPr>
              <w:spacing w:before="120" w:after="120"/>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rPr>
                <w:rFonts w:ascii="HelveticaNeueLT Std" w:hAnsi="HelveticaNeueLT Std"/>
                <w:b w:val="0"/>
                <w:color w:val="221E1F"/>
                <w:sz w:val="17"/>
                <w:szCs w:val="17"/>
              </w:rPr>
            </w:pP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 10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11–12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13–14 </w:t>
            </w:r>
          </w:p>
        </w:tc>
        <w:tc>
          <w:tcPr>
            <w:tcW w:w="2612"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 </w:t>
            </w:r>
          </w:p>
        </w:tc>
        <w:tc>
          <w:tcPr>
            <w:tcW w:w="1908" w:type="dxa"/>
          </w:tcPr>
          <w:p w:rsidR="00875DB8" w:rsidRPr="002E76AB" w:rsidRDefault="00875DB8" w:rsidP="00293BBF">
            <w:pPr>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ind w:left="245" w:hanging="245"/>
              <w:rPr>
                <w:rFonts w:ascii="HelveticaNeueLT Std" w:hAnsi="HelveticaNeueLT Std"/>
                <w:b w:val="0"/>
                <w:color w:val="221E1F"/>
                <w:sz w:val="17"/>
                <w:szCs w:val="17"/>
              </w:rPr>
            </w:pPr>
            <w:r w:rsidRPr="00BB12DB">
              <w:rPr>
                <w:rFonts w:ascii="HelveticaNeueLT Std" w:hAnsi="HelveticaNeueLT Std"/>
                <w:b w:val="0"/>
                <w:color w:val="221E1F"/>
                <w:sz w:val="17"/>
                <w:szCs w:val="17"/>
              </w:rPr>
              <w:t xml:space="preserve">Action plan (15)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Action plan identified is broad and nonspecific.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identifies a specific action to be taken to support learning but no time frame identified.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identifies specific action steps to be taken to support learning and identifies a timeline for completion.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identifies specific actions to be taken to support learning and a detailed strategy for completion with specific resources identified.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906C9F">
            <w:pPr>
              <w:pStyle w:val="Default"/>
              <w:keepNext/>
              <w:keepLines/>
              <w:spacing w:before="120" w:after="120"/>
              <w:rPr>
                <w:rFonts w:ascii="HelveticaNeueLT Std" w:hAnsi="HelveticaNeueLT Std"/>
                <w:b w:val="0"/>
                <w:color w:val="221E1F"/>
                <w:sz w:val="17"/>
                <w:szCs w:val="17"/>
              </w:rPr>
            </w:pPr>
          </w:p>
        </w:tc>
        <w:tc>
          <w:tcPr>
            <w:tcW w:w="2260" w:type="dxa"/>
            <w:vAlign w:val="center"/>
          </w:tcPr>
          <w:p w:rsidR="00875DB8" w:rsidRPr="00BB12DB" w:rsidRDefault="00875DB8" w:rsidP="00906C9F">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&lt;</w:t>
            </w:r>
            <w:r w:rsidR="008A6A94">
              <w:rPr>
                <w:rFonts w:ascii="HelveticaNeueLT Std" w:hAnsi="HelveticaNeueLT Std"/>
                <w:b/>
                <w:color w:val="221E1F"/>
                <w:sz w:val="17"/>
                <w:szCs w:val="17"/>
              </w:rPr>
              <w:t xml:space="preserve"> </w:t>
            </w:r>
            <w:r w:rsidRPr="00BB12DB">
              <w:rPr>
                <w:rFonts w:ascii="HelveticaNeueLT Std" w:hAnsi="HelveticaNeueLT Std"/>
                <w:b/>
                <w:color w:val="221E1F"/>
                <w:sz w:val="17"/>
                <w:szCs w:val="17"/>
              </w:rPr>
              <w:t xml:space="preserve">3.5 </w:t>
            </w:r>
          </w:p>
        </w:tc>
        <w:tc>
          <w:tcPr>
            <w:tcW w:w="2260" w:type="dxa"/>
            <w:vAlign w:val="center"/>
          </w:tcPr>
          <w:p w:rsidR="00875DB8" w:rsidRPr="00BB12DB" w:rsidRDefault="00875DB8" w:rsidP="00906C9F">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3.5 </w:t>
            </w:r>
          </w:p>
        </w:tc>
        <w:tc>
          <w:tcPr>
            <w:tcW w:w="2260" w:type="dxa"/>
            <w:vAlign w:val="center"/>
          </w:tcPr>
          <w:p w:rsidR="00875DB8" w:rsidRPr="00BB12DB" w:rsidRDefault="00875DB8" w:rsidP="00906C9F">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4 </w:t>
            </w:r>
          </w:p>
        </w:tc>
        <w:tc>
          <w:tcPr>
            <w:tcW w:w="2612" w:type="dxa"/>
            <w:vAlign w:val="center"/>
          </w:tcPr>
          <w:p w:rsidR="00875DB8" w:rsidRPr="00BB12DB" w:rsidRDefault="00875DB8" w:rsidP="00906C9F">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BB12DB">
              <w:rPr>
                <w:rFonts w:ascii="HelveticaNeueLT Std" w:hAnsi="HelveticaNeueLT Std"/>
                <w:b/>
                <w:color w:val="221E1F"/>
                <w:sz w:val="17"/>
                <w:szCs w:val="17"/>
              </w:rPr>
              <w:t xml:space="preserve">5 </w:t>
            </w:r>
          </w:p>
        </w:tc>
        <w:tc>
          <w:tcPr>
            <w:tcW w:w="1908" w:type="dxa"/>
          </w:tcPr>
          <w:p w:rsidR="00875DB8" w:rsidRPr="002E76AB" w:rsidRDefault="00875DB8" w:rsidP="00906C9F">
            <w:pPr>
              <w:keepNext/>
              <w:keepLines/>
              <w:spacing w:before="120" w:after="120"/>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906C9F">
            <w:pPr>
              <w:pStyle w:val="Default"/>
              <w:keepNext/>
              <w:keepLines/>
              <w:spacing w:before="120" w:after="120"/>
              <w:ind w:left="245" w:hanging="245"/>
              <w:rPr>
                <w:rFonts w:ascii="HelveticaNeueLT Std" w:hAnsi="HelveticaNeueLT Std"/>
                <w:b w:val="0"/>
                <w:color w:val="221E1F"/>
                <w:sz w:val="17"/>
                <w:szCs w:val="17"/>
              </w:rPr>
            </w:pPr>
            <w:r w:rsidRPr="00BB12DB">
              <w:rPr>
                <w:rFonts w:ascii="HelveticaNeueLT Std" w:hAnsi="HelveticaNeueLT Std"/>
                <w:b w:val="0"/>
                <w:color w:val="221E1F"/>
                <w:sz w:val="17"/>
                <w:szCs w:val="17"/>
              </w:rPr>
              <w:t xml:space="preserve">Legibility, grammar, and spelling (5) </w:t>
            </w:r>
          </w:p>
        </w:tc>
        <w:tc>
          <w:tcPr>
            <w:tcW w:w="2260" w:type="dxa"/>
          </w:tcPr>
          <w:p w:rsidR="00875DB8" w:rsidRPr="00662E50" w:rsidRDefault="00875DB8" w:rsidP="00906C9F">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is illegible or includes many errors in spelling, word usage, sentence structure, grammar, or punctuation that distract the reader from the content. </w:t>
            </w:r>
          </w:p>
        </w:tc>
        <w:tc>
          <w:tcPr>
            <w:tcW w:w="2260" w:type="dxa"/>
          </w:tcPr>
          <w:p w:rsidR="00875DB8" w:rsidRPr="00662E50" w:rsidRDefault="00875DB8" w:rsidP="00906C9F">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is legible with several errors in spelling, word usage, sentence structure, grammar, or punctuation that distract the reader from the content. </w:t>
            </w:r>
          </w:p>
        </w:tc>
        <w:tc>
          <w:tcPr>
            <w:tcW w:w="2260" w:type="dxa"/>
          </w:tcPr>
          <w:p w:rsidR="00875DB8" w:rsidRPr="00662E50" w:rsidRDefault="00875DB8" w:rsidP="00906C9F">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is legible with only minor errors in spelling, word usage, sentence structure, grammar, or punctuation that do not distract the reader from the content. </w:t>
            </w:r>
          </w:p>
        </w:tc>
        <w:tc>
          <w:tcPr>
            <w:tcW w:w="2612" w:type="dxa"/>
          </w:tcPr>
          <w:p w:rsidR="00875DB8" w:rsidRPr="00662E50" w:rsidRDefault="00875DB8" w:rsidP="00906C9F">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Journal is legible with no errors in spelling, word usage, sentence structure, grammar, or punctuation that distract the reader from the content. </w:t>
            </w:r>
          </w:p>
        </w:tc>
        <w:tc>
          <w:tcPr>
            <w:tcW w:w="1908" w:type="dxa"/>
          </w:tcPr>
          <w:p w:rsidR="00875DB8" w:rsidRPr="002E76AB" w:rsidRDefault="00875DB8" w:rsidP="00906C9F">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vAlign w:val="bottom"/>
          </w:tcPr>
          <w:p w:rsidR="00875DB8" w:rsidRPr="00A70C6B" w:rsidRDefault="00875DB8" w:rsidP="00906C9F">
            <w:pPr>
              <w:pStyle w:val="Default"/>
              <w:keepNext/>
              <w:keepLines/>
              <w:spacing w:before="120" w:after="120"/>
              <w:ind w:left="245" w:hanging="245"/>
              <w:rPr>
                <w:rFonts w:ascii="HelveticaNeueLT Std" w:hAnsi="HelveticaNeueLT Std"/>
                <w:color w:val="221E1F"/>
                <w:sz w:val="17"/>
                <w:szCs w:val="17"/>
              </w:rPr>
            </w:pPr>
            <w:r w:rsidRPr="00A70C6B">
              <w:rPr>
                <w:rFonts w:ascii="HelveticaNeueLT Std" w:hAnsi="HelveticaNeueLT Std"/>
                <w:bCs w:val="0"/>
                <w:color w:val="221E1F"/>
                <w:sz w:val="17"/>
                <w:szCs w:val="17"/>
              </w:rPr>
              <w:t xml:space="preserve">Total points possible: 100 </w:t>
            </w:r>
          </w:p>
        </w:tc>
        <w:tc>
          <w:tcPr>
            <w:tcW w:w="11300" w:type="dxa"/>
            <w:gridSpan w:val="5"/>
            <w:tcBorders>
              <w:left w:val="none" w:sz="0" w:space="0" w:color="auto"/>
              <w:right w:val="none" w:sz="0" w:space="0" w:color="auto"/>
            </w:tcBorders>
          </w:tcPr>
          <w:p w:rsidR="00875DB8" w:rsidRPr="00A70C6B" w:rsidRDefault="00875DB8" w:rsidP="00906C9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A70C6B">
              <w:rPr>
                <w:rFonts w:ascii="HelveticaNeueLT Std" w:hAnsi="HelveticaNeueLT Std"/>
                <w:b/>
                <w:bCs/>
                <w:color w:val="221E1F"/>
                <w:sz w:val="17"/>
                <w:szCs w:val="17"/>
              </w:rPr>
              <w:t xml:space="preserve">Score and summary comments: </w:t>
            </w:r>
          </w:p>
        </w:tc>
      </w:tr>
    </w:tbl>
    <w:p w:rsidR="00875DB8" w:rsidRPr="00662E50" w:rsidRDefault="00875DB8" w:rsidP="00875DB8">
      <w:pPr>
        <w:rPr>
          <w:rFonts w:ascii="HelveticaNeueLT Std" w:hAnsi="HelveticaNeueLT Std"/>
        </w:rPr>
      </w:pPr>
    </w:p>
    <w:p w:rsidR="00875DB8" w:rsidRDefault="00875DB8" w:rsidP="00875DB8">
      <w:pPr>
        <w:autoSpaceDE/>
        <w:autoSpaceDN/>
        <w:adjustRightInd/>
        <w:rPr>
          <w:rFonts w:ascii="HelveticaNeueLT Std" w:hAnsi="HelveticaNeueLT Std"/>
        </w:rPr>
      </w:pPr>
      <w:r>
        <w:rPr>
          <w:rFonts w:ascii="HelveticaNeueLT Std" w:hAnsi="HelveticaNeueLT Std"/>
        </w:rPr>
        <w:br w:type="page"/>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76"/>
        <w:gridCol w:w="2260"/>
        <w:gridCol w:w="2260"/>
        <w:gridCol w:w="2260"/>
        <w:gridCol w:w="2612"/>
        <w:gridCol w:w="1908"/>
      </w:tblGrid>
      <w:tr w:rsidR="00875DB8" w:rsidRPr="004C4AD5" w:rsidTr="00293BB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nil"/>
              <w:bottom w:val="single" w:sz="4" w:space="0" w:color="auto"/>
            </w:tcBorders>
            <w:vAlign w:val="bottom"/>
          </w:tcPr>
          <w:p w:rsidR="00875DB8" w:rsidRPr="00AB429D" w:rsidRDefault="00875DB8" w:rsidP="006E4625">
            <w:pPr>
              <w:spacing w:before="120" w:after="120"/>
              <w:ind w:firstLine="0"/>
              <w:rPr>
                <w:rFonts w:ascii="HelveticaNeueLT Std" w:hAnsi="HelveticaNeueLT Std"/>
                <w:b w:val="0"/>
                <w:bCs w:val="0"/>
                <w:color w:val="221E1F"/>
                <w:sz w:val="16"/>
                <w:szCs w:val="16"/>
              </w:rPr>
            </w:pPr>
            <w:r w:rsidRPr="00AB429D">
              <w:rPr>
                <w:rFonts w:ascii="HelveticaNeueLT Std" w:hAnsi="HelveticaNeueLT Std"/>
                <w:bCs w:val="0"/>
                <w:color w:val="221E1F"/>
                <w:sz w:val="18"/>
                <w:szCs w:val="18"/>
              </w:rPr>
              <w:lastRenderedPageBreak/>
              <w:t>Table 11.3.</w:t>
            </w:r>
            <w:r w:rsidRPr="00AB429D">
              <w:rPr>
                <w:rFonts w:ascii="HelveticaNeueLT Std" w:hAnsi="HelveticaNeueLT Std"/>
                <w:b w:val="0"/>
                <w:bCs w:val="0"/>
                <w:color w:val="221E1F"/>
                <w:sz w:val="18"/>
                <w:szCs w:val="18"/>
              </w:rPr>
              <w:t xml:space="preserve"> Modifiable Scoring Rubric #1 for a Case Study assignment</w:t>
            </w:r>
          </w:p>
        </w:tc>
      </w:tr>
      <w:tr w:rsidR="00875DB8" w:rsidRPr="004C4AD5" w:rsidTr="00293BB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single" w:sz="4" w:space="0" w:color="auto"/>
              <w:bottom w:val="single" w:sz="4" w:space="0" w:color="auto"/>
            </w:tcBorders>
            <w:vAlign w:val="bottom"/>
          </w:tcPr>
          <w:p w:rsidR="00875DB8" w:rsidRPr="004C4AD5" w:rsidRDefault="00875DB8" w:rsidP="00293BBF">
            <w:pPr>
              <w:pStyle w:val="Default"/>
              <w:spacing w:before="120" w:after="120"/>
              <w:ind w:left="245" w:hanging="245"/>
              <w:jc w:val="center"/>
              <w:rPr>
                <w:rFonts w:ascii="HelveticaLTStd-Bold" w:hAnsi="HelveticaLTStd-Bold" w:cs="HelveticaLTStd-Bold"/>
                <w:bCs w:val="0"/>
                <w:sz w:val="17"/>
                <w:szCs w:val="17"/>
              </w:rPr>
            </w:pPr>
            <w:r w:rsidRPr="004C4AD5">
              <w:rPr>
                <w:rFonts w:ascii="HelveticaLTStd-Bold" w:hAnsi="HelveticaLTStd-Bold" w:cs="HelveticaLTStd-Bold"/>
                <w:bCs w:val="0"/>
                <w:sz w:val="17"/>
                <w:szCs w:val="17"/>
              </w:rPr>
              <w:t>Demonstration of Deeper Understanding and Cognitive Skills</w:t>
            </w:r>
          </w:p>
        </w:tc>
      </w:tr>
      <w:tr w:rsidR="00875DB8" w:rsidRPr="004C4AD5" w:rsidTr="00293BBF">
        <w:trPr>
          <w:trHeight w:val="250"/>
        </w:trPr>
        <w:tc>
          <w:tcPr>
            <w:cnfStyle w:val="001000000000" w:firstRow="0" w:lastRow="0" w:firstColumn="1" w:lastColumn="0" w:oddVBand="0" w:evenVBand="0" w:oddHBand="0" w:evenHBand="0" w:firstRowFirstColumn="0" w:firstRowLastColumn="0" w:lastRowFirstColumn="0" w:lastRowLastColumn="0"/>
            <w:tcW w:w="1876" w:type="dxa"/>
            <w:shd w:val="clear" w:color="auto" w:fill="auto"/>
            <w:vAlign w:val="bottom"/>
          </w:tcPr>
          <w:p w:rsidR="00875DB8" w:rsidRPr="004C4AD5" w:rsidRDefault="00875DB8" w:rsidP="00293BBF">
            <w:pPr>
              <w:pStyle w:val="Default"/>
              <w:spacing w:before="120" w:after="120"/>
              <w:ind w:left="245" w:hanging="245"/>
              <w:rPr>
                <w:rFonts w:ascii="HelveticaNeueLT Std" w:hAnsi="HelveticaNeueLT Std"/>
                <w:color w:val="221E1F"/>
                <w:sz w:val="16"/>
                <w:szCs w:val="16"/>
              </w:rPr>
            </w:pPr>
            <w:r w:rsidRPr="004C4AD5">
              <w:rPr>
                <w:rFonts w:ascii="HelveticaNeueLT Std" w:hAnsi="HelveticaNeueLT Std"/>
                <w:bCs w:val="0"/>
                <w:color w:val="221E1F"/>
                <w:sz w:val="16"/>
                <w:szCs w:val="16"/>
              </w:rPr>
              <w:t xml:space="preserve">Criterion </w:t>
            </w:r>
          </w:p>
        </w:tc>
        <w:tc>
          <w:tcPr>
            <w:tcW w:w="2260" w:type="dxa"/>
            <w:shd w:val="clear" w:color="auto" w:fill="auto"/>
            <w:vAlign w:val="bottom"/>
          </w:tcPr>
          <w:p w:rsidR="00875DB8" w:rsidRPr="004C4AD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6"/>
                <w:szCs w:val="16"/>
              </w:rPr>
            </w:pPr>
            <w:r w:rsidRPr="004C4AD5">
              <w:rPr>
                <w:rFonts w:ascii="HelveticaNeueLT Std" w:hAnsi="HelveticaNeueLT Std"/>
                <w:b/>
                <w:bCs/>
                <w:color w:val="221E1F"/>
                <w:sz w:val="16"/>
                <w:szCs w:val="16"/>
              </w:rPr>
              <w:t xml:space="preserve">Does Not Meet Expectations </w:t>
            </w:r>
          </w:p>
        </w:tc>
        <w:tc>
          <w:tcPr>
            <w:tcW w:w="2260" w:type="dxa"/>
            <w:shd w:val="clear" w:color="auto" w:fill="auto"/>
            <w:vAlign w:val="bottom"/>
          </w:tcPr>
          <w:p w:rsidR="00875DB8" w:rsidRPr="004C4AD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6"/>
                <w:szCs w:val="16"/>
              </w:rPr>
            </w:pPr>
            <w:r w:rsidRPr="004C4AD5">
              <w:rPr>
                <w:rFonts w:ascii="HelveticaNeueLT Std" w:hAnsi="HelveticaNeueLT Std"/>
                <w:b/>
                <w:bCs/>
                <w:color w:val="221E1F"/>
                <w:sz w:val="16"/>
                <w:szCs w:val="16"/>
              </w:rPr>
              <w:t xml:space="preserve">Nearly Meets Expectations </w:t>
            </w:r>
          </w:p>
        </w:tc>
        <w:tc>
          <w:tcPr>
            <w:tcW w:w="2260" w:type="dxa"/>
            <w:shd w:val="clear" w:color="auto" w:fill="auto"/>
            <w:vAlign w:val="bottom"/>
          </w:tcPr>
          <w:p w:rsidR="00875DB8" w:rsidRPr="004C4AD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6"/>
                <w:szCs w:val="16"/>
              </w:rPr>
            </w:pPr>
            <w:r w:rsidRPr="004C4AD5">
              <w:rPr>
                <w:rFonts w:ascii="HelveticaNeueLT Std" w:hAnsi="HelveticaNeueLT Std"/>
                <w:b/>
                <w:bCs/>
                <w:color w:val="221E1F"/>
                <w:sz w:val="16"/>
                <w:szCs w:val="16"/>
              </w:rPr>
              <w:t xml:space="preserve">Meets </w:t>
            </w:r>
            <w:r>
              <w:rPr>
                <w:rFonts w:ascii="HelveticaNeueLT Std" w:hAnsi="HelveticaNeueLT Std"/>
                <w:b/>
                <w:bCs/>
                <w:color w:val="221E1F"/>
                <w:sz w:val="16"/>
                <w:szCs w:val="16"/>
              </w:rPr>
              <w:br/>
            </w:r>
            <w:r w:rsidRPr="004C4AD5">
              <w:rPr>
                <w:rFonts w:ascii="HelveticaNeueLT Std" w:hAnsi="HelveticaNeueLT Std"/>
                <w:b/>
                <w:bCs/>
                <w:color w:val="221E1F"/>
                <w:sz w:val="16"/>
                <w:szCs w:val="16"/>
              </w:rPr>
              <w:t xml:space="preserve">Expectations </w:t>
            </w:r>
          </w:p>
        </w:tc>
        <w:tc>
          <w:tcPr>
            <w:tcW w:w="2612" w:type="dxa"/>
            <w:shd w:val="clear" w:color="auto" w:fill="auto"/>
            <w:vAlign w:val="bottom"/>
          </w:tcPr>
          <w:p w:rsidR="00875DB8" w:rsidRPr="004C4AD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6"/>
                <w:szCs w:val="16"/>
              </w:rPr>
            </w:pPr>
            <w:r w:rsidRPr="004C4AD5">
              <w:rPr>
                <w:rFonts w:ascii="HelveticaNeueLT Std" w:hAnsi="HelveticaNeueLT Std"/>
                <w:b/>
                <w:bCs/>
                <w:color w:val="221E1F"/>
                <w:sz w:val="16"/>
                <w:szCs w:val="16"/>
              </w:rPr>
              <w:t xml:space="preserve">Exceeds </w:t>
            </w:r>
            <w:r>
              <w:rPr>
                <w:rFonts w:ascii="HelveticaNeueLT Std" w:hAnsi="HelveticaNeueLT Std"/>
                <w:b/>
                <w:bCs/>
                <w:color w:val="221E1F"/>
                <w:sz w:val="16"/>
                <w:szCs w:val="16"/>
              </w:rPr>
              <w:br/>
            </w:r>
            <w:r w:rsidRPr="004C4AD5">
              <w:rPr>
                <w:rFonts w:ascii="HelveticaNeueLT Std" w:hAnsi="HelveticaNeueLT Std"/>
                <w:b/>
                <w:bCs/>
                <w:color w:val="221E1F"/>
                <w:sz w:val="16"/>
                <w:szCs w:val="16"/>
              </w:rPr>
              <w:t xml:space="preserve">Expectations </w:t>
            </w:r>
          </w:p>
        </w:tc>
        <w:tc>
          <w:tcPr>
            <w:tcW w:w="1908" w:type="dxa"/>
            <w:shd w:val="clear" w:color="auto" w:fill="auto"/>
            <w:vAlign w:val="bottom"/>
          </w:tcPr>
          <w:p w:rsidR="00875DB8" w:rsidRPr="004C4AD5" w:rsidRDefault="00875DB8" w:rsidP="00D15CF3">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6"/>
                <w:szCs w:val="16"/>
              </w:rPr>
            </w:pPr>
            <w:r w:rsidRPr="004C4AD5">
              <w:rPr>
                <w:rFonts w:ascii="HelveticaNeueLT Std" w:hAnsi="HelveticaNeueLT Std"/>
                <w:b/>
                <w:bCs/>
                <w:color w:val="221E1F"/>
                <w:sz w:val="16"/>
                <w:szCs w:val="16"/>
              </w:rPr>
              <w:t xml:space="preserve">Score and Comments </w:t>
            </w: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ind w:left="245" w:hanging="245"/>
              <w:rPr>
                <w:rFonts w:ascii="HelveticaNeueLT Std" w:hAnsi="HelveticaNeueLT Std"/>
                <w:b w:val="0"/>
                <w:color w:val="221E1F"/>
                <w:sz w:val="17"/>
                <w:szCs w:val="17"/>
              </w:rPr>
            </w:pP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612"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vAlign w:val="center"/>
          </w:tcPr>
          <w:p w:rsidR="00875DB8" w:rsidRPr="009972D8" w:rsidRDefault="00875DB8" w:rsidP="00293BBF">
            <w:pPr>
              <w:pStyle w:val="Default"/>
              <w:spacing w:before="120" w:after="120"/>
              <w:ind w:left="245" w:hanging="245"/>
              <w:rPr>
                <w:rFonts w:ascii="HelveticaNeueLT Std" w:hAnsi="HelveticaNeueLT Std"/>
                <w:b w:val="0"/>
                <w:color w:val="221E1F"/>
                <w:sz w:val="17"/>
                <w:szCs w:val="17"/>
              </w:rPr>
            </w:pPr>
            <w:r w:rsidRPr="009972D8">
              <w:rPr>
                <w:rFonts w:ascii="HelveticaNeueLT Std" w:hAnsi="HelveticaNeueLT Std"/>
                <w:b w:val="0"/>
                <w:color w:val="221E1F"/>
                <w:sz w:val="17"/>
                <w:szCs w:val="17"/>
              </w:rPr>
              <w:t>Identification of the main issues/</w:t>
            </w:r>
            <w:r>
              <w:rPr>
                <w:rFonts w:ascii="HelveticaNeueLT Std" w:hAnsi="HelveticaNeueLT Std"/>
                <w:b w:val="0"/>
                <w:color w:val="221E1F"/>
                <w:sz w:val="17"/>
                <w:szCs w:val="17"/>
              </w:rPr>
              <w:br/>
            </w:r>
            <w:r w:rsidRPr="009972D8">
              <w:rPr>
                <w:rFonts w:ascii="HelveticaNeueLT Std" w:hAnsi="HelveticaNeueLT Std"/>
                <w:b w:val="0"/>
                <w:color w:val="221E1F"/>
                <w:sz w:val="17"/>
                <w:szCs w:val="17"/>
              </w:rPr>
              <w:t xml:space="preserve">problems </w:t>
            </w:r>
          </w:p>
        </w:tc>
        <w:tc>
          <w:tcPr>
            <w:tcW w:w="2260" w:type="dxa"/>
            <w:vAlign w:val="center"/>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Unable to identify, label, and understand relevant main issues and/or problems </w:t>
            </w:r>
          </w:p>
        </w:tc>
        <w:tc>
          <w:tcPr>
            <w:tcW w:w="2260" w:type="dxa"/>
            <w:vAlign w:val="center"/>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Identifies, labels, and understands all but 3 or 4 relevant main issues and/or problems </w:t>
            </w:r>
          </w:p>
        </w:tc>
        <w:tc>
          <w:tcPr>
            <w:tcW w:w="2260" w:type="dxa"/>
            <w:vAlign w:val="center"/>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Identifies, labels, and understands all but 1 or 2 relevant main issues and/or problems </w:t>
            </w:r>
          </w:p>
        </w:tc>
        <w:tc>
          <w:tcPr>
            <w:tcW w:w="2612" w:type="dxa"/>
            <w:vAlign w:val="center"/>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Identifies, labels, and understands all relevant main issues and/or problems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b/>
                <w:bCs/>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spacing w:before="120" w:after="120"/>
              <w:rPr>
                <w:b w:val="0"/>
                <w:color w:val="000000"/>
              </w:rPr>
            </w:pP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612"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r w:rsidRPr="004C4AD5">
              <w:rPr>
                <w:rFonts w:ascii="HelveticaNeueLT Std" w:hAnsi="HelveticaNeueLT Std"/>
                <w:b/>
                <w:bCs/>
                <w:color w:val="221E1F"/>
                <w:sz w:val="16"/>
                <w:szCs w:val="16"/>
              </w:rPr>
              <w:t>Score and Comments</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pStyle w:val="Default"/>
              <w:spacing w:before="120" w:after="120"/>
              <w:ind w:left="245" w:hanging="245"/>
              <w:rPr>
                <w:rFonts w:ascii="HelveticaNeueLT Std" w:hAnsi="HelveticaNeueLT Std"/>
                <w:b w:val="0"/>
                <w:color w:val="221E1F"/>
                <w:sz w:val="17"/>
                <w:szCs w:val="17"/>
              </w:rPr>
            </w:pPr>
            <w:r w:rsidRPr="009972D8">
              <w:rPr>
                <w:rFonts w:ascii="HelveticaNeueLT Std" w:hAnsi="HelveticaNeueLT Std"/>
                <w:b w:val="0"/>
                <w:color w:val="221E1F"/>
                <w:sz w:val="17"/>
                <w:szCs w:val="17"/>
              </w:rPr>
              <w:t xml:space="preserve">Analysis of issues </w:t>
            </w:r>
          </w:p>
        </w:tc>
        <w:tc>
          <w:tcPr>
            <w:tcW w:w="2260" w:type="dxa"/>
          </w:tcPr>
          <w:p w:rsidR="00875DB8" w:rsidRPr="00662E50" w:rsidRDefault="00875DB8" w:rsidP="008902A6">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Incomplete analysis of the problems/questions presented in the case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Superficial analysis of some of the problems/questions presented in the case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Thorough analysis of most of the problems/questions presented in the case </w:t>
            </w:r>
          </w:p>
        </w:tc>
        <w:tc>
          <w:tcPr>
            <w:tcW w:w="2612" w:type="dxa"/>
          </w:tcPr>
          <w:p w:rsidR="00875DB8" w:rsidRPr="00662E50" w:rsidRDefault="00875DB8" w:rsidP="008902A6">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Insightful and thorough analysis of all the programs/questions presented in the case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pStyle w:val="Default"/>
              <w:spacing w:before="120" w:after="120"/>
              <w:rPr>
                <w:rFonts w:ascii="HelveticaNeueLT Std" w:hAnsi="HelveticaNeueLT Std"/>
                <w:b w:val="0"/>
                <w:color w:val="221E1F"/>
                <w:sz w:val="17"/>
                <w:szCs w:val="17"/>
              </w:rPr>
            </w:pP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612"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r w:rsidRPr="004C4AD5">
              <w:rPr>
                <w:rFonts w:ascii="HelveticaNeueLT Std" w:hAnsi="HelveticaNeueLT Std"/>
                <w:b/>
                <w:bCs/>
                <w:color w:val="221E1F"/>
                <w:sz w:val="16"/>
                <w:szCs w:val="16"/>
              </w:rPr>
              <w:t>Score and Comments</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pStyle w:val="Default"/>
              <w:spacing w:before="120" w:after="120"/>
              <w:ind w:left="245" w:hanging="245"/>
              <w:rPr>
                <w:rFonts w:ascii="HelveticaNeueLT Std" w:hAnsi="HelveticaNeueLT Std"/>
                <w:b w:val="0"/>
                <w:color w:val="221E1F"/>
                <w:sz w:val="17"/>
                <w:szCs w:val="17"/>
              </w:rPr>
            </w:pPr>
            <w:r w:rsidRPr="009972D8">
              <w:rPr>
                <w:rFonts w:ascii="HelveticaNeueLT Std" w:hAnsi="HelveticaNeueLT Std"/>
                <w:b w:val="0"/>
                <w:color w:val="221E1F"/>
                <w:sz w:val="17"/>
                <w:szCs w:val="17"/>
              </w:rPr>
              <w:t xml:space="preserve">Linkage of course readings and other resources to problem/question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Incomplete or no inquiry into problems/questions with clearly documented linkages to the material read in class, other assigned resources, previously gained knowledge, and/or outside resources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Limited inquiry into the problems/questions with clearly documented linkages to the material read in class, or other assigned resources, previously gained knowledge, or out-side resources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Good inquiry into the problems/questions with clearly documented linkages to the material read in class, and/or other assigned resources, previously gained knowledge, and/or outside resources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Excellent inquiry into the problems/questions with clearly documented link-ages to the material read in class, other assigned resources, previously gained knowledge, and outside resources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CE6784">
            <w:pPr>
              <w:pStyle w:val="Default"/>
              <w:keepNext/>
              <w:keepLines/>
              <w:spacing w:before="120" w:after="120"/>
              <w:rPr>
                <w:rFonts w:ascii="HelveticaNeueLT Std" w:hAnsi="HelveticaNeueLT Std"/>
                <w:b w:val="0"/>
                <w:color w:val="221E1F"/>
                <w:sz w:val="17"/>
                <w:szCs w:val="17"/>
              </w:rPr>
            </w:pPr>
          </w:p>
        </w:tc>
        <w:tc>
          <w:tcPr>
            <w:tcW w:w="2260" w:type="dxa"/>
          </w:tcPr>
          <w:p w:rsidR="00875DB8" w:rsidRPr="00662E50" w:rsidRDefault="00875DB8" w:rsidP="00CE6784">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tcPr>
          <w:p w:rsidR="00875DB8" w:rsidRPr="00662E50" w:rsidRDefault="00875DB8" w:rsidP="00CE6784">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260" w:type="dxa"/>
          </w:tcPr>
          <w:p w:rsidR="00875DB8" w:rsidRPr="00662E50" w:rsidRDefault="00875DB8" w:rsidP="00CE6784">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612" w:type="dxa"/>
          </w:tcPr>
          <w:p w:rsidR="00875DB8" w:rsidRPr="00662E50" w:rsidRDefault="00875DB8" w:rsidP="00CE6784">
            <w:pPr>
              <w:pStyle w:val="Default"/>
              <w:keepNext/>
              <w:keepLines/>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CE6784">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r w:rsidRPr="004C4AD5">
              <w:rPr>
                <w:rFonts w:ascii="HelveticaNeueLT Std" w:hAnsi="HelveticaNeueLT Std"/>
                <w:b/>
                <w:bCs/>
                <w:color w:val="221E1F"/>
                <w:sz w:val="16"/>
                <w:szCs w:val="16"/>
              </w:rPr>
              <w:t>Score and Comments</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CE6784">
            <w:pPr>
              <w:pStyle w:val="Default"/>
              <w:keepNext/>
              <w:keepLines/>
              <w:spacing w:before="120" w:after="120"/>
              <w:ind w:left="245" w:hanging="245"/>
              <w:rPr>
                <w:rFonts w:ascii="HelveticaNeueLT Std" w:hAnsi="HelveticaNeueLT Std"/>
                <w:b w:val="0"/>
                <w:color w:val="221E1F"/>
                <w:sz w:val="17"/>
                <w:szCs w:val="17"/>
              </w:rPr>
            </w:pPr>
            <w:r w:rsidRPr="009972D8">
              <w:rPr>
                <w:rFonts w:ascii="HelveticaNeueLT Std" w:hAnsi="HelveticaNeueLT Std"/>
                <w:b w:val="0"/>
                <w:color w:val="221E1F"/>
                <w:sz w:val="17"/>
                <w:szCs w:val="17"/>
              </w:rPr>
              <w:t xml:space="preserve">Effective  response and/or solutions to case study questions </w:t>
            </w:r>
          </w:p>
        </w:tc>
        <w:tc>
          <w:tcPr>
            <w:tcW w:w="2260" w:type="dxa"/>
          </w:tcPr>
          <w:p w:rsidR="00875DB8" w:rsidRPr="00662E50" w:rsidRDefault="00875DB8" w:rsidP="00CE678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incorrect, or poorly written, or unreferenced, and irrelevant to question(s) or problem(s) presented </w:t>
            </w:r>
          </w:p>
        </w:tc>
        <w:tc>
          <w:tcPr>
            <w:tcW w:w="2260" w:type="dxa"/>
          </w:tcPr>
          <w:p w:rsidR="00875DB8" w:rsidRPr="00662E50" w:rsidRDefault="00875DB8" w:rsidP="00CE678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minimally correct, or well-written, or appropriately referenced, or irrelevant to question(s) or problem(s) presented </w:t>
            </w:r>
          </w:p>
        </w:tc>
        <w:tc>
          <w:tcPr>
            <w:tcW w:w="2260" w:type="dxa"/>
          </w:tcPr>
          <w:p w:rsidR="00875DB8" w:rsidRPr="00662E50" w:rsidRDefault="00875DB8" w:rsidP="00CE678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mostly correct, and/or well-written, and/or appropriately referenced, and/or relevant to question(s) and/or problem(s) presented </w:t>
            </w:r>
          </w:p>
        </w:tc>
        <w:tc>
          <w:tcPr>
            <w:tcW w:w="2612" w:type="dxa"/>
          </w:tcPr>
          <w:p w:rsidR="00875DB8" w:rsidRPr="00662E50" w:rsidRDefault="00875DB8" w:rsidP="00CE6784">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correct, well-written, appropriately referenced, and relevant to question(s) or problem(s) presented </w:t>
            </w:r>
          </w:p>
        </w:tc>
        <w:tc>
          <w:tcPr>
            <w:tcW w:w="1908" w:type="dxa"/>
          </w:tcPr>
          <w:p w:rsidR="00875DB8" w:rsidRPr="002E76AB" w:rsidRDefault="00875DB8" w:rsidP="00CE6784">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pStyle w:val="Default"/>
              <w:spacing w:before="120" w:after="120"/>
              <w:rPr>
                <w:rFonts w:ascii="HelveticaNeueLT Std" w:hAnsi="HelveticaNeueLT Std"/>
                <w:b w:val="0"/>
                <w:color w:val="221E1F"/>
                <w:sz w:val="17"/>
                <w:szCs w:val="17"/>
              </w:rPr>
            </w:pP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260"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612" w:type="dxa"/>
            <w:vAlign w:val="center"/>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r w:rsidRPr="004C4AD5">
              <w:rPr>
                <w:rFonts w:ascii="HelveticaNeueLT Std" w:hAnsi="HelveticaNeueLT Std"/>
                <w:b/>
                <w:bCs/>
                <w:color w:val="221E1F"/>
                <w:sz w:val="16"/>
                <w:szCs w:val="16"/>
              </w:rPr>
              <w:t>Score and Comments</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pStyle w:val="Default"/>
              <w:spacing w:before="120" w:after="120"/>
              <w:ind w:left="245" w:hanging="245"/>
              <w:rPr>
                <w:rFonts w:ascii="HelveticaNeueLT Std" w:hAnsi="HelveticaNeueLT Std"/>
                <w:b w:val="0"/>
                <w:color w:val="221E1F"/>
                <w:sz w:val="17"/>
                <w:szCs w:val="17"/>
              </w:rPr>
            </w:pPr>
            <w:r w:rsidRPr="009972D8">
              <w:rPr>
                <w:rFonts w:ascii="HelveticaNeueLT Std" w:hAnsi="HelveticaNeueLT Std"/>
                <w:b w:val="0"/>
                <w:color w:val="221E1F"/>
                <w:sz w:val="17"/>
                <w:szCs w:val="17"/>
              </w:rPr>
              <w:t xml:space="preserve">Formatting, spelling, grammar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Multiple errors in APA citations and references. There are multiple mechanical errors such as spelling, formatting, and grammar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May have some errors in APA citations and references. There are some mechanical errors such as spelling, formatting, or grammar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Minimum errors in APA citation and references. There are minimal mechanical errors such as spelling, and/or formatting, and/or grammar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No errors in APA citations or references. There are no mechanical errors such as spelling, formatting, and grammar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vAlign w:val="bottom"/>
          </w:tcPr>
          <w:p w:rsidR="00875DB8" w:rsidRPr="00AB429D" w:rsidRDefault="00875DB8" w:rsidP="00293BBF">
            <w:pPr>
              <w:pStyle w:val="Default"/>
              <w:spacing w:before="120" w:after="120"/>
              <w:rPr>
                <w:rFonts w:ascii="HelveticaNeueLT Std" w:hAnsi="HelveticaNeueLT Std"/>
                <w:color w:val="221E1F"/>
                <w:sz w:val="17"/>
                <w:szCs w:val="17"/>
              </w:rPr>
            </w:pPr>
            <w:r w:rsidRPr="00AB429D">
              <w:rPr>
                <w:rFonts w:ascii="HelveticaNeueLT Std" w:hAnsi="HelveticaNeueLT Std"/>
                <w:bCs w:val="0"/>
                <w:color w:val="221E1F"/>
                <w:sz w:val="17"/>
                <w:szCs w:val="17"/>
              </w:rPr>
              <w:t xml:space="preserve">Total points possible: 100 </w:t>
            </w:r>
          </w:p>
        </w:tc>
        <w:tc>
          <w:tcPr>
            <w:tcW w:w="11300" w:type="dxa"/>
            <w:gridSpan w:val="5"/>
            <w:tcBorders>
              <w:left w:val="none" w:sz="0" w:space="0" w:color="auto"/>
              <w:right w:val="none" w:sz="0" w:space="0" w:color="auto"/>
            </w:tcBorders>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Score and summary comments: </w:t>
            </w:r>
          </w:p>
        </w:tc>
      </w:tr>
    </w:tbl>
    <w:p w:rsidR="00875DB8" w:rsidRDefault="00875DB8" w:rsidP="00875DB8">
      <w:pPr>
        <w:rPr>
          <w:rFonts w:ascii="HelveticaNeueLT Std" w:hAnsi="HelveticaNeueLT Std"/>
        </w:rPr>
      </w:pPr>
    </w:p>
    <w:p w:rsidR="00990BA6" w:rsidRDefault="00990BA6">
      <w:pPr>
        <w:overflowPunct/>
        <w:autoSpaceDE/>
        <w:autoSpaceDN/>
        <w:adjustRightInd/>
        <w:spacing w:after="200" w:line="276" w:lineRule="auto"/>
        <w:ind w:firstLine="0"/>
        <w:jc w:val="left"/>
        <w:textAlignment w:val="auto"/>
        <w:rPr>
          <w:rFonts w:ascii="HelveticaNeueLT Std" w:hAnsi="HelveticaNeueLT Std"/>
          <w:b/>
          <w:bCs/>
          <w:color w:val="221E1F"/>
          <w:sz w:val="18"/>
          <w:szCs w:val="18"/>
        </w:rPr>
      </w:pPr>
      <w:r>
        <w:rPr>
          <w:rFonts w:ascii="HelveticaNeueLT Std" w:hAnsi="HelveticaNeueLT Std"/>
          <w:b/>
          <w:bCs/>
          <w:color w:val="221E1F"/>
          <w:sz w:val="18"/>
          <w:szCs w:val="18"/>
        </w:rPr>
        <w:br w:type="page"/>
      </w:r>
    </w:p>
    <w:p w:rsidR="00875DB8" w:rsidRPr="00316FCD" w:rsidRDefault="00875DB8" w:rsidP="00FC3569">
      <w:pPr>
        <w:spacing w:before="120" w:after="120"/>
        <w:ind w:firstLine="0"/>
        <w:rPr>
          <w:rFonts w:ascii="HelveticaNeueLT Std" w:hAnsi="HelveticaNeueLT Std"/>
        </w:rPr>
      </w:pPr>
      <w:proofErr w:type="gramStart"/>
      <w:r w:rsidRPr="00316FCD">
        <w:rPr>
          <w:rFonts w:ascii="HelveticaNeueLT Std" w:hAnsi="HelveticaNeueLT Std"/>
          <w:b/>
          <w:bCs/>
          <w:color w:val="221E1F"/>
          <w:sz w:val="18"/>
          <w:szCs w:val="18"/>
        </w:rPr>
        <w:lastRenderedPageBreak/>
        <w:t>Table</w:t>
      </w:r>
      <w:r w:rsidR="00F050E4" w:rsidRPr="00AB429D">
        <w:rPr>
          <w:rFonts w:ascii="HelveticaNeueLT Std" w:hAnsi="HelveticaNeueLT Std"/>
          <w:bCs/>
          <w:color w:val="221E1F"/>
          <w:sz w:val="18"/>
          <w:szCs w:val="18"/>
        </w:rPr>
        <w:t> </w:t>
      </w:r>
      <w:r w:rsidRPr="00316FCD">
        <w:rPr>
          <w:rFonts w:ascii="HelveticaNeueLT Std" w:hAnsi="HelveticaNeueLT Std"/>
          <w:b/>
          <w:bCs/>
          <w:color w:val="221E1F"/>
          <w:sz w:val="18"/>
          <w:szCs w:val="18"/>
        </w:rPr>
        <w:t>11.4.</w:t>
      </w:r>
      <w:proofErr w:type="gramEnd"/>
      <w:r w:rsidRPr="00AB429D">
        <w:rPr>
          <w:rFonts w:ascii="HelveticaNeueLT Std" w:hAnsi="HelveticaNeueLT Std"/>
          <w:b/>
          <w:bCs/>
          <w:color w:val="221E1F"/>
          <w:sz w:val="18"/>
          <w:szCs w:val="18"/>
        </w:rPr>
        <w:t xml:space="preserve"> </w:t>
      </w:r>
      <w:r w:rsidRPr="00316FCD">
        <w:rPr>
          <w:rFonts w:ascii="HelveticaNeueLT Std" w:hAnsi="HelveticaNeueLT Std"/>
          <w:bCs/>
          <w:color w:val="221E1F"/>
          <w:sz w:val="18"/>
          <w:szCs w:val="18"/>
        </w:rPr>
        <w:t>Modifiable Scoring Rubric #2 for a Case Study assignment</w:t>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76"/>
        <w:gridCol w:w="2260"/>
        <w:gridCol w:w="2260"/>
        <w:gridCol w:w="2260"/>
        <w:gridCol w:w="2612"/>
        <w:gridCol w:w="1908"/>
      </w:tblGrid>
      <w:tr w:rsidR="00875DB8" w:rsidRPr="004C4AD5" w:rsidTr="00293BB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single" w:sz="4" w:space="0" w:color="auto"/>
              <w:bottom w:val="single" w:sz="4" w:space="0" w:color="auto"/>
            </w:tcBorders>
            <w:vAlign w:val="bottom"/>
          </w:tcPr>
          <w:p w:rsidR="00875DB8" w:rsidRPr="004C4AD5" w:rsidRDefault="00875DB8" w:rsidP="00293BBF">
            <w:pPr>
              <w:pStyle w:val="Default"/>
              <w:spacing w:before="120" w:after="120"/>
              <w:ind w:left="245" w:hanging="245"/>
              <w:jc w:val="center"/>
              <w:rPr>
                <w:rFonts w:ascii="HelveticaLTStd-Bold" w:hAnsi="HelveticaLTStd-Bold" w:cs="HelveticaLTStd-Bold"/>
                <w:bCs w:val="0"/>
                <w:sz w:val="17"/>
                <w:szCs w:val="17"/>
              </w:rPr>
            </w:pPr>
            <w:r w:rsidRPr="00316FCD">
              <w:rPr>
                <w:rFonts w:ascii="HelveticaLTStd-Bold" w:hAnsi="HelveticaLTStd-Bold" w:cs="HelveticaLTStd-Bold"/>
                <w:bCs w:val="0"/>
                <w:sz w:val="17"/>
                <w:szCs w:val="17"/>
              </w:rPr>
              <w:t>Question #1: (Restate the Question)</w:t>
            </w: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spacing w:before="120" w:after="120"/>
              <w:rPr>
                <w:b w:val="0"/>
                <w:color w:val="000000"/>
              </w:rPr>
            </w:pPr>
          </w:p>
        </w:tc>
        <w:tc>
          <w:tcPr>
            <w:tcW w:w="2260" w:type="dxa"/>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60" w:type="dxa"/>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260" w:type="dxa"/>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612" w:type="dxa"/>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vAlign w:val="center"/>
          </w:tcPr>
          <w:p w:rsidR="00875DB8" w:rsidRPr="00662E50" w:rsidRDefault="00875DB8" w:rsidP="00293BBF">
            <w:pPr>
              <w:pStyle w:val="Default"/>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Comments </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316FCD" w:rsidRDefault="00875DB8" w:rsidP="00293BBF">
            <w:pPr>
              <w:pStyle w:val="Default"/>
              <w:spacing w:before="120" w:after="120"/>
              <w:ind w:left="245" w:hanging="245"/>
              <w:rPr>
                <w:rFonts w:ascii="HelveticaNeueLT Std" w:hAnsi="HelveticaNeueLT Std"/>
                <w:b w:val="0"/>
                <w:color w:val="221E1F"/>
                <w:sz w:val="17"/>
                <w:szCs w:val="17"/>
              </w:rPr>
            </w:pPr>
            <w:r w:rsidRPr="00316FCD">
              <w:rPr>
                <w:rFonts w:ascii="HelveticaNeueLT Std" w:hAnsi="HelveticaNeueLT Std"/>
                <w:b w:val="0"/>
                <w:color w:val="221E1F"/>
                <w:sz w:val="17"/>
                <w:szCs w:val="17"/>
              </w:rPr>
              <w:t xml:space="preserve">Effective response and/or solutions to case study questions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incorrect, or poorly written, or unreferenced, and irrelevant to question(s) or problem(s) presented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minimally correct, or well-written, or appropriately  referenced, or irrelevant to question(s) or problem(s) presented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mostly correct, and/or well-written, and/or appropriately referenced, and relevant to question(s) and/or problem(s) presented </w:t>
            </w:r>
          </w:p>
        </w:tc>
        <w:tc>
          <w:tcPr>
            <w:tcW w:w="261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Each response is correct, well-written, appropriately referenced, and relevant to question(s) or problem(s) presented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vAlign w:val="bottom"/>
          </w:tcPr>
          <w:p w:rsidR="00875DB8" w:rsidRPr="00AB429D" w:rsidRDefault="00875DB8" w:rsidP="00293BBF">
            <w:pPr>
              <w:pStyle w:val="Default"/>
              <w:spacing w:before="120" w:after="120"/>
              <w:rPr>
                <w:rFonts w:ascii="HelveticaNeueLT Std" w:hAnsi="HelveticaNeueLT Std"/>
                <w:color w:val="221E1F"/>
                <w:sz w:val="17"/>
                <w:szCs w:val="17"/>
              </w:rPr>
            </w:pPr>
            <w:r w:rsidRPr="00AB429D">
              <w:rPr>
                <w:rFonts w:ascii="HelveticaNeueLT Std" w:hAnsi="HelveticaNeueLT Std"/>
                <w:bCs w:val="0"/>
                <w:color w:val="221E1F"/>
                <w:sz w:val="17"/>
                <w:szCs w:val="17"/>
              </w:rPr>
              <w:t xml:space="preserve">Total points possible: </w:t>
            </w:r>
            <w:r w:rsidRPr="00316FCD">
              <w:rPr>
                <w:rFonts w:ascii="HelveticaNeueLT Std" w:hAnsi="HelveticaNeueLT Std"/>
                <w:bCs w:val="0"/>
                <w:color w:val="221E1F"/>
                <w:sz w:val="17"/>
                <w:szCs w:val="17"/>
              </w:rPr>
              <w:t>20/question</w:t>
            </w:r>
            <w:r w:rsidRPr="00AB429D">
              <w:rPr>
                <w:rFonts w:ascii="HelveticaNeueLT Std" w:hAnsi="HelveticaNeueLT Std"/>
                <w:bCs w:val="0"/>
                <w:color w:val="221E1F"/>
                <w:sz w:val="17"/>
                <w:szCs w:val="17"/>
              </w:rPr>
              <w:t xml:space="preserve"> </w:t>
            </w:r>
          </w:p>
        </w:tc>
        <w:tc>
          <w:tcPr>
            <w:tcW w:w="11300" w:type="dxa"/>
            <w:gridSpan w:val="5"/>
            <w:tcBorders>
              <w:left w:val="none" w:sz="0" w:space="0" w:color="auto"/>
              <w:right w:val="none" w:sz="0" w:space="0" w:color="auto"/>
            </w:tcBorders>
          </w:tcPr>
          <w:p w:rsidR="00875DB8" w:rsidRPr="00662E50" w:rsidRDefault="00875DB8" w:rsidP="00293BB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Score and summary comments: </w:t>
            </w:r>
          </w:p>
        </w:tc>
      </w:tr>
    </w:tbl>
    <w:p w:rsidR="00875DB8" w:rsidRPr="00662E50" w:rsidRDefault="00875DB8" w:rsidP="00875DB8">
      <w:pPr>
        <w:rPr>
          <w:rFonts w:ascii="HelveticaNeueLT Std" w:hAnsi="HelveticaNeueLT Std"/>
        </w:rPr>
      </w:pPr>
    </w:p>
    <w:p w:rsidR="00875DB8" w:rsidRDefault="00875DB8" w:rsidP="00875DB8">
      <w:pPr>
        <w:rPr>
          <w:rFonts w:ascii="HelveticaNeueLT Std" w:hAnsi="HelveticaNeueLT Std"/>
        </w:rPr>
      </w:pPr>
    </w:p>
    <w:p w:rsidR="00875DB8" w:rsidRPr="00316FCD" w:rsidRDefault="00875DB8" w:rsidP="00875DB8">
      <w:pPr>
        <w:spacing w:before="120" w:after="120"/>
        <w:rPr>
          <w:rFonts w:ascii="HelveticaNeueLT Std" w:hAnsi="HelveticaNeueLT Std"/>
        </w:rPr>
      </w:pPr>
    </w:p>
    <w:p w:rsidR="00875DB8" w:rsidRPr="00662E50" w:rsidRDefault="00875DB8" w:rsidP="00875DB8">
      <w:pPr>
        <w:rPr>
          <w:rFonts w:ascii="HelveticaNeueLT Std" w:hAnsi="HelveticaNeueLT Std"/>
        </w:rPr>
      </w:pPr>
    </w:p>
    <w:p w:rsidR="00F050E4" w:rsidRDefault="00F050E4">
      <w:pPr>
        <w:overflowPunct/>
        <w:autoSpaceDE/>
        <w:autoSpaceDN/>
        <w:adjustRightInd/>
        <w:spacing w:after="200" w:line="276" w:lineRule="auto"/>
        <w:ind w:firstLine="0"/>
        <w:jc w:val="left"/>
        <w:textAlignment w:val="auto"/>
        <w:rPr>
          <w:rFonts w:ascii="HelveticaNeueLT Std" w:hAnsi="HelveticaNeueLT Std"/>
        </w:rPr>
      </w:pPr>
      <w:r>
        <w:rPr>
          <w:rFonts w:ascii="HelveticaNeueLT Std" w:hAnsi="HelveticaNeueLT Std"/>
        </w:rPr>
        <w:br w:type="page"/>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76"/>
        <w:gridCol w:w="2260"/>
        <w:gridCol w:w="2260"/>
        <w:gridCol w:w="2442"/>
        <w:gridCol w:w="2430"/>
        <w:gridCol w:w="1908"/>
      </w:tblGrid>
      <w:tr w:rsidR="00875DB8" w:rsidRPr="004C4AD5" w:rsidTr="00293BBF">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nil"/>
              <w:bottom w:val="single" w:sz="4" w:space="0" w:color="auto"/>
            </w:tcBorders>
            <w:vAlign w:val="bottom"/>
          </w:tcPr>
          <w:p w:rsidR="00875DB8" w:rsidRPr="00AB429D" w:rsidRDefault="00875DB8" w:rsidP="00293BBF">
            <w:pPr>
              <w:spacing w:before="120" w:after="120"/>
              <w:ind w:left="245" w:hanging="245"/>
              <w:rPr>
                <w:rFonts w:ascii="HelveticaNeueLT Std" w:hAnsi="HelveticaNeueLT Std"/>
                <w:b w:val="0"/>
                <w:bCs w:val="0"/>
                <w:color w:val="221E1F"/>
                <w:sz w:val="16"/>
                <w:szCs w:val="16"/>
              </w:rPr>
            </w:pPr>
            <w:r w:rsidRPr="00AD6E85">
              <w:rPr>
                <w:rFonts w:ascii="HelveticaNeueLT Std" w:hAnsi="HelveticaNeueLT Std"/>
                <w:bCs w:val="0"/>
                <w:color w:val="221E1F"/>
                <w:sz w:val="18"/>
                <w:szCs w:val="18"/>
              </w:rPr>
              <w:lastRenderedPageBreak/>
              <w:t>Table 11.5.</w:t>
            </w:r>
            <w:r w:rsidRPr="00AB429D">
              <w:rPr>
                <w:rFonts w:ascii="HelveticaNeueLT Std" w:hAnsi="HelveticaNeueLT Std"/>
                <w:b w:val="0"/>
                <w:bCs w:val="0"/>
                <w:color w:val="221E1F"/>
                <w:sz w:val="18"/>
                <w:szCs w:val="18"/>
              </w:rPr>
              <w:t xml:space="preserve"> </w:t>
            </w:r>
            <w:r w:rsidRPr="00AD6E85">
              <w:rPr>
                <w:rFonts w:ascii="HelveticaNeueLT Std" w:hAnsi="HelveticaNeueLT Std"/>
                <w:b w:val="0"/>
                <w:color w:val="221E1F"/>
                <w:sz w:val="18"/>
                <w:szCs w:val="18"/>
              </w:rPr>
              <w:t>Modifiable Scoring Rubric #3 for a Case Study assignment Using the Nursing Process</w:t>
            </w:r>
          </w:p>
        </w:tc>
      </w:tr>
      <w:tr w:rsidR="00875DB8" w:rsidRPr="004C4AD5" w:rsidTr="00293BB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single" w:sz="4" w:space="0" w:color="auto"/>
              <w:bottom w:val="single" w:sz="4" w:space="0" w:color="auto"/>
            </w:tcBorders>
            <w:shd w:val="clear" w:color="auto" w:fill="auto"/>
            <w:vAlign w:val="bottom"/>
          </w:tcPr>
          <w:p w:rsidR="00875DB8" w:rsidRPr="004C4AD5" w:rsidRDefault="00875DB8" w:rsidP="00293BBF">
            <w:pPr>
              <w:pStyle w:val="Default"/>
              <w:spacing w:before="120" w:after="120"/>
              <w:ind w:left="245" w:hanging="245"/>
              <w:jc w:val="center"/>
              <w:rPr>
                <w:rFonts w:ascii="HelveticaLTStd-Bold" w:hAnsi="HelveticaLTStd-Bold" w:cs="HelveticaLTStd-Bold"/>
                <w:bCs w:val="0"/>
                <w:sz w:val="17"/>
                <w:szCs w:val="17"/>
              </w:rPr>
            </w:pPr>
            <w:r w:rsidRPr="00E20CAB">
              <w:rPr>
                <w:rFonts w:ascii="HelveticaLTStd-Bold" w:hAnsi="HelveticaLTStd-Bold" w:cs="HelveticaLTStd-Bold"/>
                <w:bCs w:val="0"/>
                <w:sz w:val="17"/>
                <w:szCs w:val="17"/>
              </w:rPr>
              <w:t>Demonstration of Deeper Understanding and Cognitive Skills</w:t>
            </w:r>
          </w:p>
        </w:tc>
      </w:tr>
      <w:tr w:rsidR="00875DB8" w:rsidRPr="00B27055" w:rsidTr="00293BBF">
        <w:trPr>
          <w:trHeight w:val="250"/>
        </w:trPr>
        <w:tc>
          <w:tcPr>
            <w:cnfStyle w:val="001000000000" w:firstRow="0" w:lastRow="0" w:firstColumn="1" w:lastColumn="0" w:oddVBand="0" w:evenVBand="0" w:oddHBand="0" w:evenHBand="0" w:firstRowFirstColumn="0" w:firstRowLastColumn="0" w:lastRowFirstColumn="0" w:lastRowLastColumn="0"/>
            <w:tcW w:w="1876" w:type="dxa"/>
            <w:shd w:val="clear" w:color="auto" w:fill="auto"/>
            <w:vAlign w:val="bottom"/>
          </w:tcPr>
          <w:p w:rsidR="00875DB8" w:rsidRPr="00B27055" w:rsidRDefault="00875DB8" w:rsidP="00293BBF">
            <w:pPr>
              <w:pStyle w:val="Default"/>
              <w:spacing w:before="120" w:after="120"/>
              <w:ind w:left="245" w:hanging="245"/>
              <w:rPr>
                <w:rFonts w:ascii="HelveticaNeueLT Std" w:hAnsi="HelveticaNeueLT Std"/>
                <w:color w:val="221E1F"/>
                <w:sz w:val="16"/>
                <w:szCs w:val="16"/>
              </w:rPr>
            </w:pPr>
            <w:r w:rsidRPr="00B27055">
              <w:rPr>
                <w:rFonts w:ascii="HelveticaNeueLT Std" w:hAnsi="HelveticaNeueLT Std"/>
                <w:bCs w:val="0"/>
                <w:color w:val="221E1F"/>
                <w:sz w:val="16"/>
                <w:szCs w:val="16"/>
              </w:rPr>
              <w:t xml:space="preserve">Criterion </w:t>
            </w:r>
          </w:p>
        </w:tc>
        <w:tc>
          <w:tcPr>
            <w:tcW w:w="2260" w:type="dxa"/>
            <w:shd w:val="clear" w:color="auto" w:fill="auto"/>
            <w:vAlign w:val="center"/>
          </w:tcPr>
          <w:p w:rsidR="00875DB8" w:rsidRPr="00B2705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B27055">
              <w:rPr>
                <w:rFonts w:ascii="HelveticaNeueLT Std" w:hAnsi="HelveticaNeueLT Std"/>
                <w:b/>
                <w:bCs/>
                <w:color w:val="221E1F"/>
                <w:sz w:val="16"/>
                <w:szCs w:val="16"/>
              </w:rPr>
              <w:t xml:space="preserve">Does Not Meet Expectations </w:t>
            </w:r>
          </w:p>
        </w:tc>
        <w:tc>
          <w:tcPr>
            <w:tcW w:w="2260" w:type="dxa"/>
            <w:shd w:val="clear" w:color="auto" w:fill="auto"/>
            <w:vAlign w:val="center"/>
          </w:tcPr>
          <w:p w:rsidR="00875DB8" w:rsidRPr="00B2705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B27055">
              <w:rPr>
                <w:rFonts w:ascii="HelveticaNeueLT Std" w:hAnsi="HelveticaNeueLT Std"/>
                <w:b/>
                <w:bCs/>
                <w:color w:val="221E1F"/>
                <w:sz w:val="16"/>
                <w:szCs w:val="16"/>
              </w:rPr>
              <w:t xml:space="preserve">Nearly Meets Expectations </w:t>
            </w:r>
          </w:p>
        </w:tc>
        <w:tc>
          <w:tcPr>
            <w:tcW w:w="2442" w:type="dxa"/>
            <w:shd w:val="clear" w:color="auto" w:fill="auto"/>
            <w:vAlign w:val="center"/>
          </w:tcPr>
          <w:p w:rsidR="00875DB8" w:rsidRPr="00B2705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B27055">
              <w:rPr>
                <w:rFonts w:ascii="HelveticaNeueLT Std" w:hAnsi="HelveticaNeueLT Std"/>
                <w:b/>
                <w:bCs/>
                <w:color w:val="221E1F"/>
                <w:sz w:val="16"/>
                <w:szCs w:val="16"/>
              </w:rPr>
              <w:t xml:space="preserve">Meets </w:t>
            </w:r>
            <w:r w:rsidRPr="00B27055">
              <w:rPr>
                <w:rFonts w:ascii="HelveticaNeueLT Std" w:hAnsi="HelveticaNeueLT Std"/>
                <w:b/>
                <w:bCs/>
                <w:color w:val="221E1F"/>
                <w:sz w:val="16"/>
                <w:szCs w:val="16"/>
              </w:rPr>
              <w:br/>
              <w:t xml:space="preserve">Expectations </w:t>
            </w:r>
          </w:p>
        </w:tc>
        <w:tc>
          <w:tcPr>
            <w:tcW w:w="2430" w:type="dxa"/>
            <w:shd w:val="clear" w:color="auto" w:fill="auto"/>
            <w:vAlign w:val="center"/>
          </w:tcPr>
          <w:p w:rsidR="00875DB8" w:rsidRPr="00B2705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B27055">
              <w:rPr>
                <w:rFonts w:ascii="HelveticaNeueLT Std" w:hAnsi="HelveticaNeueLT Std"/>
                <w:b/>
                <w:bCs/>
                <w:color w:val="221E1F"/>
                <w:sz w:val="16"/>
                <w:szCs w:val="16"/>
              </w:rPr>
              <w:t xml:space="preserve">Exceeds </w:t>
            </w:r>
            <w:r w:rsidRPr="00B27055">
              <w:rPr>
                <w:rFonts w:ascii="HelveticaNeueLT Std" w:hAnsi="HelveticaNeueLT Std"/>
                <w:b/>
                <w:bCs/>
                <w:color w:val="221E1F"/>
                <w:sz w:val="16"/>
                <w:szCs w:val="16"/>
              </w:rPr>
              <w:br/>
              <w:t xml:space="preserve">Expectations </w:t>
            </w:r>
          </w:p>
        </w:tc>
        <w:tc>
          <w:tcPr>
            <w:tcW w:w="1908" w:type="dxa"/>
            <w:shd w:val="clear" w:color="auto" w:fill="auto"/>
            <w:vAlign w:val="center"/>
          </w:tcPr>
          <w:p w:rsidR="00875DB8" w:rsidRPr="00B27055"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B27055">
              <w:rPr>
                <w:rFonts w:ascii="HelveticaNeueLT Std" w:hAnsi="HelveticaNeueLT Std"/>
                <w:b/>
                <w:bCs/>
                <w:color w:val="221E1F"/>
                <w:sz w:val="16"/>
                <w:szCs w:val="16"/>
              </w:rPr>
              <w:t xml:space="preserve">Score and </w:t>
            </w:r>
            <w:r w:rsidR="003C6A29">
              <w:rPr>
                <w:rFonts w:ascii="HelveticaNeueLT Std" w:hAnsi="HelveticaNeueLT Std"/>
                <w:b/>
                <w:bCs/>
                <w:color w:val="221E1F"/>
                <w:sz w:val="16"/>
                <w:szCs w:val="16"/>
              </w:rPr>
              <w:br/>
            </w:r>
            <w:r w:rsidRPr="00B27055">
              <w:rPr>
                <w:rFonts w:ascii="HelveticaNeueLT Std" w:hAnsi="HelveticaNeueLT Std"/>
                <w:b/>
                <w:bCs/>
                <w:color w:val="221E1F"/>
                <w:sz w:val="16"/>
                <w:szCs w:val="16"/>
              </w:rPr>
              <w:t xml:space="preserve">Comments </w:t>
            </w: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BB12DB" w:rsidRDefault="00875DB8" w:rsidP="00293BBF">
            <w:pPr>
              <w:pStyle w:val="Default"/>
              <w:spacing w:before="120" w:after="120"/>
              <w:ind w:left="245" w:hanging="245"/>
              <w:rPr>
                <w:rFonts w:ascii="HelveticaNeueLT Std" w:hAnsi="HelveticaNeueLT Std"/>
                <w:b w:val="0"/>
                <w:color w:val="221E1F"/>
                <w:sz w:val="17"/>
                <w:szCs w:val="17"/>
              </w:rPr>
            </w:pP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9A0953" w:rsidRDefault="00875DB8" w:rsidP="00262DBA">
            <w:pPr>
              <w:pStyle w:val="Default"/>
              <w:spacing w:before="120" w:after="120"/>
              <w:ind w:left="245" w:hanging="245"/>
              <w:rPr>
                <w:rFonts w:ascii="HelveticaNeueLT Std" w:hAnsi="HelveticaNeueLT Std"/>
                <w:b w:val="0"/>
                <w:color w:val="221E1F"/>
                <w:sz w:val="17"/>
                <w:szCs w:val="17"/>
              </w:rPr>
            </w:pPr>
            <w:r w:rsidRPr="009A0953">
              <w:rPr>
                <w:rFonts w:ascii="HelveticaNeueLT Std" w:hAnsi="HelveticaNeueLT Std"/>
                <w:b w:val="0"/>
                <w:color w:val="221E1F"/>
                <w:sz w:val="17"/>
                <w:szCs w:val="17"/>
              </w:rPr>
              <w:t xml:space="preserve">Interview assessment (10) includes subjective and historical data that support nursing diagnosis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two clear, specific, and relevant interview (subjective) data points. Data are unorganized, and relevance to nursing diagnosis is unclear.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three clear, specific, and relevant interview (subjective) data points. Data are marginally organized, and relevance to nursing diagnosis is unclear. </w:t>
            </w:r>
          </w:p>
        </w:tc>
        <w:tc>
          <w:tcPr>
            <w:tcW w:w="244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four clear, specific, and relevant interview (subjective) data points. All data are organized and/or are mostly related to a nursing diagnosis. </w:t>
            </w:r>
          </w:p>
        </w:tc>
        <w:tc>
          <w:tcPr>
            <w:tcW w:w="243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five clear, specific and relevant interview (subjective) data points. All data are organized and are related to a nursing diagnosis.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b/>
                <w:bCs/>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A0953" w:rsidRDefault="00875DB8" w:rsidP="00293BBF">
            <w:pPr>
              <w:spacing w:before="120" w:after="120"/>
              <w:ind w:left="245" w:hanging="245"/>
              <w:rPr>
                <w:b w:val="0"/>
                <w:color w:val="000000"/>
              </w:rPr>
            </w:pP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9A0953" w:rsidRDefault="00875DB8" w:rsidP="00F917B5">
            <w:pPr>
              <w:pStyle w:val="Default"/>
              <w:spacing w:before="120" w:after="120"/>
              <w:ind w:left="245" w:hanging="245"/>
              <w:rPr>
                <w:rFonts w:ascii="HelveticaNeueLT Std" w:hAnsi="HelveticaNeueLT Std"/>
                <w:b w:val="0"/>
                <w:color w:val="221E1F"/>
                <w:sz w:val="17"/>
                <w:szCs w:val="17"/>
              </w:rPr>
            </w:pPr>
            <w:r w:rsidRPr="009A0953">
              <w:rPr>
                <w:rFonts w:ascii="HelveticaNeueLT Std" w:hAnsi="HelveticaNeueLT Std"/>
                <w:b w:val="0"/>
                <w:color w:val="221E1F"/>
                <w:sz w:val="17"/>
                <w:szCs w:val="17"/>
              </w:rPr>
              <w:t xml:space="preserve">Physical assessment (10) includes objective data that support nursing diagnosis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two clear, specific, and relevant physical (objective) data points. Data are unorganized, and relevance to nursing diagnosis is unclear. </w:t>
            </w:r>
          </w:p>
        </w:tc>
        <w:tc>
          <w:tcPr>
            <w:tcW w:w="2260" w:type="dxa"/>
            <w:vAlign w:val="bottom"/>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three clear, specific, and relevant physical (objective) data points. Data are marginally organized, and relevance to nursing diagnosis is unclear. </w:t>
            </w:r>
          </w:p>
        </w:tc>
        <w:tc>
          <w:tcPr>
            <w:tcW w:w="244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four clear, specific, and relevant physical (objective) data points. All data are organized and/or are mostly related to a nursing diagnosis. </w:t>
            </w:r>
          </w:p>
        </w:tc>
        <w:tc>
          <w:tcPr>
            <w:tcW w:w="243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Correctly identifies five clear, specific, and relevant physical (objective) data points. All data are organized and are related to a nursing diagnosis.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A0953" w:rsidRDefault="00875DB8" w:rsidP="00293BBF">
            <w:pPr>
              <w:pStyle w:val="Default"/>
              <w:spacing w:before="120" w:after="120"/>
              <w:ind w:left="245" w:hanging="245"/>
              <w:rPr>
                <w:rFonts w:ascii="HelveticaNeueLT Std" w:hAnsi="HelveticaNeueLT Std"/>
                <w:b w:val="0"/>
                <w:color w:val="221E1F"/>
                <w:sz w:val="17"/>
                <w:szCs w:val="17"/>
              </w:rPr>
            </w:pP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9A0953" w:rsidRDefault="00875DB8" w:rsidP="00293BBF">
            <w:pPr>
              <w:pStyle w:val="Default"/>
              <w:spacing w:before="120" w:after="120"/>
              <w:ind w:left="245" w:hanging="245"/>
              <w:rPr>
                <w:rFonts w:ascii="HelveticaNeueLT Std" w:hAnsi="HelveticaNeueLT Std"/>
                <w:b w:val="0"/>
                <w:color w:val="221E1F"/>
                <w:sz w:val="17"/>
                <w:szCs w:val="17"/>
              </w:rPr>
            </w:pPr>
            <w:r w:rsidRPr="009A0953">
              <w:rPr>
                <w:rFonts w:ascii="HelveticaNeueLT Std" w:hAnsi="HelveticaNeueLT Std"/>
                <w:b w:val="0"/>
                <w:color w:val="221E1F"/>
                <w:sz w:val="17"/>
                <w:szCs w:val="17"/>
              </w:rPr>
              <w:t xml:space="preserve">Nursing diagnosis (10) Includes relevant NANDA-approved diagnoses written in proper form (includes stem, related to (RT), and as evidenced by (AEB) </w:t>
            </w:r>
          </w:p>
        </w:tc>
        <w:tc>
          <w:tcPr>
            <w:tcW w:w="22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Diagnoses are not NANDA approved, appropriate for patient, or not prioritized. Diagnosis may not be clearly supported by assessment data. </w:t>
            </w:r>
          </w:p>
        </w:tc>
        <w:tc>
          <w:tcPr>
            <w:tcW w:w="2260" w:type="dxa"/>
          </w:tcPr>
          <w:p w:rsidR="00875DB8" w:rsidRPr="005D1232"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pacing w:val="-3"/>
                <w:sz w:val="17"/>
                <w:szCs w:val="17"/>
              </w:rPr>
            </w:pPr>
            <w:r w:rsidRPr="005D1232">
              <w:rPr>
                <w:rFonts w:ascii="HelveticaNeueLT Std" w:hAnsi="HelveticaNeueLT Std"/>
                <w:color w:val="221E1F"/>
                <w:spacing w:val="-3"/>
                <w:sz w:val="17"/>
                <w:szCs w:val="17"/>
              </w:rPr>
              <w:t xml:space="preserve">Properly identifies two or fewer nursing diagnoses that are clearly supported by the data, and reflect accurate clinical judgment. They may not be appropriate for the patient, well prioritized, NANDA approved, or written in correct format. </w:t>
            </w:r>
          </w:p>
        </w:tc>
        <w:tc>
          <w:tcPr>
            <w:tcW w:w="2442"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Properly identifies three or fewer nursing diagnoses that are clearly supported by the data, and reflect accurate clinical judgment. They are appropriate for the patient, well prioritized, NANDA approved, and written in correct format. </w:t>
            </w:r>
          </w:p>
        </w:tc>
        <w:tc>
          <w:tcPr>
            <w:tcW w:w="243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Properly identifies four or more nursing diagnoses that are clearly supported by the data and reflect accurate clinical judgment. They are appropriate for the patient, well prioritized, NANDA approved, and written in correct format.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9972D8" w:rsidRDefault="00875DB8" w:rsidP="00293BBF">
            <w:pPr>
              <w:pStyle w:val="Default"/>
              <w:spacing w:before="120" w:after="120"/>
              <w:ind w:left="245" w:hanging="245"/>
              <w:rPr>
                <w:rFonts w:ascii="HelveticaNeueLT Std" w:hAnsi="HelveticaNeueLT Std"/>
                <w:b w:val="0"/>
                <w:color w:val="221E1F"/>
                <w:sz w:val="17"/>
                <w:szCs w:val="17"/>
              </w:rPr>
            </w:pP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8902A6">
            <w:pPr>
              <w:pStyle w:val="Default"/>
              <w:spacing w:before="120" w:after="120"/>
              <w:ind w:left="245" w:hanging="245"/>
              <w:rPr>
                <w:b w:val="0"/>
                <w:color w:val="221E1F"/>
                <w:sz w:val="17"/>
                <w:szCs w:val="17"/>
              </w:rPr>
            </w:pPr>
            <w:r w:rsidRPr="007C7FC7">
              <w:rPr>
                <w:b w:val="0"/>
                <w:color w:val="221E1F"/>
                <w:sz w:val="17"/>
                <w:szCs w:val="17"/>
              </w:rPr>
              <w:t xml:space="preserve">Outcomes /planning (10) including patient and family short- and long-term goals based upon the diagnosis. Goals must be patient focused, realistic, and have clear measurable criteria with a target date/time. </w:t>
            </w:r>
          </w:p>
        </w:tc>
        <w:tc>
          <w:tcPr>
            <w:tcW w:w="2260"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Goal portion is incomplete or completely unrelated to the nursing diagnosis. </w:t>
            </w:r>
          </w:p>
        </w:tc>
        <w:tc>
          <w:tcPr>
            <w:tcW w:w="2260"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Two or fewer short- and long-term goals are identified. Goals may not relate to the nursing diagnosis, may not be written in a patient-focused manner, or are unrealistic. Each goal is missing clear criteria for measurement and a time frame for evaluation. </w:t>
            </w:r>
          </w:p>
        </w:tc>
        <w:tc>
          <w:tcPr>
            <w:tcW w:w="2442"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Three short- and long-term goals are identified that clearly relate to the nursing diagnosis, are written in a patient-focused manner, and are realistic. Each goal contains clear criteria for measurement and a time frame for evaluation. </w:t>
            </w:r>
          </w:p>
        </w:tc>
        <w:tc>
          <w:tcPr>
            <w:tcW w:w="2430"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At least four short- and long-term goals are identified that clearly relate to the nursing diagnosis, are written in a patient-focused manner, and are realistic. Each goal contains clear criteria for measurement and a time frame for evaluation.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293BBF">
            <w:pPr>
              <w:pStyle w:val="Default"/>
              <w:spacing w:before="120" w:after="120"/>
              <w:ind w:left="245" w:hanging="245"/>
              <w:rPr>
                <w:rFonts w:ascii="HelveticaNeueLT Std" w:hAnsi="HelveticaNeueLT Std"/>
                <w:b w:val="0"/>
                <w:color w:val="221E1F"/>
                <w:sz w:val="17"/>
                <w:szCs w:val="17"/>
              </w:rPr>
            </w:pP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b/>
                <w:bCs/>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F917B5">
            <w:pPr>
              <w:spacing w:before="120" w:after="120" w:line="240" w:lineRule="auto"/>
              <w:ind w:left="245" w:hanging="245"/>
              <w:jc w:val="left"/>
              <w:rPr>
                <w:rFonts w:ascii="HelveticaNeueLT Std" w:hAnsi="HelveticaNeueLT Std"/>
                <w:b w:val="0"/>
                <w:color w:val="221E1F"/>
                <w:sz w:val="17"/>
                <w:szCs w:val="17"/>
              </w:rPr>
            </w:pPr>
            <w:r w:rsidRPr="007C7FC7">
              <w:rPr>
                <w:rFonts w:ascii="HelveticaLTStd-Roman" w:hAnsi="HelveticaLTStd-Roman" w:cs="HelveticaLTStd-Roman"/>
                <w:b w:val="0"/>
                <w:sz w:val="17"/>
                <w:szCs w:val="17"/>
              </w:rPr>
              <w:t>Implementation (10) nursing interventions or actions that directly relate to the etiology of the nursing diagnosis and the patient goal and desired outcome. Each intervention must include referenced rationale (including source and page number if applicable)</w:t>
            </w:r>
          </w:p>
        </w:tc>
        <w:tc>
          <w:tcPr>
            <w:tcW w:w="2260" w:type="dxa"/>
          </w:tcPr>
          <w:p w:rsidR="00875DB8" w:rsidRPr="00662E50" w:rsidRDefault="00875DB8" w:rsidP="00F917B5">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Pr>
                <w:rFonts w:ascii="HelveticaLTStd-Roman" w:hAnsi="HelveticaLTStd-Roman" w:cs="HelveticaLTStd-Roman"/>
                <w:sz w:val="17"/>
                <w:szCs w:val="17"/>
              </w:rPr>
              <w:t>Interventions are unclear or do not clearly focus on the etiology of the nursing diagnosis or relate to the patient goals outcomes. Rationales provided do not demonstrate an understanding of the purpose of the interventions or no references are provided.</w:t>
            </w:r>
          </w:p>
        </w:tc>
        <w:tc>
          <w:tcPr>
            <w:tcW w:w="2260" w:type="dxa"/>
          </w:tcPr>
          <w:p w:rsidR="00875DB8" w:rsidRPr="00662E50" w:rsidRDefault="00875DB8" w:rsidP="00F917B5">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Pr>
                <w:rFonts w:ascii="HelveticaLTStd-Roman" w:hAnsi="HelveticaLTStd-Roman" w:cs="HelveticaLTStd-Roman"/>
                <w:sz w:val="17"/>
                <w:szCs w:val="17"/>
              </w:rPr>
              <w:t>Identifies fewer than three specific interventions for each outcome criterion related to the etiology of the nursing diagnosis. Not all interventions may be specific. Rationalizations are included but they may be weak, or references are incomplete or from sources that may not be reliable.</w:t>
            </w:r>
          </w:p>
        </w:tc>
        <w:tc>
          <w:tcPr>
            <w:tcW w:w="2442" w:type="dxa"/>
          </w:tcPr>
          <w:p w:rsidR="00875DB8" w:rsidRPr="00662E50" w:rsidRDefault="00875DB8" w:rsidP="00F917B5">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Pr>
                <w:rFonts w:ascii="HelveticaLTStd-Roman" w:hAnsi="HelveticaLTStd-Roman" w:cs="HelveticaLTStd-Roman"/>
                <w:sz w:val="17"/>
                <w:szCs w:val="17"/>
              </w:rPr>
              <w:t>Identifies fewer than three specific interventions for each outcome criterion in order to help the patient/family reach the desired goal.</w:t>
            </w:r>
          </w:p>
        </w:tc>
        <w:tc>
          <w:tcPr>
            <w:tcW w:w="2430" w:type="dxa"/>
          </w:tcPr>
          <w:p w:rsidR="00875DB8" w:rsidRPr="00662E50" w:rsidRDefault="00875DB8" w:rsidP="00F917B5">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Pr>
                <w:rFonts w:ascii="HelveticaLTStd-Roman" w:hAnsi="HelveticaLTStd-Roman" w:cs="HelveticaLTStd-Roman"/>
                <w:sz w:val="17"/>
                <w:szCs w:val="17"/>
              </w:rPr>
              <w:t>Identifies at least three specific interventions for each outcome criterion in order to help the patient/family reach the desired goal.</w:t>
            </w:r>
          </w:p>
        </w:tc>
        <w:tc>
          <w:tcPr>
            <w:tcW w:w="1908" w:type="dxa"/>
          </w:tcPr>
          <w:p w:rsidR="00875DB8" w:rsidRPr="002E76AB" w:rsidRDefault="00875DB8" w:rsidP="00F917B5">
            <w:pPr>
              <w:spacing w:before="120" w:after="120" w:line="240" w:lineRule="auto"/>
              <w:ind w:left="245" w:hanging="245"/>
              <w:jc w:val="left"/>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987186">
            <w:pPr>
              <w:keepNext/>
              <w:keepLines/>
              <w:spacing w:before="120" w:after="120"/>
              <w:ind w:left="245" w:hanging="245"/>
              <w:rPr>
                <w:rFonts w:ascii="HelveticaLTStd-Roman" w:hAnsi="HelveticaLTStd-Roman" w:cs="HelveticaLTStd-Roman"/>
                <w:b w:val="0"/>
                <w:sz w:val="17"/>
                <w:szCs w:val="17"/>
              </w:rPr>
            </w:pPr>
          </w:p>
        </w:tc>
        <w:tc>
          <w:tcPr>
            <w:tcW w:w="2260" w:type="dxa"/>
            <w:vAlign w:val="center"/>
          </w:tcPr>
          <w:p w:rsidR="00875DB8" w:rsidRPr="00372819" w:rsidRDefault="00875DB8" w:rsidP="0098718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98718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98718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98718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987186">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987186">
            <w:pPr>
              <w:pStyle w:val="Default"/>
              <w:keepNext/>
              <w:keepLines/>
              <w:spacing w:before="120" w:after="120"/>
              <w:ind w:left="245" w:hanging="245"/>
              <w:rPr>
                <w:b w:val="0"/>
                <w:color w:val="221E1F"/>
                <w:sz w:val="17"/>
                <w:szCs w:val="17"/>
              </w:rPr>
            </w:pPr>
            <w:r w:rsidRPr="007C7FC7">
              <w:rPr>
                <w:b w:val="0"/>
                <w:color w:val="221E1F"/>
                <w:sz w:val="17"/>
                <w:szCs w:val="17"/>
              </w:rPr>
              <w:t xml:space="preserve">Evaluation (10) outlines the methods to be used in evaluating outcome criteria, expectations for goals being met, and what would determine that goal is met, partially met, or unmet. Explain how the plan of care would be revised or continued in each case, including a new realistic evaluation date/time. </w:t>
            </w:r>
          </w:p>
        </w:tc>
        <w:tc>
          <w:tcPr>
            <w:tcW w:w="2260" w:type="dxa"/>
          </w:tcPr>
          <w:p w:rsidR="00875DB8" w:rsidRDefault="00875DB8" w:rsidP="0098718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Evaluations portion is incomplete or does not relate to diagnosis, goal statement, or interventions. </w:t>
            </w:r>
          </w:p>
        </w:tc>
        <w:tc>
          <w:tcPr>
            <w:tcW w:w="2260" w:type="dxa"/>
          </w:tcPr>
          <w:p w:rsidR="00875DB8" w:rsidRDefault="00875DB8" w:rsidP="0098718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Evaluation portion does not consistently contain data that are listed as criteria in goal statement. May also not describe goal as met, partially met, or not met. May also not include revision or new evaluation date/time. </w:t>
            </w:r>
          </w:p>
        </w:tc>
        <w:tc>
          <w:tcPr>
            <w:tcW w:w="2442" w:type="dxa"/>
          </w:tcPr>
          <w:p w:rsidR="00875DB8" w:rsidRDefault="00875DB8" w:rsidP="0098718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Clearly states how each outcome would be evaluated. Able to correctly identify criteria for goal being met, partially met, or unmet. Identifies revisions for care plan but may not include accurate rationale for revision, or references may be from sources that may not be reliable, or a new date is not provided for reevaluation. </w:t>
            </w:r>
          </w:p>
        </w:tc>
        <w:tc>
          <w:tcPr>
            <w:tcW w:w="2430" w:type="dxa"/>
          </w:tcPr>
          <w:p w:rsidR="00875DB8" w:rsidRDefault="00875DB8" w:rsidP="0098718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Evaluation portion contains data that are listed as criteria in goal statement and lists expectations for meeting the goal. Clear explanation of criteria for goals being met, partially met, or not met. Includes plan for continuation or revision, clearly referenced rationale for revisions from reliable sources, and a new evaluation date/time. </w:t>
            </w:r>
          </w:p>
        </w:tc>
        <w:tc>
          <w:tcPr>
            <w:tcW w:w="1908" w:type="dxa"/>
          </w:tcPr>
          <w:p w:rsidR="00875DB8" w:rsidRPr="002E76AB" w:rsidRDefault="00875DB8" w:rsidP="00987186">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293BBF">
            <w:pPr>
              <w:pStyle w:val="Default"/>
              <w:spacing w:before="120" w:after="120"/>
              <w:ind w:left="245" w:hanging="245"/>
              <w:rPr>
                <w:b w:val="0"/>
                <w:color w:val="221E1F"/>
                <w:sz w:val="17"/>
                <w:szCs w:val="17"/>
              </w:rPr>
            </w:pP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293BBF">
            <w:pPr>
              <w:pStyle w:val="Default"/>
              <w:spacing w:before="120" w:after="120"/>
              <w:ind w:left="245" w:hanging="245"/>
              <w:rPr>
                <w:b w:val="0"/>
                <w:color w:val="221E1F"/>
                <w:sz w:val="17"/>
                <w:szCs w:val="17"/>
              </w:rPr>
            </w:pPr>
            <w:r w:rsidRPr="007C7FC7">
              <w:rPr>
                <w:b w:val="0"/>
                <w:color w:val="221E1F"/>
                <w:sz w:val="17"/>
                <w:szCs w:val="17"/>
              </w:rPr>
              <w:t xml:space="preserve">Identification of the main issues/problems (10) </w:t>
            </w:r>
          </w:p>
        </w:tc>
        <w:tc>
          <w:tcPr>
            <w:tcW w:w="2260"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Unable to identify, label, and under-stand relevant main issues and/or problems </w:t>
            </w:r>
          </w:p>
        </w:tc>
        <w:tc>
          <w:tcPr>
            <w:tcW w:w="2260"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Identifies, labels, and understands all but three or four relevant main issues and/or problems </w:t>
            </w:r>
          </w:p>
        </w:tc>
        <w:tc>
          <w:tcPr>
            <w:tcW w:w="2442"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Identifies, labels, and understands all but one or two relevant main issues and/or problems </w:t>
            </w:r>
          </w:p>
        </w:tc>
        <w:tc>
          <w:tcPr>
            <w:tcW w:w="2430" w:type="dxa"/>
          </w:tcPr>
          <w:p w:rsidR="00875DB8"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color w:val="221E1F"/>
                <w:sz w:val="17"/>
                <w:szCs w:val="17"/>
              </w:rPr>
            </w:pPr>
            <w:r>
              <w:rPr>
                <w:color w:val="221E1F"/>
                <w:sz w:val="17"/>
                <w:szCs w:val="17"/>
              </w:rPr>
              <w:t xml:space="preserve">Identifies, labels, and understands </w:t>
            </w:r>
            <w:r>
              <w:rPr>
                <w:i/>
                <w:iCs/>
                <w:color w:val="221E1F"/>
                <w:sz w:val="17"/>
                <w:szCs w:val="17"/>
              </w:rPr>
              <w:t>all</w:t>
            </w:r>
            <w:r>
              <w:rPr>
                <w:color w:val="221E1F"/>
                <w:sz w:val="17"/>
                <w:szCs w:val="17"/>
              </w:rPr>
              <w:t xml:space="preserve"> relevant main issues and/or problems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293BBF">
            <w:pPr>
              <w:pStyle w:val="Default"/>
              <w:spacing w:before="120" w:after="120"/>
              <w:ind w:left="245" w:hanging="245"/>
              <w:rPr>
                <w:b w:val="0"/>
                <w:color w:val="221E1F"/>
                <w:sz w:val="17"/>
                <w:szCs w:val="17"/>
              </w:rPr>
            </w:pP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662E50">
              <w:rPr>
                <w:rFonts w:ascii="HelveticaNeueLT Std" w:hAnsi="HelveticaNeueLT Std"/>
                <w:b/>
                <w:bCs/>
                <w:color w:val="221E1F"/>
                <w:sz w:val="17"/>
                <w:szCs w:val="17"/>
              </w:rPr>
              <w:t>≤</w:t>
            </w:r>
            <w:r>
              <w:rPr>
                <w:rFonts w:ascii="HelveticaNeueLT Std" w:hAnsi="HelveticaNeueLT Std"/>
                <w:b/>
                <w:bCs/>
                <w:color w:val="221E1F"/>
                <w:sz w:val="17"/>
                <w:szCs w:val="17"/>
              </w:rPr>
              <w:t xml:space="preserve"> </w:t>
            </w:r>
            <w:r w:rsidRPr="00372819">
              <w:rPr>
                <w:rFonts w:ascii="HelveticaNeueLT Std" w:hAnsi="HelveticaNeueLT Std"/>
                <w:b/>
                <w:color w:val="221E1F"/>
                <w:sz w:val="17"/>
                <w:szCs w:val="17"/>
              </w:rPr>
              <w:t>7</w:t>
            </w:r>
          </w:p>
        </w:tc>
        <w:tc>
          <w:tcPr>
            <w:tcW w:w="226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8</w:t>
            </w:r>
          </w:p>
        </w:tc>
        <w:tc>
          <w:tcPr>
            <w:tcW w:w="2442"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9</w:t>
            </w:r>
          </w:p>
        </w:tc>
        <w:tc>
          <w:tcPr>
            <w:tcW w:w="2430" w:type="dxa"/>
            <w:vAlign w:val="center"/>
          </w:tcPr>
          <w:p w:rsidR="00875DB8" w:rsidRPr="00372819"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sidRPr="00372819">
              <w:rPr>
                <w:rFonts w:ascii="HelveticaNeueLT Std" w:hAnsi="HelveticaNeueLT Std"/>
                <w:b/>
                <w:color w:val="221E1F"/>
                <w:sz w:val="17"/>
                <w:szCs w:val="17"/>
              </w:rPr>
              <w:t>10</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8902A6">
            <w:pPr>
              <w:pStyle w:val="Default"/>
              <w:spacing w:before="120" w:after="120"/>
              <w:ind w:left="245" w:hanging="245"/>
              <w:rPr>
                <w:b w:val="0"/>
                <w:color w:val="221E1F"/>
                <w:sz w:val="17"/>
                <w:szCs w:val="17"/>
              </w:rPr>
            </w:pPr>
            <w:r w:rsidRPr="007C7FC7">
              <w:rPr>
                <w:rFonts w:ascii="HelveticaLTStd-Roman" w:hAnsi="HelveticaLTStd-Roman" w:cs="HelveticaLTStd-Roman"/>
                <w:b w:val="0"/>
                <w:sz w:val="17"/>
                <w:szCs w:val="17"/>
              </w:rPr>
              <w:t>Analysis of issues (10)</w:t>
            </w:r>
          </w:p>
        </w:tc>
        <w:tc>
          <w:tcPr>
            <w:tcW w:w="2260" w:type="dxa"/>
          </w:tcPr>
          <w:p w:rsidR="00875DB8" w:rsidRPr="00662E50" w:rsidRDefault="00875DB8" w:rsidP="008902A6">
            <w:pPr>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221E1F"/>
                <w:sz w:val="17"/>
                <w:szCs w:val="17"/>
              </w:rPr>
            </w:pPr>
            <w:r>
              <w:rPr>
                <w:rFonts w:ascii="HelveticaLTStd-Roman" w:hAnsi="HelveticaLTStd-Roman" w:cs="HelveticaLTStd-Roman"/>
                <w:sz w:val="17"/>
                <w:szCs w:val="17"/>
              </w:rPr>
              <w:t>Incomplete analysis of the problems/questions presented in the case</w:t>
            </w:r>
          </w:p>
        </w:tc>
        <w:tc>
          <w:tcPr>
            <w:tcW w:w="2260" w:type="dxa"/>
          </w:tcPr>
          <w:p w:rsidR="00875DB8" w:rsidRPr="00372819" w:rsidRDefault="00875DB8" w:rsidP="008902A6">
            <w:pPr>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7"/>
                <w:szCs w:val="17"/>
              </w:rPr>
            </w:pPr>
            <w:r>
              <w:rPr>
                <w:rFonts w:ascii="HelveticaLTStd-Roman" w:hAnsi="HelveticaLTStd-Roman" w:cs="HelveticaLTStd-Roman"/>
                <w:sz w:val="17"/>
                <w:szCs w:val="17"/>
              </w:rPr>
              <w:t>Superficial analysis of some of the problems/questions presented in the case</w:t>
            </w:r>
          </w:p>
        </w:tc>
        <w:tc>
          <w:tcPr>
            <w:tcW w:w="2442" w:type="dxa"/>
          </w:tcPr>
          <w:p w:rsidR="00875DB8" w:rsidRPr="00372819" w:rsidRDefault="00875DB8" w:rsidP="008902A6">
            <w:pPr>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7"/>
                <w:szCs w:val="17"/>
              </w:rPr>
            </w:pPr>
            <w:r>
              <w:rPr>
                <w:rFonts w:ascii="HelveticaLTStd-Roman" w:hAnsi="HelveticaLTStd-Roman" w:cs="HelveticaLTStd-Roman"/>
                <w:sz w:val="17"/>
                <w:szCs w:val="17"/>
              </w:rPr>
              <w:t>Thorough analysis of most of the problems/questions presented in the case</w:t>
            </w:r>
          </w:p>
        </w:tc>
        <w:tc>
          <w:tcPr>
            <w:tcW w:w="2430" w:type="dxa"/>
          </w:tcPr>
          <w:p w:rsidR="00875DB8" w:rsidRPr="00372819" w:rsidRDefault="00875DB8" w:rsidP="008902A6">
            <w:pPr>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7"/>
                <w:szCs w:val="17"/>
              </w:rPr>
            </w:pPr>
            <w:r>
              <w:rPr>
                <w:rFonts w:ascii="HelveticaLTStd-Roman" w:hAnsi="HelveticaLTStd-Roman" w:cs="HelveticaLTStd-Roman"/>
                <w:sz w:val="17"/>
                <w:szCs w:val="17"/>
              </w:rPr>
              <w:t>Insightful and thorough analysis of all the programs/questions presented in the case</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8B1CC0">
            <w:pPr>
              <w:pStyle w:val="Default"/>
              <w:keepNext/>
              <w:keepLines/>
              <w:spacing w:before="120" w:after="120"/>
              <w:ind w:left="245" w:hanging="245"/>
              <w:rPr>
                <w:b w:val="0"/>
                <w:color w:val="221E1F"/>
                <w:sz w:val="17"/>
                <w:szCs w:val="17"/>
              </w:rPr>
            </w:pPr>
          </w:p>
        </w:tc>
        <w:tc>
          <w:tcPr>
            <w:tcW w:w="2260" w:type="dxa"/>
            <w:vAlign w:val="center"/>
          </w:tcPr>
          <w:p w:rsidR="00875DB8" w:rsidRPr="00662E50" w:rsidRDefault="00875DB8" w:rsidP="008B1CC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221E1F"/>
                <w:sz w:val="17"/>
                <w:szCs w:val="17"/>
              </w:rPr>
            </w:pPr>
            <w:r>
              <w:rPr>
                <w:rFonts w:ascii="HelveticaNeueLT Std" w:hAnsi="HelveticaNeueLT Std"/>
                <w:b/>
                <w:bCs/>
                <w:color w:val="221E1F"/>
                <w:sz w:val="17"/>
                <w:szCs w:val="17"/>
              </w:rPr>
              <w:t>&lt; 3.5</w:t>
            </w:r>
          </w:p>
        </w:tc>
        <w:tc>
          <w:tcPr>
            <w:tcW w:w="2260" w:type="dxa"/>
            <w:vAlign w:val="center"/>
          </w:tcPr>
          <w:p w:rsidR="00875DB8" w:rsidRPr="00372819" w:rsidRDefault="00875DB8" w:rsidP="008B1CC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3.5</w:t>
            </w:r>
          </w:p>
        </w:tc>
        <w:tc>
          <w:tcPr>
            <w:tcW w:w="2442" w:type="dxa"/>
            <w:vAlign w:val="center"/>
          </w:tcPr>
          <w:p w:rsidR="00875DB8" w:rsidRPr="00372819" w:rsidRDefault="00875DB8" w:rsidP="008B1CC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4</w:t>
            </w:r>
          </w:p>
        </w:tc>
        <w:tc>
          <w:tcPr>
            <w:tcW w:w="2430" w:type="dxa"/>
            <w:vAlign w:val="center"/>
          </w:tcPr>
          <w:p w:rsidR="00875DB8" w:rsidRPr="00372819" w:rsidRDefault="00875DB8" w:rsidP="008B1CC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5</w:t>
            </w:r>
          </w:p>
        </w:tc>
        <w:tc>
          <w:tcPr>
            <w:tcW w:w="1908" w:type="dxa"/>
          </w:tcPr>
          <w:p w:rsidR="00875DB8" w:rsidRPr="002E76AB" w:rsidRDefault="00875DB8" w:rsidP="008B1CC0">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876" w:type="dxa"/>
          </w:tcPr>
          <w:p w:rsidR="00875DB8" w:rsidRPr="007C7FC7" w:rsidRDefault="00875DB8" w:rsidP="008B1CC0">
            <w:pPr>
              <w:keepNext/>
              <w:keepLines/>
              <w:spacing w:before="120" w:after="120"/>
              <w:ind w:left="245" w:hanging="245"/>
              <w:jc w:val="left"/>
              <w:rPr>
                <w:b w:val="0"/>
                <w:color w:val="221E1F"/>
                <w:sz w:val="17"/>
                <w:szCs w:val="17"/>
              </w:rPr>
            </w:pPr>
            <w:r w:rsidRPr="007C7FC7">
              <w:rPr>
                <w:rFonts w:ascii="HelveticaLTStd-Roman" w:hAnsi="HelveticaLTStd-Roman" w:cs="HelveticaLTStd-Roman"/>
                <w:b w:val="0"/>
                <w:sz w:val="17"/>
                <w:szCs w:val="17"/>
              </w:rPr>
              <w:t>Linkage of course readings and other resources to problem/question (5)</w:t>
            </w:r>
          </w:p>
        </w:tc>
        <w:tc>
          <w:tcPr>
            <w:tcW w:w="2260" w:type="dxa"/>
          </w:tcPr>
          <w:p w:rsidR="00875DB8" w:rsidRDefault="00875DB8" w:rsidP="008B1CC0">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color w:val="221E1F"/>
                <w:sz w:val="17"/>
                <w:szCs w:val="17"/>
              </w:rPr>
            </w:pPr>
            <w:r>
              <w:rPr>
                <w:rFonts w:ascii="HelveticaLTStd-Roman" w:hAnsi="HelveticaLTStd-Roman" w:cs="HelveticaLTStd-Roman"/>
                <w:sz w:val="17"/>
                <w:szCs w:val="17"/>
              </w:rPr>
              <w:t>Incomplete or no-inquiry into problems/questions with clearly documented linkages to the material read in class, other assigned resources, previously gained knowledge, and/or outside resources</w:t>
            </w:r>
          </w:p>
        </w:tc>
        <w:tc>
          <w:tcPr>
            <w:tcW w:w="2260" w:type="dxa"/>
          </w:tcPr>
          <w:p w:rsidR="00875DB8" w:rsidRDefault="00875DB8" w:rsidP="008B1CC0">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color w:val="221E1F"/>
                <w:sz w:val="17"/>
                <w:szCs w:val="17"/>
              </w:rPr>
            </w:pPr>
            <w:r>
              <w:rPr>
                <w:rFonts w:ascii="HelveticaLTStd-Roman" w:hAnsi="HelveticaLTStd-Roman" w:cs="HelveticaLTStd-Roman"/>
                <w:sz w:val="17"/>
                <w:szCs w:val="17"/>
              </w:rPr>
              <w:t>Limited inquiry into the problems/questions with clearly documented linkages to the material read in class, or other assigned resources, previously gained knowledge, or outside resources</w:t>
            </w:r>
          </w:p>
        </w:tc>
        <w:tc>
          <w:tcPr>
            <w:tcW w:w="2442" w:type="dxa"/>
          </w:tcPr>
          <w:p w:rsidR="00875DB8" w:rsidRDefault="00875DB8" w:rsidP="008B1CC0">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color w:val="221E1F"/>
                <w:sz w:val="17"/>
                <w:szCs w:val="17"/>
              </w:rPr>
            </w:pPr>
            <w:r>
              <w:rPr>
                <w:rFonts w:ascii="HelveticaLTStd-Roman" w:hAnsi="HelveticaLTStd-Roman" w:cs="HelveticaLTStd-Roman"/>
                <w:sz w:val="17"/>
                <w:szCs w:val="17"/>
              </w:rPr>
              <w:t>Good inquiry into the problems/questions with clearly documented linkages to the material read in class, and/or other assigned resources, previously gained knowledge, and/or outside resources</w:t>
            </w:r>
          </w:p>
        </w:tc>
        <w:tc>
          <w:tcPr>
            <w:tcW w:w="2430" w:type="dxa"/>
          </w:tcPr>
          <w:p w:rsidR="00875DB8" w:rsidRDefault="00875DB8" w:rsidP="008B1CC0">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color w:val="221E1F"/>
                <w:sz w:val="17"/>
                <w:szCs w:val="17"/>
              </w:rPr>
            </w:pPr>
            <w:r>
              <w:rPr>
                <w:rFonts w:ascii="HelveticaLTStd-Roman" w:hAnsi="HelveticaLTStd-Roman" w:cs="HelveticaLTStd-Roman"/>
                <w:sz w:val="17"/>
                <w:szCs w:val="17"/>
              </w:rPr>
              <w:t>Excellent inquiry into the problems/questions with clearly documented linkages to the material read in class, other assigned resources, previously gained knowledge, and outside resources</w:t>
            </w:r>
          </w:p>
        </w:tc>
        <w:tc>
          <w:tcPr>
            <w:tcW w:w="1908" w:type="dxa"/>
          </w:tcPr>
          <w:p w:rsidR="00875DB8" w:rsidRPr="002E76AB" w:rsidRDefault="00875DB8" w:rsidP="008B1CC0">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color w:val="000000"/>
              </w:rPr>
            </w:pPr>
          </w:p>
        </w:tc>
      </w:tr>
      <w:tr w:rsidR="007E1B6D"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rsidR="007E1B6D" w:rsidRPr="007C7FC7" w:rsidRDefault="007E1B6D" w:rsidP="00293BBF">
            <w:pPr>
              <w:pStyle w:val="Default"/>
              <w:keepNext/>
              <w:keepLines/>
              <w:spacing w:before="120" w:after="120"/>
              <w:ind w:left="245" w:hanging="245"/>
              <w:rPr>
                <w:b w:val="0"/>
                <w:color w:val="221E1F"/>
                <w:sz w:val="17"/>
                <w:szCs w:val="17"/>
              </w:rPr>
            </w:pPr>
          </w:p>
        </w:tc>
        <w:tc>
          <w:tcPr>
            <w:tcW w:w="2260" w:type="dxa"/>
            <w:vAlign w:val="center"/>
          </w:tcPr>
          <w:p w:rsidR="007E1B6D" w:rsidRPr="00662E50" w:rsidRDefault="007E1B6D" w:rsidP="00293BB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221E1F"/>
                <w:sz w:val="17"/>
                <w:szCs w:val="17"/>
              </w:rPr>
            </w:pPr>
            <w:r>
              <w:rPr>
                <w:rFonts w:ascii="HelveticaNeueLT Std" w:hAnsi="HelveticaNeueLT Std"/>
                <w:b/>
                <w:bCs/>
                <w:color w:val="221E1F"/>
                <w:sz w:val="17"/>
                <w:szCs w:val="17"/>
              </w:rPr>
              <w:t>&lt; 3.5</w:t>
            </w:r>
          </w:p>
        </w:tc>
        <w:tc>
          <w:tcPr>
            <w:tcW w:w="2260" w:type="dxa"/>
            <w:vAlign w:val="center"/>
          </w:tcPr>
          <w:p w:rsidR="007E1B6D" w:rsidRPr="00372819" w:rsidRDefault="007E1B6D" w:rsidP="00293BB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3.5</w:t>
            </w:r>
          </w:p>
        </w:tc>
        <w:tc>
          <w:tcPr>
            <w:tcW w:w="2442" w:type="dxa"/>
            <w:vAlign w:val="center"/>
          </w:tcPr>
          <w:p w:rsidR="007E1B6D" w:rsidRPr="00372819" w:rsidRDefault="007E1B6D" w:rsidP="00293BB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4</w:t>
            </w:r>
          </w:p>
        </w:tc>
        <w:tc>
          <w:tcPr>
            <w:tcW w:w="2430" w:type="dxa"/>
            <w:vAlign w:val="center"/>
          </w:tcPr>
          <w:p w:rsidR="007E1B6D" w:rsidRPr="00372819" w:rsidRDefault="007E1B6D" w:rsidP="00293BB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5</w:t>
            </w:r>
          </w:p>
        </w:tc>
        <w:tc>
          <w:tcPr>
            <w:tcW w:w="1908" w:type="dxa"/>
          </w:tcPr>
          <w:p w:rsidR="007E1B6D" w:rsidRPr="002E76AB" w:rsidRDefault="000520EA" w:rsidP="008B1CC0">
            <w:pPr>
              <w:keepNext/>
              <w:keepLines/>
              <w:spacing w:before="120" w:after="120"/>
              <w:ind w:left="245" w:hanging="245"/>
              <w:jc w:val="left"/>
              <w:cnfStyle w:val="000000100000" w:firstRow="0" w:lastRow="0" w:firstColumn="0" w:lastColumn="0" w:oddVBand="0" w:evenVBand="0" w:oddHBand="1" w:evenHBand="0" w:firstRowFirstColumn="0" w:firstRowLastColumn="0" w:lastRowFirstColumn="0" w:lastRowLastColumn="0"/>
              <w:rPr>
                <w:color w:val="000000"/>
              </w:rPr>
            </w:pPr>
            <w:r w:rsidRPr="00051B41">
              <w:rPr>
                <w:rFonts w:ascii="HelveticaLTStd-Roman" w:hAnsi="HelveticaLTStd-Roman" w:cs="HelveticaLTStd-Roman"/>
                <w:b/>
                <w:sz w:val="17"/>
                <w:szCs w:val="17"/>
              </w:rPr>
              <w:t>Score/Comments</w:t>
            </w:r>
          </w:p>
        </w:tc>
      </w:tr>
      <w:tr w:rsidR="001E03D7" w:rsidRPr="002E76AB" w:rsidTr="005007AB">
        <w:trPr>
          <w:trHeight w:val="270"/>
        </w:trPr>
        <w:tc>
          <w:tcPr>
            <w:cnfStyle w:val="001000000000" w:firstRow="0" w:lastRow="0" w:firstColumn="1" w:lastColumn="0" w:oddVBand="0" w:evenVBand="0" w:oddHBand="0" w:evenHBand="0" w:firstRowFirstColumn="0" w:firstRowLastColumn="0" w:lastRowFirstColumn="0" w:lastRowLastColumn="0"/>
            <w:tcW w:w="1876" w:type="dxa"/>
          </w:tcPr>
          <w:p w:rsidR="001E03D7" w:rsidRPr="00014421" w:rsidRDefault="001E03D7" w:rsidP="00014421">
            <w:pPr>
              <w:keepNext/>
              <w:keepLines/>
              <w:spacing w:before="120" w:after="120"/>
              <w:ind w:left="245" w:hanging="245"/>
              <w:jc w:val="left"/>
              <w:rPr>
                <w:rFonts w:ascii="HelveticaNeueLT Std" w:hAnsi="HelveticaNeueLT Std"/>
                <w:b w:val="0"/>
                <w:color w:val="221E1F"/>
                <w:sz w:val="17"/>
                <w:szCs w:val="17"/>
              </w:rPr>
            </w:pPr>
            <w:r w:rsidRPr="00014421">
              <w:rPr>
                <w:rFonts w:ascii="HelveticaLTStd-Roman" w:hAnsi="HelveticaLTStd-Roman" w:cs="HelveticaLTStd-Roman"/>
                <w:b w:val="0"/>
                <w:sz w:val="17"/>
                <w:szCs w:val="17"/>
              </w:rPr>
              <w:t>Effective response and/or solutions to case study questions (5)</w:t>
            </w:r>
          </w:p>
        </w:tc>
        <w:tc>
          <w:tcPr>
            <w:tcW w:w="2260" w:type="dxa"/>
          </w:tcPr>
          <w:p w:rsidR="001E03D7" w:rsidRPr="00662E50" w:rsidRDefault="002156A4" w:rsidP="002156A4">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221E1F"/>
                <w:sz w:val="17"/>
                <w:szCs w:val="17"/>
              </w:rPr>
            </w:pPr>
            <w:r w:rsidRPr="002156A4">
              <w:rPr>
                <w:rFonts w:ascii="HelveticaLTStd-Roman" w:hAnsi="HelveticaLTStd-Roman" w:cs="HelveticaLTStd-Roman"/>
                <w:sz w:val="17"/>
                <w:szCs w:val="17"/>
              </w:rPr>
              <w:t>Each response is</w:t>
            </w:r>
            <w:r>
              <w:rPr>
                <w:rFonts w:ascii="HelveticaLTStd-Roman" w:hAnsi="HelveticaLTStd-Roman" w:cs="HelveticaLTStd-Roman"/>
                <w:sz w:val="17"/>
                <w:szCs w:val="17"/>
              </w:rPr>
              <w:t xml:space="preserve"> </w:t>
            </w:r>
            <w:r w:rsidRPr="002156A4">
              <w:rPr>
                <w:rFonts w:ascii="HelveticaLTStd-Roman" w:hAnsi="HelveticaLTStd-Roman" w:cs="HelveticaLTStd-Roman"/>
                <w:sz w:val="17"/>
                <w:szCs w:val="17"/>
              </w:rPr>
              <w:t>incorrect, or poorly</w:t>
            </w:r>
            <w:r>
              <w:rPr>
                <w:rFonts w:ascii="HelveticaLTStd-Roman" w:hAnsi="HelveticaLTStd-Roman" w:cs="HelveticaLTStd-Roman"/>
                <w:sz w:val="17"/>
                <w:szCs w:val="17"/>
              </w:rPr>
              <w:t xml:space="preserve"> </w:t>
            </w:r>
            <w:r w:rsidRPr="002156A4">
              <w:rPr>
                <w:rFonts w:ascii="HelveticaLTStd-Roman" w:hAnsi="HelveticaLTStd-Roman" w:cs="HelveticaLTStd-Roman"/>
                <w:sz w:val="17"/>
                <w:szCs w:val="17"/>
              </w:rPr>
              <w:t>written, or unreferenced,</w:t>
            </w:r>
            <w:r>
              <w:rPr>
                <w:rFonts w:ascii="HelveticaLTStd-Roman" w:hAnsi="HelveticaLTStd-Roman" w:cs="HelveticaLTStd-Roman"/>
                <w:sz w:val="17"/>
                <w:szCs w:val="17"/>
              </w:rPr>
              <w:t xml:space="preserve"> </w:t>
            </w:r>
            <w:r w:rsidRPr="002156A4">
              <w:rPr>
                <w:rFonts w:ascii="HelveticaLTStd-Roman" w:hAnsi="HelveticaLTStd-Roman" w:cs="HelveticaLTStd-Roman"/>
                <w:sz w:val="17"/>
                <w:szCs w:val="17"/>
              </w:rPr>
              <w:t>and irrelevant</w:t>
            </w:r>
            <w:r>
              <w:rPr>
                <w:rFonts w:ascii="HelveticaLTStd-Roman" w:hAnsi="HelveticaLTStd-Roman" w:cs="HelveticaLTStd-Roman"/>
                <w:sz w:val="17"/>
                <w:szCs w:val="17"/>
              </w:rPr>
              <w:t xml:space="preserve"> </w:t>
            </w:r>
            <w:r w:rsidRPr="002156A4">
              <w:rPr>
                <w:rFonts w:ascii="HelveticaLTStd-Roman" w:hAnsi="HelveticaLTStd-Roman" w:cs="HelveticaLTStd-Roman"/>
                <w:sz w:val="17"/>
                <w:szCs w:val="17"/>
              </w:rPr>
              <w:t>to question(s)</w:t>
            </w:r>
            <w:r>
              <w:rPr>
                <w:rFonts w:ascii="HelveticaLTStd-Roman" w:hAnsi="HelveticaLTStd-Roman" w:cs="HelveticaLTStd-Roman"/>
                <w:sz w:val="17"/>
                <w:szCs w:val="17"/>
              </w:rPr>
              <w:t xml:space="preserve"> </w:t>
            </w:r>
            <w:r w:rsidRPr="002156A4">
              <w:rPr>
                <w:rFonts w:ascii="HelveticaLTStd-Roman" w:hAnsi="HelveticaLTStd-Roman" w:cs="HelveticaLTStd-Roman"/>
                <w:sz w:val="17"/>
                <w:szCs w:val="17"/>
              </w:rPr>
              <w:t>or problem(s)</w:t>
            </w:r>
            <w:r>
              <w:rPr>
                <w:rFonts w:ascii="HelveticaLTStd-Roman" w:hAnsi="HelveticaLTStd-Roman" w:cs="HelveticaLTStd-Roman"/>
                <w:sz w:val="17"/>
                <w:szCs w:val="17"/>
              </w:rPr>
              <w:t xml:space="preserve"> </w:t>
            </w:r>
            <w:r w:rsidRPr="002156A4">
              <w:rPr>
                <w:rFonts w:ascii="HelveticaLTStd-Roman" w:hAnsi="HelveticaLTStd-Roman" w:cs="HelveticaLTStd-Roman"/>
                <w:sz w:val="17"/>
                <w:szCs w:val="17"/>
              </w:rPr>
              <w:t>presented</w:t>
            </w:r>
          </w:p>
        </w:tc>
        <w:tc>
          <w:tcPr>
            <w:tcW w:w="2260" w:type="dxa"/>
          </w:tcPr>
          <w:p w:rsidR="001E03D7" w:rsidRPr="00662E50" w:rsidRDefault="00381ECE" w:rsidP="00381ECE">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221E1F"/>
                <w:sz w:val="17"/>
                <w:szCs w:val="17"/>
              </w:rPr>
            </w:pPr>
            <w:r w:rsidRPr="00381ECE">
              <w:rPr>
                <w:rFonts w:ascii="HelveticaLTStd-Roman" w:hAnsi="HelveticaLTStd-Roman" w:cs="HelveticaLTStd-Roman"/>
                <w:sz w:val="17"/>
                <w:szCs w:val="17"/>
              </w:rPr>
              <w:t>Each response is</w:t>
            </w:r>
            <w:r>
              <w:rPr>
                <w:rFonts w:ascii="HelveticaLTStd-Roman" w:hAnsi="HelveticaLTStd-Roman" w:cs="HelveticaLTStd-Roman"/>
                <w:sz w:val="17"/>
                <w:szCs w:val="17"/>
              </w:rPr>
              <w:t xml:space="preserve"> </w:t>
            </w:r>
            <w:r w:rsidRPr="00381ECE">
              <w:rPr>
                <w:rFonts w:ascii="HelveticaLTStd-Roman" w:hAnsi="HelveticaLTStd-Roman" w:cs="HelveticaLTStd-Roman"/>
                <w:sz w:val="17"/>
                <w:szCs w:val="17"/>
              </w:rPr>
              <w:t>minimally correct,</w:t>
            </w:r>
            <w:r>
              <w:rPr>
                <w:rFonts w:ascii="HelveticaLTStd-Roman" w:hAnsi="HelveticaLTStd-Roman" w:cs="HelveticaLTStd-Roman"/>
                <w:sz w:val="17"/>
                <w:szCs w:val="17"/>
              </w:rPr>
              <w:t xml:space="preserve"> </w:t>
            </w:r>
            <w:r w:rsidRPr="00381ECE">
              <w:rPr>
                <w:rFonts w:ascii="HelveticaLTStd-Roman" w:hAnsi="HelveticaLTStd-Roman" w:cs="HelveticaLTStd-Roman"/>
                <w:sz w:val="17"/>
                <w:szCs w:val="17"/>
              </w:rPr>
              <w:t>well-written or</w:t>
            </w:r>
            <w:r>
              <w:rPr>
                <w:rFonts w:ascii="HelveticaLTStd-Roman" w:hAnsi="HelveticaLTStd-Roman" w:cs="HelveticaLTStd-Roman"/>
                <w:sz w:val="17"/>
                <w:szCs w:val="17"/>
              </w:rPr>
              <w:t xml:space="preserve"> </w:t>
            </w:r>
            <w:r w:rsidRPr="00381ECE">
              <w:rPr>
                <w:rFonts w:ascii="HelveticaLTStd-Roman" w:hAnsi="HelveticaLTStd-Roman" w:cs="HelveticaLTStd-Roman"/>
                <w:sz w:val="17"/>
                <w:szCs w:val="17"/>
              </w:rPr>
              <w:t>appropriately referenced,</w:t>
            </w:r>
            <w:r>
              <w:rPr>
                <w:rFonts w:ascii="HelveticaLTStd-Roman" w:hAnsi="HelveticaLTStd-Roman" w:cs="HelveticaLTStd-Roman"/>
                <w:sz w:val="17"/>
                <w:szCs w:val="17"/>
              </w:rPr>
              <w:t xml:space="preserve"> </w:t>
            </w:r>
            <w:r w:rsidRPr="00381ECE">
              <w:rPr>
                <w:rFonts w:ascii="HelveticaLTStd-Roman" w:hAnsi="HelveticaLTStd-Roman" w:cs="HelveticaLTStd-Roman"/>
                <w:sz w:val="17"/>
                <w:szCs w:val="17"/>
              </w:rPr>
              <w:t>or irrelevant</w:t>
            </w:r>
            <w:r>
              <w:rPr>
                <w:rFonts w:ascii="HelveticaLTStd-Roman" w:hAnsi="HelveticaLTStd-Roman" w:cs="HelveticaLTStd-Roman"/>
                <w:sz w:val="17"/>
                <w:szCs w:val="17"/>
              </w:rPr>
              <w:t xml:space="preserve"> </w:t>
            </w:r>
            <w:r w:rsidRPr="00381ECE">
              <w:rPr>
                <w:rFonts w:ascii="HelveticaLTStd-Roman" w:hAnsi="HelveticaLTStd-Roman" w:cs="HelveticaLTStd-Roman"/>
                <w:sz w:val="17"/>
                <w:szCs w:val="17"/>
              </w:rPr>
              <w:t>to question(s)</w:t>
            </w:r>
            <w:r>
              <w:rPr>
                <w:rFonts w:ascii="HelveticaLTStd-Roman" w:hAnsi="HelveticaLTStd-Roman" w:cs="HelveticaLTStd-Roman"/>
                <w:sz w:val="17"/>
                <w:szCs w:val="17"/>
              </w:rPr>
              <w:t xml:space="preserve"> </w:t>
            </w:r>
            <w:r w:rsidRPr="00381ECE">
              <w:rPr>
                <w:rFonts w:ascii="HelveticaLTStd-Roman" w:hAnsi="HelveticaLTStd-Roman" w:cs="HelveticaLTStd-Roman"/>
                <w:sz w:val="17"/>
                <w:szCs w:val="17"/>
              </w:rPr>
              <w:t>or problem(s)</w:t>
            </w:r>
            <w:r>
              <w:rPr>
                <w:rFonts w:ascii="HelveticaLTStd-Roman" w:hAnsi="HelveticaLTStd-Roman" w:cs="HelveticaLTStd-Roman"/>
                <w:sz w:val="17"/>
                <w:szCs w:val="17"/>
              </w:rPr>
              <w:t xml:space="preserve"> </w:t>
            </w:r>
            <w:r w:rsidRPr="00381ECE">
              <w:rPr>
                <w:rFonts w:ascii="HelveticaLTStd-Roman" w:hAnsi="HelveticaLTStd-Roman" w:cs="HelveticaLTStd-Roman"/>
                <w:sz w:val="17"/>
                <w:szCs w:val="17"/>
              </w:rPr>
              <w:t>presented</w:t>
            </w:r>
          </w:p>
        </w:tc>
        <w:tc>
          <w:tcPr>
            <w:tcW w:w="2442" w:type="dxa"/>
          </w:tcPr>
          <w:p w:rsidR="001E03D7" w:rsidRPr="00662E50" w:rsidRDefault="00817AA0" w:rsidP="00817AA0">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221E1F"/>
                <w:sz w:val="17"/>
                <w:szCs w:val="17"/>
              </w:rPr>
            </w:pPr>
            <w:r w:rsidRPr="00817AA0">
              <w:rPr>
                <w:rFonts w:ascii="HelveticaLTStd-Roman" w:hAnsi="HelveticaLTStd-Roman" w:cs="HelveticaLTStd-Roman"/>
                <w:sz w:val="17"/>
                <w:szCs w:val="17"/>
              </w:rPr>
              <w:t>Each response is</w:t>
            </w:r>
            <w:r>
              <w:rPr>
                <w:rFonts w:ascii="HelveticaLTStd-Roman" w:hAnsi="HelveticaLTStd-Roman" w:cs="HelveticaLTStd-Roman"/>
                <w:sz w:val="17"/>
                <w:szCs w:val="17"/>
              </w:rPr>
              <w:t xml:space="preserve"> </w:t>
            </w:r>
            <w:r w:rsidRPr="00817AA0">
              <w:rPr>
                <w:rFonts w:ascii="HelveticaLTStd-Roman" w:hAnsi="HelveticaLTStd-Roman" w:cs="HelveticaLTStd-Roman"/>
                <w:sz w:val="17"/>
                <w:szCs w:val="17"/>
              </w:rPr>
              <w:t>mostly correct,</w:t>
            </w:r>
            <w:r>
              <w:rPr>
                <w:rFonts w:ascii="HelveticaLTStd-Roman" w:hAnsi="HelveticaLTStd-Roman" w:cs="HelveticaLTStd-Roman"/>
                <w:sz w:val="17"/>
                <w:szCs w:val="17"/>
              </w:rPr>
              <w:t xml:space="preserve"> </w:t>
            </w:r>
            <w:r w:rsidRPr="00817AA0">
              <w:rPr>
                <w:rFonts w:ascii="HelveticaLTStd-Roman" w:hAnsi="HelveticaLTStd-Roman" w:cs="HelveticaLTStd-Roman"/>
                <w:sz w:val="17"/>
                <w:szCs w:val="17"/>
              </w:rPr>
              <w:t>or well-written, or</w:t>
            </w:r>
            <w:r>
              <w:rPr>
                <w:rFonts w:ascii="HelveticaLTStd-Roman" w:hAnsi="HelveticaLTStd-Roman" w:cs="HelveticaLTStd-Roman"/>
                <w:sz w:val="17"/>
                <w:szCs w:val="17"/>
              </w:rPr>
              <w:t xml:space="preserve"> </w:t>
            </w:r>
            <w:r w:rsidRPr="00817AA0">
              <w:rPr>
                <w:rFonts w:ascii="HelveticaLTStd-Roman" w:hAnsi="HelveticaLTStd-Roman" w:cs="HelveticaLTStd-Roman"/>
                <w:sz w:val="17"/>
                <w:szCs w:val="17"/>
              </w:rPr>
              <w:t>appropriately referenced,</w:t>
            </w:r>
            <w:r>
              <w:rPr>
                <w:rFonts w:ascii="HelveticaLTStd-Roman" w:hAnsi="HelveticaLTStd-Roman" w:cs="HelveticaLTStd-Roman"/>
                <w:sz w:val="17"/>
                <w:szCs w:val="17"/>
              </w:rPr>
              <w:t xml:space="preserve"> </w:t>
            </w:r>
            <w:r w:rsidRPr="00817AA0">
              <w:rPr>
                <w:rFonts w:ascii="HelveticaLTStd-Roman" w:hAnsi="HelveticaLTStd-Roman" w:cs="HelveticaLTStd-Roman"/>
                <w:sz w:val="17"/>
                <w:szCs w:val="17"/>
              </w:rPr>
              <w:t>and relevant</w:t>
            </w:r>
            <w:r>
              <w:rPr>
                <w:rFonts w:ascii="HelveticaLTStd-Roman" w:hAnsi="HelveticaLTStd-Roman" w:cs="HelveticaLTStd-Roman"/>
                <w:sz w:val="17"/>
                <w:szCs w:val="17"/>
              </w:rPr>
              <w:t xml:space="preserve"> </w:t>
            </w:r>
            <w:r w:rsidRPr="00817AA0">
              <w:rPr>
                <w:rFonts w:ascii="HelveticaLTStd-Roman" w:hAnsi="HelveticaLTStd-Roman" w:cs="HelveticaLTStd-Roman"/>
                <w:sz w:val="17"/>
                <w:szCs w:val="17"/>
              </w:rPr>
              <w:t>to question(s)</w:t>
            </w:r>
            <w:r>
              <w:rPr>
                <w:rFonts w:ascii="HelveticaLTStd-Roman" w:hAnsi="HelveticaLTStd-Roman" w:cs="HelveticaLTStd-Roman"/>
                <w:sz w:val="17"/>
                <w:szCs w:val="17"/>
              </w:rPr>
              <w:t xml:space="preserve"> </w:t>
            </w:r>
            <w:r w:rsidRPr="00817AA0">
              <w:rPr>
                <w:rFonts w:ascii="HelveticaLTStd-Roman" w:hAnsi="HelveticaLTStd-Roman" w:cs="HelveticaLTStd-Roman"/>
                <w:sz w:val="17"/>
                <w:szCs w:val="17"/>
              </w:rPr>
              <w:t>or problem(s)</w:t>
            </w:r>
            <w:r>
              <w:rPr>
                <w:rFonts w:ascii="HelveticaLTStd-Roman" w:hAnsi="HelveticaLTStd-Roman" w:cs="HelveticaLTStd-Roman"/>
                <w:sz w:val="17"/>
                <w:szCs w:val="17"/>
              </w:rPr>
              <w:t xml:space="preserve"> </w:t>
            </w:r>
            <w:r w:rsidRPr="00817AA0">
              <w:rPr>
                <w:rFonts w:ascii="HelveticaLTStd-Roman" w:hAnsi="HelveticaLTStd-Roman" w:cs="HelveticaLTStd-Roman"/>
                <w:sz w:val="17"/>
                <w:szCs w:val="17"/>
              </w:rPr>
              <w:t>presented</w:t>
            </w:r>
          </w:p>
        </w:tc>
        <w:tc>
          <w:tcPr>
            <w:tcW w:w="2430" w:type="dxa"/>
          </w:tcPr>
          <w:p w:rsidR="001E03D7" w:rsidRPr="00662E50" w:rsidRDefault="00E45BF4" w:rsidP="00E45BF4">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221E1F"/>
                <w:sz w:val="17"/>
                <w:szCs w:val="17"/>
              </w:rPr>
            </w:pPr>
            <w:r w:rsidRPr="00E45BF4">
              <w:rPr>
                <w:rFonts w:ascii="HelveticaLTStd-Roman" w:hAnsi="HelveticaLTStd-Roman" w:cs="HelveticaLTStd-Roman"/>
                <w:sz w:val="17"/>
                <w:szCs w:val="17"/>
              </w:rPr>
              <w:t>Each response is correct,</w:t>
            </w:r>
            <w:r>
              <w:rPr>
                <w:rFonts w:ascii="HelveticaLTStd-Roman" w:hAnsi="HelveticaLTStd-Roman" w:cs="HelveticaLTStd-Roman"/>
                <w:sz w:val="17"/>
                <w:szCs w:val="17"/>
              </w:rPr>
              <w:t xml:space="preserve"> </w:t>
            </w:r>
            <w:r w:rsidRPr="00E45BF4">
              <w:rPr>
                <w:rFonts w:ascii="HelveticaLTStd-Roman" w:hAnsi="HelveticaLTStd-Roman" w:cs="HelveticaLTStd-Roman"/>
                <w:sz w:val="17"/>
                <w:szCs w:val="17"/>
              </w:rPr>
              <w:t>well-written,</w:t>
            </w:r>
            <w:r>
              <w:rPr>
                <w:rFonts w:ascii="HelveticaLTStd-Roman" w:hAnsi="HelveticaLTStd-Roman" w:cs="HelveticaLTStd-Roman"/>
                <w:sz w:val="17"/>
                <w:szCs w:val="17"/>
              </w:rPr>
              <w:t xml:space="preserve"> </w:t>
            </w:r>
            <w:r w:rsidRPr="00E45BF4">
              <w:rPr>
                <w:rFonts w:ascii="HelveticaLTStd-Roman" w:hAnsi="HelveticaLTStd-Roman" w:cs="HelveticaLTStd-Roman"/>
                <w:sz w:val="17"/>
                <w:szCs w:val="17"/>
              </w:rPr>
              <w:t>appropriately referenced,</w:t>
            </w:r>
            <w:r>
              <w:rPr>
                <w:rFonts w:ascii="HelveticaLTStd-Roman" w:hAnsi="HelveticaLTStd-Roman" w:cs="HelveticaLTStd-Roman"/>
                <w:sz w:val="17"/>
                <w:szCs w:val="17"/>
              </w:rPr>
              <w:t xml:space="preserve"> </w:t>
            </w:r>
            <w:r w:rsidRPr="00E45BF4">
              <w:rPr>
                <w:rFonts w:ascii="HelveticaLTStd-Roman" w:hAnsi="HelveticaLTStd-Roman" w:cs="HelveticaLTStd-Roman"/>
                <w:sz w:val="17"/>
                <w:szCs w:val="17"/>
              </w:rPr>
              <w:t>and relevant</w:t>
            </w:r>
            <w:r>
              <w:rPr>
                <w:rFonts w:ascii="HelveticaLTStd-Roman" w:hAnsi="HelveticaLTStd-Roman" w:cs="HelveticaLTStd-Roman"/>
                <w:sz w:val="17"/>
                <w:szCs w:val="17"/>
              </w:rPr>
              <w:t xml:space="preserve"> </w:t>
            </w:r>
            <w:r w:rsidRPr="00E45BF4">
              <w:rPr>
                <w:rFonts w:ascii="HelveticaLTStd-Roman" w:hAnsi="HelveticaLTStd-Roman" w:cs="HelveticaLTStd-Roman"/>
                <w:sz w:val="17"/>
                <w:szCs w:val="17"/>
              </w:rPr>
              <w:t>to question(s)</w:t>
            </w:r>
            <w:r>
              <w:rPr>
                <w:rFonts w:ascii="HelveticaLTStd-Roman" w:hAnsi="HelveticaLTStd-Roman" w:cs="HelveticaLTStd-Roman"/>
                <w:sz w:val="17"/>
                <w:szCs w:val="17"/>
              </w:rPr>
              <w:t xml:space="preserve"> </w:t>
            </w:r>
            <w:r w:rsidRPr="00E45BF4">
              <w:rPr>
                <w:rFonts w:ascii="HelveticaLTStd-Roman" w:hAnsi="HelveticaLTStd-Roman" w:cs="HelveticaLTStd-Roman"/>
                <w:sz w:val="17"/>
                <w:szCs w:val="17"/>
              </w:rPr>
              <w:t>or problem(s)</w:t>
            </w:r>
            <w:r>
              <w:rPr>
                <w:rFonts w:ascii="HelveticaLTStd-Roman" w:hAnsi="HelveticaLTStd-Roman" w:cs="HelveticaLTStd-Roman"/>
                <w:sz w:val="17"/>
                <w:szCs w:val="17"/>
              </w:rPr>
              <w:t xml:space="preserve"> </w:t>
            </w:r>
            <w:r w:rsidRPr="00E45BF4">
              <w:rPr>
                <w:rFonts w:ascii="HelveticaLTStd-Roman" w:hAnsi="HelveticaLTStd-Roman" w:cs="HelveticaLTStd-Roman"/>
                <w:sz w:val="17"/>
                <w:szCs w:val="17"/>
              </w:rPr>
              <w:t>presented</w:t>
            </w:r>
          </w:p>
        </w:tc>
        <w:tc>
          <w:tcPr>
            <w:tcW w:w="1908" w:type="dxa"/>
          </w:tcPr>
          <w:p w:rsidR="001E03D7" w:rsidRPr="00662E50" w:rsidRDefault="001E03D7"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221E1F"/>
                <w:sz w:val="17"/>
                <w:szCs w:val="17"/>
              </w:rPr>
            </w:pPr>
          </w:p>
        </w:tc>
      </w:tr>
      <w:tr w:rsidR="00AD07DD"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76" w:type="dxa"/>
          </w:tcPr>
          <w:p w:rsidR="00AD07DD" w:rsidRPr="007C7FC7" w:rsidRDefault="00AD07DD" w:rsidP="00293BBF">
            <w:pPr>
              <w:pStyle w:val="Default"/>
              <w:keepNext/>
              <w:keepLines/>
              <w:spacing w:before="120" w:after="120"/>
              <w:ind w:left="245" w:hanging="245"/>
              <w:rPr>
                <w:b w:val="0"/>
                <w:color w:val="221E1F"/>
                <w:sz w:val="17"/>
                <w:szCs w:val="17"/>
              </w:rPr>
            </w:pPr>
          </w:p>
        </w:tc>
        <w:tc>
          <w:tcPr>
            <w:tcW w:w="2260" w:type="dxa"/>
            <w:vAlign w:val="center"/>
          </w:tcPr>
          <w:p w:rsidR="00AD07DD" w:rsidRPr="00662E50" w:rsidRDefault="00AD07DD" w:rsidP="00AD07DD">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bCs/>
                <w:color w:val="221E1F"/>
                <w:sz w:val="17"/>
                <w:szCs w:val="17"/>
              </w:rPr>
            </w:pPr>
            <w:r>
              <w:rPr>
                <w:rFonts w:ascii="HelveticaNeueLT Std" w:hAnsi="HelveticaNeueLT Std"/>
                <w:b/>
                <w:bCs/>
                <w:color w:val="221E1F"/>
                <w:sz w:val="17"/>
                <w:szCs w:val="17"/>
              </w:rPr>
              <w:t>&lt; 7</w:t>
            </w:r>
          </w:p>
        </w:tc>
        <w:tc>
          <w:tcPr>
            <w:tcW w:w="2260" w:type="dxa"/>
            <w:vAlign w:val="center"/>
          </w:tcPr>
          <w:p w:rsidR="00AD07DD" w:rsidRPr="00372819" w:rsidRDefault="00180FA9" w:rsidP="00293BB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8</w:t>
            </w:r>
          </w:p>
        </w:tc>
        <w:tc>
          <w:tcPr>
            <w:tcW w:w="2442" w:type="dxa"/>
            <w:vAlign w:val="center"/>
          </w:tcPr>
          <w:p w:rsidR="00AD07DD" w:rsidRPr="00372819" w:rsidRDefault="00180FA9" w:rsidP="00293BB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9</w:t>
            </w:r>
          </w:p>
        </w:tc>
        <w:tc>
          <w:tcPr>
            <w:tcW w:w="2430" w:type="dxa"/>
            <w:vAlign w:val="center"/>
          </w:tcPr>
          <w:p w:rsidR="00AD07DD" w:rsidRPr="00372819" w:rsidRDefault="00180FA9" w:rsidP="00293BBF">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10</w:t>
            </w:r>
          </w:p>
        </w:tc>
        <w:tc>
          <w:tcPr>
            <w:tcW w:w="1908" w:type="dxa"/>
          </w:tcPr>
          <w:p w:rsidR="00AD07DD" w:rsidRPr="002E76AB" w:rsidRDefault="00AD07DD" w:rsidP="00293BBF">
            <w:pPr>
              <w:keepNext/>
              <w:keepLines/>
              <w:spacing w:before="120" w:after="120"/>
              <w:ind w:left="245" w:hanging="245"/>
              <w:jc w:val="left"/>
              <w:cnfStyle w:val="000000100000" w:firstRow="0" w:lastRow="0" w:firstColumn="0" w:lastColumn="0" w:oddVBand="0" w:evenVBand="0" w:oddHBand="1" w:evenHBand="0" w:firstRowFirstColumn="0" w:firstRowLastColumn="0" w:lastRowFirstColumn="0" w:lastRowLastColumn="0"/>
              <w:rPr>
                <w:color w:val="000000"/>
              </w:rPr>
            </w:pPr>
            <w:r w:rsidRPr="00051B41">
              <w:rPr>
                <w:rFonts w:ascii="HelveticaLTStd-Roman" w:hAnsi="HelveticaLTStd-Roman" w:cs="HelveticaLTStd-Roman"/>
                <w:b/>
                <w:sz w:val="17"/>
                <w:szCs w:val="17"/>
              </w:rPr>
              <w:t>Score/Comments</w:t>
            </w:r>
          </w:p>
        </w:tc>
      </w:tr>
      <w:tr w:rsidR="00B7138A" w:rsidRPr="002E76AB" w:rsidTr="005007AB">
        <w:trPr>
          <w:trHeight w:val="270"/>
        </w:trPr>
        <w:tc>
          <w:tcPr>
            <w:cnfStyle w:val="001000000000" w:firstRow="0" w:lastRow="0" w:firstColumn="1" w:lastColumn="0" w:oddVBand="0" w:evenVBand="0" w:oddHBand="0" w:evenHBand="0" w:firstRowFirstColumn="0" w:firstRowLastColumn="0" w:lastRowFirstColumn="0" w:lastRowLastColumn="0"/>
            <w:tcW w:w="1876" w:type="dxa"/>
          </w:tcPr>
          <w:p w:rsidR="00B7138A" w:rsidRPr="00014421" w:rsidRDefault="00985055" w:rsidP="00985055">
            <w:pPr>
              <w:keepNext/>
              <w:keepLines/>
              <w:spacing w:before="120" w:after="120"/>
              <w:ind w:left="245" w:hanging="245"/>
              <w:jc w:val="left"/>
              <w:rPr>
                <w:rFonts w:ascii="HelveticaLTStd-Roman" w:hAnsi="HelveticaLTStd-Roman" w:cs="HelveticaLTStd-Roman"/>
                <w:b w:val="0"/>
                <w:sz w:val="17"/>
                <w:szCs w:val="17"/>
              </w:rPr>
            </w:pPr>
            <w:r w:rsidRPr="00985055">
              <w:rPr>
                <w:rFonts w:ascii="HelveticaLTStd-Roman" w:hAnsi="HelveticaLTStd-Roman" w:cs="HelveticaLTStd-Roman"/>
                <w:b w:val="0"/>
                <w:sz w:val="17"/>
                <w:szCs w:val="17"/>
              </w:rPr>
              <w:t>Formatting, spelling,</w:t>
            </w:r>
            <w:r w:rsidRPr="00DF287F">
              <w:rPr>
                <w:rFonts w:ascii="HelveticaLTStd-Roman" w:hAnsi="HelveticaLTStd-Roman" w:cs="HelveticaLTStd-Roman"/>
                <w:sz w:val="17"/>
                <w:szCs w:val="17"/>
              </w:rPr>
              <w:t xml:space="preserve"> </w:t>
            </w:r>
            <w:r w:rsidRPr="00985055">
              <w:rPr>
                <w:rFonts w:ascii="HelveticaLTStd-Roman" w:hAnsi="HelveticaLTStd-Roman" w:cs="HelveticaLTStd-Roman"/>
                <w:b w:val="0"/>
                <w:sz w:val="17"/>
                <w:szCs w:val="17"/>
              </w:rPr>
              <w:t>grammar (10)</w:t>
            </w:r>
          </w:p>
        </w:tc>
        <w:tc>
          <w:tcPr>
            <w:tcW w:w="2260" w:type="dxa"/>
          </w:tcPr>
          <w:p w:rsidR="00B7138A" w:rsidRPr="002156A4" w:rsidRDefault="00624A41" w:rsidP="00624A41">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LTStd-Roman" w:hAnsi="HelveticaLTStd-Roman" w:cs="HelveticaLTStd-Roman"/>
                <w:sz w:val="17"/>
                <w:szCs w:val="17"/>
              </w:rPr>
            </w:pPr>
            <w:r w:rsidRPr="00624A41">
              <w:rPr>
                <w:rFonts w:ascii="HelveticaLTStd-Roman" w:hAnsi="HelveticaLTStd-Roman" w:cs="HelveticaLTStd-Roman"/>
                <w:sz w:val="17"/>
                <w:szCs w:val="17"/>
              </w:rPr>
              <w:t>Multiple errors in APA</w:t>
            </w:r>
            <w:r>
              <w:rPr>
                <w:rFonts w:ascii="HelveticaLTStd-Roman" w:hAnsi="HelveticaLTStd-Roman" w:cs="HelveticaLTStd-Roman"/>
                <w:sz w:val="17"/>
                <w:szCs w:val="17"/>
              </w:rPr>
              <w:t xml:space="preserve"> </w:t>
            </w:r>
            <w:r w:rsidRPr="00624A41">
              <w:rPr>
                <w:rFonts w:ascii="HelveticaLTStd-Roman" w:hAnsi="HelveticaLTStd-Roman" w:cs="HelveticaLTStd-Roman"/>
                <w:sz w:val="17"/>
                <w:szCs w:val="17"/>
              </w:rPr>
              <w:t>citations and references.</w:t>
            </w:r>
            <w:r>
              <w:rPr>
                <w:rFonts w:ascii="HelveticaLTStd-Roman" w:hAnsi="HelveticaLTStd-Roman" w:cs="HelveticaLTStd-Roman"/>
                <w:sz w:val="17"/>
                <w:szCs w:val="17"/>
              </w:rPr>
              <w:t xml:space="preserve"> </w:t>
            </w:r>
            <w:r w:rsidRPr="00624A41">
              <w:rPr>
                <w:rFonts w:ascii="HelveticaLTStd-Roman" w:hAnsi="HelveticaLTStd-Roman" w:cs="HelveticaLTStd-Roman"/>
                <w:sz w:val="17"/>
                <w:szCs w:val="17"/>
              </w:rPr>
              <w:t>There are</w:t>
            </w:r>
            <w:r>
              <w:rPr>
                <w:rFonts w:ascii="HelveticaLTStd-Roman" w:hAnsi="HelveticaLTStd-Roman" w:cs="HelveticaLTStd-Roman"/>
                <w:sz w:val="17"/>
                <w:szCs w:val="17"/>
              </w:rPr>
              <w:t xml:space="preserve"> </w:t>
            </w:r>
            <w:r w:rsidRPr="00624A41">
              <w:rPr>
                <w:rFonts w:ascii="HelveticaLTStd-Roman" w:hAnsi="HelveticaLTStd-Roman" w:cs="HelveticaLTStd-Roman"/>
                <w:sz w:val="17"/>
                <w:szCs w:val="17"/>
              </w:rPr>
              <w:t>multiple mechanical</w:t>
            </w:r>
            <w:r>
              <w:rPr>
                <w:rFonts w:ascii="HelveticaLTStd-Roman" w:hAnsi="HelveticaLTStd-Roman" w:cs="HelveticaLTStd-Roman"/>
                <w:sz w:val="17"/>
                <w:szCs w:val="17"/>
              </w:rPr>
              <w:t xml:space="preserve"> </w:t>
            </w:r>
            <w:r w:rsidRPr="00624A41">
              <w:rPr>
                <w:rFonts w:ascii="HelveticaLTStd-Roman" w:hAnsi="HelveticaLTStd-Roman" w:cs="HelveticaLTStd-Roman"/>
                <w:sz w:val="17"/>
                <w:szCs w:val="17"/>
              </w:rPr>
              <w:t>errors such as spelling,</w:t>
            </w:r>
            <w:r>
              <w:rPr>
                <w:rFonts w:ascii="HelveticaLTStd-Roman" w:hAnsi="HelveticaLTStd-Roman" w:cs="HelveticaLTStd-Roman"/>
                <w:sz w:val="17"/>
                <w:szCs w:val="17"/>
              </w:rPr>
              <w:t xml:space="preserve"> </w:t>
            </w:r>
            <w:r w:rsidRPr="00624A41">
              <w:rPr>
                <w:rFonts w:ascii="HelveticaLTStd-Roman" w:hAnsi="HelveticaLTStd-Roman" w:cs="HelveticaLTStd-Roman"/>
                <w:sz w:val="17"/>
                <w:szCs w:val="17"/>
              </w:rPr>
              <w:t>formatting, and</w:t>
            </w:r>
            <w:r>
              <w:rPr>
                <w:rFonts w:ascii="HelveticaLTStd-Roman" w:hAnsi="HelveticaLTStd-Roman" w:cs="HelveticaLTStd-Roman"/>
                <w:sz w:val="17"/>
                <w:szCs w:val="17"/>
              </w:rPr>
              <w:t xml:space="preserve"> </w:t>
            </w:r>
            <w:r w:rsidRPr="00624A41">
              <w:rPr>
                <w:rFonts w:ascii="HelveticaLTStd-Roman" w:hAnsi="HelveticaLTStd-Roman" w:cs="HelveticaLTStd-Roman"/>
                <w:sz w:val="17"/>
                <w:szCs w:val="17"/>
              </w:rPr>
              <w:t>grammar.</w:t>
            </w:r>
          </w:p>
        </w:tc>
        <w:tc>
          <w:tcPr>
            <w:tcW w:w="2260" w:type="dxa"/>
          </w:tcPr>
          <w:p w:rsidR="00B7138A" w:rsidRPr="00381ECE" w:rsidRDefault="00E05EB2" w:rsidP="00E05EB2">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LTStd-Roman" w:hAnsi="HelveticaLTStd-Roman" w:cs="HelveticaLTStd-Roman"/>
                <w:sz w:val="17"/>
                <w:szCs w:val="17"/>
              </w:rPr>
            </w:pPr>
            <w:r w:rsidRPr="00E05EB2">
              <w:rPr>
                <w:rFonts w:ascii="HelveticaLTStd-Roman" w:hAnsi="HelveticaLTStd-Roman" w:cs="HelveticaLTStd-Roman"/>
                <w:sz w:val="17"/>
                <w:szCs w:val="17"/>
              </w:rPr>
              <w:t>May have some errors</w:t>
            </w:r>
            <w:r>
              <w:rPr>
                <w:rFonts w:ascii="HelveticaLTStd-Roman" w:hAnsi="HelveticaLTStd-Roman" w:cs="HelveticaLTStd-Roman"/>
                <w:sz w:val="17"/>
                <w:szCs w:val="17"/>
              </w:rPr>
              <w:t xml:space="preserve"> </w:t>
            </w:r>
            <w:r w:rsidRPr="00E05EB2">
              <w:rPr>
                <w:rFonts w:ascii="HelveticaLTStd-Roman" w:hAnsi="HelveticaLTStd-Roman" w:cs="HelveticaLTStd-Roman"/>
                <w:sz w:val="17"/>
                <w:szCs w:val="17"/>
              </w:rPr>
              <w:t>in APA citations and</w:t>
            </w:r>
            <w:r>
              <w:rPr>
                <w:rFonts w:ascii="HelveticaLTStd-Roman" w:hAnsi="HelveticaLTStd-Roman" w:cs="HelveticaLTStd-Roman"/>
                <w:sz w:val="17"/>
                <w:szCs w:val="17"/>
              </w:rPr>
              <w:t xml:space="preserve"> </w:t>
            </w:r>
            <w:r w:rsidRPr="00E05EB2">
              <w:rPr>
                <w:rFonts w:ascii="HelveticaLTStd-Roman" w:hAnsi="HelveticaLTStd-Roman" w:cs="HelveticaLTStd-Roman"/>
                <w:sz w:val="17"/>
                <w:szCs w:val="17"/>
              </w:rPr>
              <w:t>references. There</w:t>
            </w:r>
            <w:r>
              <w:rPr>
                <w:rFonts w:ascii="HelveticaLTStd-Roman" w:hAnsi="HelveticaLTStd-Roman" w:cs="HelveticaLTStd-Roman"/>
                <w:sz w:val="17"/>
                <w:szCs w:val="17"/>
              </w:rPr>
              <w:t xml:space="preserve"> </w:t>
            </w:r>
            <w:r w:rsidRPr="00E05EB2">
              <w:rPr>
                <w:rFonts w:ascii="HelveticaLTStd-Roman" w:hAnsi="HelveticaLTStd-Roman" w:cs="HelveticaLTStd-Roman"/>
                <w:sz w:val="17"/>
                <w:szCs w:val="17"/>
              </w:rPr>
              <w:t>are some mechanical</w:t>
            </w:r>
            <w:r>
              <w:rPr>
                <w:rFonts w:ascii="HelveticaLTStd-Roman" w:hAnsi="HelveticaLTStd-Roman" w:cs="HelveticaLTStd-Roman"/>
                <w:sz w:val="17"/>
                <w:szCs w:val="17"/>
              </w:rPr>
              <w:t xml:space="preserve"> </w:t>
            </w:r>
            <w:r w:rsidRPr="00E05EB2">
              <w:rPr>
                <w:rFonts w:ascii="HelveticaLTStd-Roman" w:hAnsi="HelveticaLTStd-Roman" w:cs="HelveticaLTStd-Roman"/>
                <w:sz w:val="17"/>
                <w:szCs w:val="17"/>
              </w:rPr>
              <w:t>errors such as</w:t>
            </w:r>
            <w:r>
              <w:rPr>
                <w:rFonts w:ascii="HelveticaLTStd-Roman" w:hAnsi="HelveticaLTStd-Roman" w:cs="HelveticaLTStd-Roman"/>
                <w:sz w:val="17"/>
                <w:szCs w:val="17"/>
              </w:rPr>
              <w:t xml:space="preserve"> </w:t>
            </w:r>
            <w:r w:rsidRPr="00E05EB2">
              <w:rPr>
                <w:rFonts w:ascii="HelveticaLTStd-Roman" w:hAnsi="HelveticaLTStd-Roman" w:cs="HelveticaLTStd-Roman"/>
                <w:sz w:val="17"/>
                <w:szCs w:val="17"/>
              </w:rPr>
              <w:t>spelling, formatting,</w:t>
            </w:r>
            <w:r>
              <w:rPr>
                <w:rFonts w:ascii="HelveticaLTStd-Roman" w:hAnsi="HelveticaLTStd-Roman" w:cs="HelveticaLTStd-Roman"/>
                <w:sz w:val="17"/>
                <w:szCs w:val="17"/>
              </w:rPr>
              <w:t xml:space="preserve"> </w:t>
            </w:r>
            <w:r w:rsidRPr="00E05EB2">
              <w:rPr>
                <w:rFonts w:ascii="HelveticaLTStd-Roman" w:hAnsi="HelveticaLTStd-Roman" w:cs="HelveticaLTStd-Roman"/>
                <w:sz w:val="17"/>
                <w:szCs w:val="17"/>
              </w:rPr>
              <w:t>and grammar.</w:t>
            </w:r>
          </w:p>
        </w:tc>
        <w:tc>
          <w:tcPr>
            <w:tcW w:w="2442" w:type="dxa"/>
          </w:tcPr>
          <w:p w:rsidR="00B7138A" w:rsidRPr="00817AA0" w:rsidRDefault="00542ADE" w:rsidP="00542ADE">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LTStd-Roman" w:hAnsi="HelveticaLTStd-Roman" w:cs="HelveticaLTStd-Roman"/>
                <w:sz w:val="17"/>
                <w:szCs w:val="17"/>
              </w:rPr>
            </w:pPr>
            <w:r w:rsidRPr="00542ADE">
              <w:rPr>
                <w:rFonts w:ascii="HelveticaLTStd-Roman" w:hAnsi="HelveticaLTStd-Roman" w:cs="HelveticaLTStd-Roman"/>
                <w:sz w:val="17"/>
                <w:szCs w:val="17"/>
              </w:rPr>
              <w:t>Minimum errors in</w:t>
            </w:r>
            <w:r>
              <w:rPr>
                <w:rFonts w:ascii="HelveticaLTStd-Roman" w:hAnsi="HelveticaLTStd-Roman" w:cs="HelveticaLTStd-Roman"/>
                <w:sz w:val="17"/>
                <w:szCs w:val="17"/>
              </w:rPr>
              <w:t xml:space="preserve"> </w:t>
            </w:r>
            <w:r w:rsidRPr="00542ADE">
              <w:rPr>
                <w:rFonts w:ascii="HelveticaLTStd-Roman" w:hAnsi="HelveticaLTStd-Roman" w:cs="HelveticaLTStd-Roman"/>
                <w:sz w:val="17"/>
                <w:szCs w:val="17"/>
              </w:rPr>
              <w:t>APA citation and references.</w:t>
            </w:r>
            <w:r>
              <w:rPr>
                <w:rFonts w:ascii="HelveticaLTStd-Roman" w:hAnsi="HelveticaLTStd-Roman" w:cs="HelveticaLTStd-Roman"/>
                <w:sz w:val="17"/>
                <w:szCs w:val="17"/>
              </w:rPr>
              <w:t xml:space="preserve"> </w:t>
            </w:r>
            <w:r w:rsidRPr="00542ADE">
              <w:rPr>
                <w:rFonts w:ascii="HelveticaLTStd-Roman" w:hAnsi="HelveticaLTStd-Roman" w:cs="HelveticaLTStd-Roman"/>
                <w:sz w:val="17"/>
                <w:szCs w:val="17"/>
              </w:rPr>
              <w:t>There are</w:t>
            </w:r>
            <w:r>
              <w:rPr>
                <w:rFonts w:ascii="HelveticaLTStd-Roman" w:hAnsi="HelveticaLTStd-Roman" w:cs="HelveticaLTStd-Roman"/>
                <w:sz w:val="17"/>
                <w:szCs w:val="17"/>
              </w:rPr>
              <w:t xml:space="preserve"> </w:t>
            </w:r>
            <w:r w:rsidRPr="00542ADE">
              <w:rPr>
                <w:rFonts w:ascii="HelveticaLTStd-Roman" w:hAnsi="HelveticaLTStd-Roman" w:cs="HelveticaLTStd-Roman"/>
                <w:sz w:val="17"/>
                <w:szCs w:val="17"/>
              </w:rPr>
              <w:t>minimal mechanical</w:t>
            </w:r>
            <w:r>
              <w:rPr>
                <w:rFonts w:ascii="HelveticaLTStd-Roman" w:hAnsi="HelveticaLTStd-Roman" w:cs="HelveticaLTStd-Roman"/>
                <w:sz w:val="17"/>
                <w:szCs w:val="17"/>
              </w:rPr>
              <w:t xml:space="preserve"> </w:t>
            </w:r>
            <w:r w:rsidRPr="00542ADE">
              <w:rPr>
                <w:rFonts w:ascii="HelveticaLTStd-Roman" w:hAnsi="HelveticaLTStd-Roman" w:cs="HelveticaLTStd-Roman"/>
                <w:sz w:val="17"/>
                <w:szCs w:val="17"/>
              </w:rPr>
              <w:t>errors such as spelling,</w:t>
            </w:r>
            <w:r>
              <w:rPr>
                <w:rFonts w:ascii="HelveticaLTStd-Roman" w:hAnsi="HelveticaLTStd-Roman" w:cs="HelveticaLTStd-Roman"/>
                <w:sz w:val="17"/>
                <w:szCs w:val="17"/>
              </w:rPr>
              <w:t xml:space="preserve"> </w:t>
            </w:r>
            <w:r w:rsidRPr="00542ADE">
              <w:rPr>
                <w:rFonts w:ascii="HelveticaLTStd-Roman" w:hAnsi="HelveticaLTStd-Roman" w:cs="HelveticaLTStd-Roman"/>
                <w:sz w:val="17"/>
                <w:szCs w:val="17"/>
              </w:rPr>
              <w:t>formatting, and</w:t>
            </w:r>
            <w:r>
              <w:rPr>
                <w:rFonts w:ascii="HelveticaLTStd-Roman" w:hAnsi="HelveticaLTStd-Roman" w:cs="HelveticaLTStd-Roman"/>
                <w:sz w:val="17"/>
                <w:szCs w:val="17"/>
              </w:rPr>
              <w:t xml:space="preserve"> </w:t>
            </w:r>
            <w:r w:rsidRPr="00542ADE">
              <w:rPr>
                <w:rFonts w:ascii="HelveticaLTStd-Roman" w:hAnsi="HelveticaLTStd-Roman" w:cs="HelveticaLTStd-Roman"/>
                <w:sz w:val="17"/>
                <w:szCs w:val="17"/>
              </w:rPr>
              <w:t>grammar.</w:t>
            </w:r>
          </w:p>
        </w:tc>
        <w:tc>
          <w:tcPr>
            <w:tcW w:w="2430" w:type="dxa"/>
          </w:tcPr>
          <w:p w:rsidR="00B7138A" w:rsidRPr="00E45BF4" w:rsidRDefault="00CD3A8A" w:rsidP="00CD3A8A">
            <w:pPr>
              <w:keepNext/>
              <w:keepLines/>
              <w:spacing w:before="120" w:after="120"/>
              <w:ind w:left="245" w:hanging="245"/>
              <w:jc w:val="left"/>
              <w:cnfStyle w:val="000000000000" w:firstRow="0" w:lastRow="0" w:firstColumn="0" w:lastColumn="0" w:oddVBand="0" w:evenVBand="0" w:oddHBand="0" w:evenHBand="0" w:firstRowFirstColumn="0" w:firstRowLastColumn="0" w:lastRowFirstColumn="0" w:lastRowLastColumn="0"/>
              <w:rPr>
                <w:rFonts w:ascii="HelveticaLTStd-Roman" w:hAnsi="HelveticaLTStd-Roman" w:cs="HelveticaLTStd-Roman"/>
                <w:sz w:val="17"/>
                <w:szCs w:val="17"/>
              </w:rPr>
            </w:pPr>
            <w:r w:rsidRPr="00CD3A8A">
              <w:rPr>
                <w:rFonts w:ascii="HelveticaLTStd-Roman" w:hAnsi="HelveticaLTStd-Roman" w:cs="HelveticaLTStd-Roman"/>
                <w:sz w:val="17"/>
                <w:szCs w:val="17"/>
              </w:rPr>
              <w:t>No errors in APA</w:t>
            </w:r>
            <w:r>
              <w:rPr>
                <w:rFonts w:ascii="HelveticaLTStd-Roman" w:hAnsi="HelveticaLTStd-Roman" w:cs="HelveticaLTStd-Roman"/>
                <w:sz w:val="17"/>
                <w:szCs w:val="17"/>
              </w:rPr>
              <w:t xml:space="preserve"> </w:t>
            </w:r>
            <w:r w:rsidRPr="00CD3A8A">
              <w:rPr>
                <w:rFonts w:ascii="HelveticaLTStd-Roman" w:hAnsi="HelveticaLTStd-Roman" w:cs="HelveticaLTStd-Roman"/>
                <w:sz w:val="17"/>
                <w:szCs w:val="17"/>
              </w:rPr>
              <w:t>citations or references.</w:t>
            </w:r>
            <w:r>
              <w:rPr>
                <w:rFonts w:ascii="HelveticaLTStd-Roman" w:hAnsi="HelveticaLTStd-Roman" w:cs="HelveticaLTStd-Roman"/>
                <w:sz w:val="17"/>
                <w:szCs w:val="17"/>
              </w:rPr>
              <w:t xml:space="preserve"> </w:t>
            </w:r>
            <w:r w:rsidRPr="00CD3A8A">
              <w:rPr>
                <w:rFonts w:ascii="HelveticaLTStd-Roman" w:hAnsi="HelveticaLTStd-Roman" w:cs="HelveticaLTStd-Roman"/>
                <w:sz w:val="17"/>
                <w:szCs w:val="17"/>
              </w:rPr>
              <w:t>There are no</w:t>
            </w:r>
            <w:r>
              <w:rPr>
                <w:rFonts w:ascii="HelveticaLTStd-Roman" w:hAnsi="HelveticaLTStd-Roman" w:cs="HelveticaLTStd-Roman"/>
                <w:sz w:val="17"/>
                <w:szCs w:val="17"/>
              </w:rPr>
              <w:t xml:space="preserve"> </w:t>
            </w:r>
            <w:r w:rsidRPr="00CD3A8A">
              <w:rPr>
                <w:rFonts w:ascii="HelveticaLTStd-Roman" w:hAnsi="HelveticaLTStd-Roman" w:cs="HelveticaLTStd-Roman"/>
                <w:sz w:val="17"/>
                <w:szCs w:val="17"/>
              </w:rPr>
              <w:t>mechanical errors</w:t>
            </w:r>
            <w:r>
              <w:rPr>
                <w:rFonts w:ascii="HelveticaLTStd-Roman" w:hAnsi="HelveticaLTStd-Roman" w:cs="HelveticaLTStd-Roman"/>
                <w:sz w:val="17"/>
                <w:szCs w:val="17"/>
              </w:rPr>
              <w:t xml:space="preserve"> </w:t>
            </w:r>
            <w:r w:rsidRPr="00CD3A8A">
              <w:rPr>
                <w:rFonts w:ascii="HelveticaLTStd-Roman" w:hAnsi="HelveticaLTStd-Roman" w:cs="HelveticaLTStd-Roman"/>
                <w:sz w:val="17"/>
                <w:szCs w:val="17"/>
              </w:rPr>
              <w:t>such as spelling,</w:t>
            </w:r>
            <w:r>
              <w:rPr>
                <w:rFonts w:ascii="HelveticaLTStd-Roman" w:hAnsi="HelveticaLTStd-Roman" w:cs="HelveticaLTStd-Roman"/>
                <w:sz w:val="17"/>
                <w:szCs w:val="17"/>
              </w:rPr>
              <w:t xml:space="preserve"> </w:t>
            </w:r>
            <w:r w:rsidRPr="00CD3A8A">
              <w:rPr>
                <w:rFonts w:ascii="HelveticaLTStd-Roman" w:hAnsi="HelveticaLTStd-Roman" w:cs="HelveticaLTStd-Roman"/>
                <w:sz w:val="17"/>
                <w:szCs w:val="17"/>
              </w:rPr>
              <w:t>formatting, and</w:t>
            </w:r>
            <w:r>
              <w:rPr>
                <w:rFonts w:ascii="HelveticaLTStd-Roman" w:hAnsi="HelveticaLTStd-Roman" w:cs="HelveticaLTStd-Roman"/>
                <w:sz w:val="17"/>
                <w:szCs w:val="17"/>
              </w:rPr>
              <w:t xml:space="preserve"> </w:t>
            </w:r>
            <w:r w:rsidRPr="00CD3A8A">
              <w:rPr>
                <w:rFonts w:ascii="HelveticaLTStd-Roman" w:hAnsi="HelveticaLTStd-Roman" w:cs="HelveticaLTStd-Roman"/>
                <w:sz w:val="17"/>
                <w:szCs w:val="17"/>
              </w:rPr>
              <w:t>grammar.</w:t>
            </w:r>
          </w:p>
        </w:tc>
        <w:tc>
          <w:tcPr>
            <w:tcW w:w="1908" w:type="dxa"/>
          </w:tcPr>
          <w:p w:rsidR="00B7138A" w:rsidRPr="00662E50" w:rsidRDefault="00B7138A"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bCs/>
                <w:color w:val="221E1F"/>
                <w:sz w:val="17"/>
                <w:szCs w:val="17"/>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76" w:type="dxa"/>
            <w:tcBorders>
              <w:left w:val="none" w:sz="0" w:space="0" w:color="auto"/>
              <w:right w:val="none" w:sz="0" w:space="0" w:color="auto"/>
            </w:tcBorders>
            <w:vAlign w:val="bottom"/>
          </w:tcPr>
          <w:p w:rsidR="00875DB8" w:rsidRPr="00AB429D" w:rsidRDefault="00875DB8" w:rsidP="00293BBF">
            <w:pPr>
              <w:pStyle w:val="Default"/>
              <w:spacing w:before="120" w:after="120"/>
              <w:ind w:left="245" w:hanging="245"/>
              <w:rPr>
                <w:rFonts w:ascii="HelveticaNeueLT Std" w:hAnsi="HelveticaNeueLT Std"/>
                <w:color w:val="221E1F"/>
                <w:sz w:val="17"/>
                <w:szCs w:val="17"/>
              </w:rPr>
            </w:pPr>
            <w:r w:rsidRPr="00AB429D">
              <w:rPr>
                <w:rFonts w:ascii="HelveticaNeueLT Std" w:hAnsi="HelveticaNeueLT Std"/>
                <w:bCs w:val="0"/>
                <w:color w:val="221E1F"/>
                <w:sz w:val="17"/>
                <w:szCs w:val="17"/>
              </w:rPr>
              <w:t xml:space="preserve">Total points possible: 100 </w:t>
            </w:r>
          </w:p>
        </w:tc>
        <w:tc>
          <w:tcPr>
            <w:tcW w:w="11300" w:type="dxa"/>
            <w:gridSpan w:val="5"/>
            <w:tcBorders>
              <w:left w:val="none" w:sz="0" w:space="0" w:color="auto"/>
              <w:right w:val="none" w:sz="0" w:space="0" w:color="auto"/>
            </w:tcBorders>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Score and summary comments: </w:t>
            </w:r>
          </w:p>
        </w:tc>
      </w:tr>
    </w:tbl>
    <w:p w:rsidR="00875DB8" w:rsidRPr="00662E50" w:rsidRDefault="00875DB8" w:rsidP="00875DB8">
      <w:pPr>
        <w:rPr>
          <w:rFonts w:ascii="HelveticaNeueLT Std" w:hAnsi="HelveticaNeueLT Std"/>
        </w:rPr>
      </w:pPr>
    </w:p>
    <w:p w:rsidR="00376D26" w:rsidRDefault="00376D26">
      <w:pPr>
        <w:overflowPunct/>
        <w:autoSpaceDE/>
        <w:autoSpaceDN/>
        <w:adjustRightInd/>
        <w:spacing w:after="200" w:line="276" w:lineRule="auto"/>
        <w:ind w:firstLine="0"/>
        <w:jc w:val="left"/>
        <w:textAlignment w:val="auto"/>
        <w:rPr>
          <w:rFonts w:ascii="HelveticaNeueLT Std" w:hAnsi="HelveticaNeueLT Std"/>
        </w:rPr>
      </w:pPr>
      <w:r>
        <w:rPr>
          <w:rFonts w:ascii="HelveticaNeueLT Std" w:hAnsi="HelveticaNeueLT Std"/>
        </w:rPr>
        <w:br w:type="page"/>
      </w:r>
    </w:p>
    <w:p w:rsidR="00875DB8" w:rsidRPr="00316FCD" w:rsidRDefault="00875DB8" w:rsidP="00376D26">
      <w:pPr>
        <w:spacing w:before="120" w:after="120"/>
        <w:ind w:firstLine="0"/>
        <w:rPr>
          <w:rFonts w:ascii="HelveticaNeueLT Std" w:hAnsi="HelveticaNeueLT Std"/>
        </w:rPr>
      </w:pPr>
      <w:proofErr w:type="gramStart"/>
      <w:r w:rsidRPr="00316FCD">
        <w:rPr>
          <w:rFonts w:ascii="HelveticaNeueLT Std" w:hAnsi="HelveticaNeueLT Std"/>
          <w:b/>
          <w:bCs/>
          <w:color w:val="221E1F"/>
          <w:sz w:val="18"/>
          <w:szCs w:val="18"/>
        </w:rPr>
        <w:lastRenderedPageBreak/>
        <w:t>Table 1</w:t>
      </w:r>
      <w:r>
        <w:rPr>
          <w:rFonts w:ascii="HelveticaNeueLT Std" w:hAnsi="HelveticaNeueLT Std"/>
          <w:b/>
          <w:bCs/>
          <w:color w:val="221E1F"/>
          <w:sz w:val="18"/>
          <w:szCs w:val="18"/>
        </w:rPr>
        <w:t>2.1</w:t>
      </w:r>
      <w:r w:rsidRPr="00316FCD">
        <w:rPr>
          <w:rFonts w:ascii="HelveticaNeueLT Std" w:hAnsi="HelveticaNeueLT Std"/>
          <w:b/>
          <w:bCs/>
          <w:color w:val="221E1F"/>
          <w:sz w:val="18"/>
          <w:szCs w:val="18"/>
        </w:rPr>
        <w:t>.</w:t>
      </w:r>
      <w:proofErr w:type="gramEnd"/>
      <w:r w:rsidRPr="00B943D5">
        <w:rPr>
          <w:rFonts w:ascii="HelveticaNeueLT Std" w:hAnsi="HelveticaNeueLT Std"/>
          <w:bCs/>
          <w:color w:val="221E1F"/>
          <w:sz w:val="18"/>
          <w:szCs w:val="18"/>
        </w:rPr>
        <w:t xml:space="preserve"> Modifiable Scoring rubric for Concept Map assignment</w:t>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98"/>
        <w:gridCol w:w="2340"/>
        <w:gridCol w:w="2250"/>
        <w:gridCol w:w="2160"/>
        <w:gridCol w:w="2520"/>
        <w:gridCol w:w="1908"/>
      </w:tblGrid>
      <w:tr w:rsidR="00875DB8" w:rsidRPr="00665C63" w:rsidTr="00D80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Criterion (Points Possible) </w:t>
            </w:r>
          </w:p>
        </w:tc>
        <w:tc>
          <w:tcPr>
            <w:tcW w:w="234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Does Not Meet Expectations </w:t>
            </w:r>
          </w:p>
        </w:tc>
        <w:tc>
          <w:tcPr>
            <w:tcW w:w="225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Nearly Meets Expectations </w:t>
            </w:r>
          </w:p>
        </w:tc>
        <w:tc>
          <w:tcPr>
            <w:tcW w:w="216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Meets </w:t>
            </w:r>
            <w:r w:rsidRPr="00665C63">
              <w:rPr>
                <w:rFonts w:ascii="HelveticaNeueLT Std" w:hAnsi="HelveticaNeueLT Std"/>
                <w:bCs w:val="0"/>
                <w:color w:val="221E1F"/>
                <w:sz w:val="16"/>
                <w:szCs w:val="16"/>
              </w:rPr>
              <w:br/>
              <w:t xml:space="preserve">Expectations </w:t>
            </w:r>
          </w:p>
        </w:tc>
        <w:tc>
          <w:tcPr>
            <w:tcW w:w="252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Exceeds </w:t>
            </w:r>
            <w:r w:rsidRPr="00665C63">
              <w:rPr>
                <w:rFonts w:ascii="HelveticaNeueLT Std" w:hAnsi="HelveticaNeueLT Std"/>
                <w:bCs w:val="0"/>
                <w:color w:val="221E1F"/>
                <w:sz w:val="16"/>
                <w:szCs w:val="16"/>
              </w:rPr>
              <w:br/>
              <w:t xml:space="preserve">Expectations </w:t>
            </w:r>
          </w:p>
        </w:tc>
        <w:tc>
          <w:tcPr>
            <w:tcW w:w="1908"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Score and </w:t>
            </w:r>
            <w:r>
              <w:rPr>
                <w:rFonts w:ascii="HelveticaNeueLT Std" w:hAnsi="HelveticaNeueLT Std"/>
                <w:bCs w:val="0"/>
                <w:color w:val="221E1F"/>
                <w:sz w:val="16"/>
                <w:szCs w:val="16"/>
              </w:rPr>
              <w:br/>
            </w:r>
            <w:r w:rsidRPr="00665C63">
              <w:rPr>
                <w:rFonts w:ascii="HelveticaNeueLT Std" w:hAnsi="HelveticaNeueLT Std"/>
                <w:bCs w:val="0"/>
                <w:color w:val="221E1F"/>
                <w:sz w:val="16"/>
                <w:szCs w:val="16"/>
              </w:rPr>
              <w:t xml:space="preserve">Comments </w:t>
            </w:r>
          </w:p>
        </w:tc>
      </w:tr>
      <w:tr w:rsidR="00875DB8" w:rsidRPr="002E76AB" w:rsidTr="00D80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000000" w:themeColor="text1"/>
            </w:tcBorders>
          </w:tcPr>
          <w:p w:rsidR="00875DB8" w:rsidRPr="009972D8" w:rsidRDefault="00875DB8" w:rsidP="00293BBF">
            <w:pPr>
              <w:spacing w:before="120" w:after="120"/>
              <w:ind w:left="245" w:hanging="245"/>
              <w:rPr>
                <w:b w:val="0"/>
                <w:color w:val="000000"/>
              </w:rPr>
            </w:pPr>
          </w:p>
        </w:tc>
        <w:tc>
          <w:tcPr>
            <w:tcW w:w="234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5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 </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Accuracy (20)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includes many minor or major errors or misconceptions. Inaccurate on many key concepts.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contains several minor errors or at least one major error or misconception but is accurate on most key concepts.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contains only a few minor errors but is accurate on all key concepts.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contains no errors or misconceptions.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p>
        </w:tc>
        <w:tc>
          <w:tcPr>
            <w:tcW w:w="234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5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Comprehensiveness (20)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demonstrates only superficial knowledge of the topic. The map contains hardly any key concepts, and those that are presented are not developed.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demonstrates moderate knowledge of the topic. The map contains only a few key concepts and those presented are weakly developed.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demonstrates good knowledge of the topic. The map contains most key concepts but does not demonstrate complex thinking.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demonstrates in-depth knowledge of the topic. The map contains all key concepts. Complex thinking about the central concept is evident.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p>
        </w:tc>
        <w:tc>
          <w:tcPr>
            <w:tcW w:w="234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5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Organization and structure (20)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is generally linear or disorganized. The map fails to demonstrate connections among concepts. It is difficult to identify the central concept. The map is difficult to read.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is nonlinear but the concepts and links are difficult to follow. The map demonstrates only a few connections among concepts. Many linking words are omitted or inappropriate. Most of the map is difficult to read.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is nonlinear. The concepts and links are easy to follow and understand. The map demonstrates most connections among concepts. A few linking words are omitted or inappropriate. Most of the map is clearly legible.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map is nonlinear and treelike. Concepts and links are easy to follow and understand. The map demonstrates all appropriate connections among concepts and linking words accurately describe relationships. The map is clearly legible.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0A3F61">
            <w:pPr>
              <w:pStyle w:val="Default"/>
              <w:keepNext/>
              <w:keepLines/>
              <w:spacing w:before="120" w:after="120"/>
              <w:ind w:left="245" w:hanging="245"/>
              <w:rPr>
                <w:rFonts w:ascii="HelveticaNeueLT Std" w:hAnsi="HelveticaNeueLT Std"/>
                <w:b w:val="0"/>
                <w:color w:val="221E1F"/>
                <w:sz w:val="17"/>
                <w:szCs w:val="17"/>
              </w:rPr>
            </w:pPr>
          </w:p>
        </w:tc>
        <w:tc>
          <w:tcPr>
            <w:tcW w:w="2340" w:type="dxa"/>
            <w:vAlign w:val="center"/>
          </w:tcPr>
          <w:p w:rsidR="00875DB8" w:rsidRPr="00662E50" w:rsidRDefault="00875DB8" w:rsidP="000A3F61">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50" w:type="dxa"/>
            <w:vAlign w:val="center"/>
          </w:tcPr>
          <w:p w:rsidR="00875DB8" w:rsidRPr="00662E50" w:rsidRDefault="00875DB8" w:rsidP="000A3F61">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vAlign w:val="center"/>
          </w:tcPr>
          <w:p w:rsidR="00875DB8" w:rsidRPr="00662E50" w:rsidRDefault="00875DB8" w:rsidP="000A3F61">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vAlign w:val="center"/>
          </w:tcPr>
          <w:p w:rsidR="00875DB8" w:rsidRPr="00662E50" w:rsidRDefault="00875DB8" w:rsidP="000A3F61">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0A3F61">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0A3F61">
            <w:pPr>
              <w:pStyle w:val="Default"/>
              <w:keepNext/>
              <w:keepLines/>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Sources (20) </w:t>
            </w:r>
          </w:p>
        </w:tc>
        <w:tc>
          <w:tcPr>
            <w:tcW w:w="2340" w:type="dxa"/>
          </w:tcPr>
          <w:p w:rsidR="00875DB8" w:rsidRPr="00662E50" w:rsidRDefault="00875DB8" w:rsidP="000A3F61">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concept map is based solely on personal opinion, lay literature, or commercial websites. There are multiple errors in APA citations and references. </w:t>
            </w:r>
          </w:p>
        </w:tc>
        <w:tc>
          <w:tcPr>
            <w:tcW w:w="2250" w:type="dxa"/>
          </w:tcPr>
          <w:p w:rsidR="00875DB8" w:rsidRPr="00662E50" w:rsidRDefault="00875DB8" w:rsidP="000A3F61">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concept map is based on references limited to textbooks or commercial (e.g., .com) websites. There are several errors in APA citations and references. </w:t>
            </w:r>
          </w:p>
        </w:tc>
        <w:tc>
          <w:tcPr>
            <w:tcW w:w="2160" w:type="dxa"/>
          </w:tcPr>
          <w:p w:rsidR="00875DB8" w:rsidRPr="00662E50" w:rsidRDefault="00875DB8" w:rsidP="000A3F61">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The concept map is based on multiple references, including material from professional journals and noncommercial (e.g., .</w:t>
            </w:r>
            <w:proofErr w:type="spellStart"/>
            <w:r w:rsidRPr="00662E50">
              <w:rPr>
                <w:rFonts w:ascii="HelveticaNeueLT Std" w:hAnsi="HelveticaNeueLT Std"/>
                <w:color w:val="221E1F"/>
                <w:sz w:val="17"/>
                <w:szCs w:val="17"/>
              </w:rPr>
              <w:t>gov</w:t>
            </w:r>
            <w:proofErr w:type="spellEnd"/>
            <w:r w:rsidRPr="00662E50">
              <w:rPr>
                <w:rFonts w:ascii="HelveticaNeueLT Std" w:hAnsi="HelveticaNeueLT Std"/>
                <w:color w:val="221E1F"/>
                <w:sz w:val="17"/>
                <w:szCs w:val="17"/>
              </w:rPr>
              <w:t>, .</w:t>
            </w:r>
            <w:proofErr w:type="spellStart"/>
            <w:r w:rsidRPr="00662E50">
              <w:rPr>
                <w:rFonts w:ascii="HelveticaNeueLT Std" w:hAnsi="HelveticaNeueLT Std"/>
                <w:color w:val="221E1F"/>
                <w:sz w:val="17"/>
                <w:szCs w:val="17"/>
              </w:rPr>
              <w:t>edu</w:t>
            </w:r>
            <w:proofErr w:type="spellEnd"/>
            <w:r w:rsidRPr="00662E50">
              <w:rPr>
                <w:rFonts w:ascii="HelveticaNeueLT Std" w:hAnsi="HelveticaNeueLT Std"/>
                <w:color w:val="221E1F"/>
                <w:sz w:val="17"/>
                <w:szCs w:val="17"/>
              </w:rPr>
              <w:t xml:space="preserve">, .org) websites. At least two current research articles are included in references. There are only one or two minor errors in APA citations or references. </w:t>
            </w:r>
          </w:p>
        </w:tc>
        <w:tc>
          <w:tcPr>
            <w:tcW w:w="2520" w:type="dxa"/>
          </w:tcPr>
          <w:p w:rsidR="00875DB8" w:rsidRPr="00662E50" w:rsidRDefault="00875DB8" w:rsidP="000A3F61">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The concept map is based on multiple (more than 10) references, including material from professional journals and noncommercial (e.g., .</w:t>
            </w:r>
            <w:proofErr w:type="spellStart"/>
            <w:r w:rsidRPr="00662E50">
              <w:rPr>
                <w:rFonts w:ascii="HelveticaNeueLT Std" w:hAnsi="HelveticaNeueLT Std"/>
                <w:color w:val="221E1F"/>
                <w:sz w:val="17"/>
                <w:szCs w:val="17"/>
              </w:rPr>
              <w:t>gov</w:t>
            </w:r>
            <w:proofErr w:type="spellEnd"/>
            <w:r w:rsidRPr="00662E50">
              <w:rPr>
                <w:rFonts w:ascii="HelveticaNeueLT Std" w:hAnsi="HelveticaNeueLT Std"/>
                <w:color w:val="221E1F"/>
                <w:sz w:val="17"/>
                <w:szCs w:val="17"/>
              </w:rPr>
              <w:t>, .</w:t>
            </w:r>
            <w:proofErr w:type="spellStart"/>
            <w:r w:rsidRPr="00662E50">
              <w:rPr>
                <w:rFonts w:ascii="HelveticaNeueLT Std" w:hAnsi="HelveticaNeueLT Std"/>
                <w:color w:val="221E1F"/>
                <w:sz w:val="17"/>
                <w:szCs w:val="17"/>
              </w:rPr>
              <w:t>edu</w:t>
            </w:r>
            <w:proofErr w:type="spellEnd"/>
            <w:r w:rsidRPr="00662E50">
              <w:rPr>
                <w:rFonts w:ascii="HelveticaNeueLT Std" w:hAnsi="HelveticaNeueLT Std"/>
                <w:color w:val="221E1F"/>
                <w:sz w:val="17"/>
                <w:szCs w:val="17"/>
              </w:rPr>
              <w:t xml:space="preserve">, .org) websites. Multiple current research articles are included in references. There are no errors in APA citations or references. </w:t>
            </w:r>
          </w:p>
        </w:tc>
        <w:tc>
          <w:tcPr>
            <w:tcW w:w="1908" w:type="dxa"/>
          </w:tcPr>
          <w:p w:rsidR="00875DB8" w:rsidRPr="002E76AB" w:rsidRDefault="00875DB8" w:rsidP="000A3F61">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p>
        </w:tc>
        <w:tc>
          <w:tcPr>
            <w:tcW w:w="234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5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Creativity (20)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concept map shows limited or no creativity.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concept map illustrates minimal creativity in layout, use of shapes, use of color, or interconnectedness. Color is used primarily for aesthetics rather than clarity.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concept map illustrates creativity in layout, use of shapes, use of color, and interconnectedness. Color is used to improve clarity.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concept map illustrates creativity in layout, use of shapes, use of color, and interconnectedness. Color is used to improve clarity. Appropriate visual and/or audio embeds enhance concept map.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bottom"/>
          </w:tcPr>
          <w:p w:rsidR="00875DB8" w:rsidRPr="00AB429D" w:rsidRDefault="00875DB8" w:rsidP="00293BBF">
            <w:pPr>
              <w:pStyle w:val="Default"/>
              <w:spacing w:before="120" w:after="120"/>
              <w:ind w:left="245" w:hanging="245"/>
              <w:rPr>
                <w:rFonts w:ascii="HelveticaNeueLT Std" w:hAnsi="HelveticaNeueLT Std"/>
                <w:color w:val="221E1F"/>
                <w:sz w:val="17"/>
                <w:szCs w:val="17"/>
              </w:rPr>
            </w:pPr>
            <w:r w:rsidRPr="00AB429D">
              <w:rPr>
                <w:rFonts w:ascii="HelveticaNeueLT Std" w:hAnsi="HelveticaNeueLT Std"/>
                <w:bCs w:val="0"/>
                <w:color w:val="221E1F"/>
                <w:sz w:val="17"/>
                <w:szCs w:val="17"/>
              </w:rPr>
              <w:t xml:space="preserve">Total points </w:t>
            </w:r>
            <w:r>
              <w:rPr>
                <w:rFonts w:ascii="HelveticaNeueLT Std" w:hAnsi="HelveticaNeueLT Std"/>
                <w:bCs w:val="0"/>
                <w:color w:val="221E1F"/>
                <w:sz w:val="17"/>
                <w:szCs w:val="17"/>
              </w:rPr>
              <w:br/>
            </w:r>
            <w:r w:rsidRPr="00AB429D">
              <w:rPr>
                <w:rFonts w:ascii="HelveticaNeueLT Std" w:hAnsi="HelveticaNeueLT Std"/>
                <w:bCs w:val="0"/>
                <w:color w:val="221E1F"/>
                <w:sz w:val="17"/>
                <w:szCs w:val="17"/>
              </w:rPr>
              <w:t xml:space="preserve">possible: </w:t>
            </w:r>
            <w:r>
              <w:rPr>
                <w:rFonts w:ascii="HelveticaNeueLT Std" w:hAnsi="HelveticaNeueLT Std"/>
                <w:bCs w:val="0"/>
                <w:color w:val="221E1F"/>
                <w:sz w:val="17"/>
                <w:szCs w:val="17"/>
              </w:rPr>
              <w:t>100</w:t>
            </w:r>
          </w:p>
        </w:tc>
        <w:tc>
          <w:tcPr>
            <w:tcW w:w="11178" w:type="dxa"/>
            <w:gridSpan w:val="5"/>
            <w:tcBorders>
              <w:left w:val="none" w:sz="0" w:space="0" w:color="auto"/>
              <w:right w:val="none" w:sz="0" w:space="0" w:color="auto"/>
            </w:tcBorders>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Score and summary comments: </w:t>
            </w:r>
          </w:p>
        </w:tc>
      </w:tr>
    </w:tbl>
    <w:p w:rsidR="00875DB8" w:rsidRPr="00662E50" w:rsidRDefault="00875DB8" w:rsidP="00875DB8">
      <w:pPr>
        <w:rPr>
          <w:rFonts w:ascii="HelveticaNeueLT Std" w:hAnsi="HelveticaNeueLT Std"/>
        </w:rPr>
      </w:pPr>
    </w:p>
    <w:p w:rsidR="00A814F0" w:rsidRDefault="00A814F0">
      <w:pPr>
        <w:overflowPunct/>
        <w:autoSpaceDE/>
        <w:autoSpaceDN/>
        <w:adjustRightInd/>
        <w:spacing w:after="200" w:line="276" w:lineRule="auto"/>
        <w:ind w:firstLine="0"/>
        <w:jc w:val="left"/>
        <w:textAlignment w:val="auto"/>
        <w:rPr>
          <w:rFonts w:ascii="HelveticaNeueLT Std" w:hAnsi="HelveticaNeueLT Std"/>
          <w:b/>
          <w:bCs/>
          <w:color w:val="221E1F"/>
          <w:sz w:val="18"/>
          <w:szCs w:val="18"/>
        </w:rPr>
      </w:pPr>
      <w:r>
        <w:rPr>
          <w:rFonts w:ascii="HelveticaNeueLT Std" w:hAnsi="HelveticaNeueLT Std"/>
          <w:b/>
          <w:bCs/>
          <w:color w:val="221E1F"/>
          <w:sz w:val="18"/>
          <w:szCs w:val="18"/>
        </w:rPr>
        <w:br w:type="page"/>
      </w:r>
    </w:p>
    <w:p w:rsidR="00875DB8" w:rsidRDefault="00875DB8" w:rsidP="00A814F0">
      <w:pPr>
        <w:spacing w:before="120" w:after="120"/>
        <w:ind w:firstLine="0"/>
        <w:rPr>
          <w:rFonts w:ascii="HelveticaNeueLT Std" w:hAnsi="HelveticaNeueLT Std"/>
        </w:rPr>
      </w:pPr>
      <w:proofErr w:type="gramStart"/>
      <w:r w:rsidRPr="00316FCD">
        <w:rPr>
          <w:rFonts w:ascii="HelveticaNeueLT Std" w:hAnsi="HelveticaNeueLT Std"/>
          <w:b/>
          <w:bCs/>
          <w:color w:val="221E1F"/>
          <w:sz w:val="18"/>
          <w:szCs w:val="18"/>
        </w:rPr>
        <w:lastRenderedPageBreak/>
        <w:t>Table 1</w:t>
      </w:r>
      <w:r>
        <w:rPr>
          <w:rFonts w:ascii="HelveticaNeueLT Std" w:hAnsi="HelveticaNeueLT Std"/>
          <w:b/>
          <w:bCs/>
          <w:color w:val="221E1F"/>
          <w:sz w:val="18"/>
          <w:szCs w:val="18"/>
        </w:rPr>
        <w:t>3.2</w:t>
      </w:r>
      <w:r w:rsidRPr="00316FCD">
        <w:rPr>
          <w:rFonts w:ascii="HelveticaNeueLT Std" w:hAnsi="HelveticaNeueLT Std"/>
          <w:b/>
          <w:bCs/>
          <w:color w:val="221E1F"/>
          <w:sz w:val="18"/>
          <w:szCs w:val="18"/>
        </w:rPr>
        <w:t>.</w:t>
      </w:r>
      <w:proofErr w:type="gramEnd"/>
      <w:r w:rsidRPr="00B943D5">
        <w:rPr>
          <w:rFonts w:ascii="HelveticaNeueLT Std" w:hAnsi="HelveticaNeueLT Std"/>
          <w:bCs/>
          <w:color w:val="221E1F"/>
          <w:sz w:val="18"/>
          <w:szCs w:val="18"/>
        </w:rPr>
        <w:t xml:space="preserve"> </w:t>
      </w:r>
      <w:r w:rsidRPr="00D500A7">
        <w:rPr>
          <w:rFonts w:ascii="HelveticaNeueLT Std" w:hAnsi="HelveticaNeueLT Std"/>
          <w:bCs/>
          <w:color w:val="221E1F"/>
          <w:sz w:val="18"/>
          <w:szCs w:val="18"/>
        </w:rPr>
        <w:t>Modifiable Scoring Rubric for Poster assignment</w:t>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98"/>
        <w:gridCol w:w="2340"/>
        <w:gridCol w:w="2250"/>
        <w:gridCol w:w="2160"/>
        <w:gridCol w:w="2520"/>
        <w:gridCol w:w="1908"/>
      </w:tblGrid>
      <w:tr w:rsidR="00875DB8" w:rsidRPr="00665C63" w:rsidTr="00A8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Criterion (Points Possible) </w:t>
            </w:r>
          </w:p>
        </w:tc>
        <w:tc>
          <w:tcPr>
            <w:tcW w:w="234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Does Not Meet Expectations </w:t>
            </w:r>
          </w:p>
        </w:tc>
        <w:tc>
          <w:tcPr>
            <w:tcW w:w="225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Nearly Meets Expectations </w:t>
            </w:r>
          </w:p>
        </w:tc>
        <w:tc>
          <w:tcPr>
            <w:tcW w:w="216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Meets </w:t>
            </w:r>
            <w:r w:rsidRPr="00665C63">
              <w:rPr>
                <w:rFonts w:ascii="HelveticaNeueLT Std" w:hAnsi="HelveticaNeueLT Std"/>
                <w:bCs w:val="0"/>
                <w:color w:val="221E1F"/>
                <w:sz w:val="16"/>
                <w:szCs w:val="16"/>
              </w:rPr>
              <w:br/>
              <w:t xml:space="preserve">Expectations </w:t>
            </w:r>
          </w:p>
        </w:tc>
        <w:tc>
          <w:tcPr>
            <w:tcW w:w="2520"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Exceeds </w:t>
            </w:r>
            <w:r w:rsidRPr="00665C63">
              <w:rPr>
                <w:rFonts w:ascii="HelveticaNeueLT Std" w:hAnsi="HelveticaNeueLT Std"/>
                <w:bCs w:val="0"/>
                <w:color w:val="221E1F"/>
                <w:sz w:val="16"/>
                <w:szCs w:val="16"/>
              </w:rPr>
              <w:br/>
              <w:t xml:space="preserve">Expectations </w:t>
            </w:r>
          </w:p>
        </w:tc>
        <w:tc>
          <w:tcPr>
            <w:tcW w:w="1908" w:type="dxa"/>
            <w:tcBorders>
              <w:top w:val="single" w:sz="4" w:space="0" w:color="000000" w:themeColor="text1"/>
              <w:bottom w:val="single" w:sz="4" w:space="0" w:color="000000" w:themeColor="text1"/>
            </w:tcBorders>
            <w:vAlign w:val="center"/>
          </w:tcPr>
          <w:p w:rsidR="00875DB8" w:rsidRPr="00665C63"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6"/>
              </w:rPr>
            </w:pPr>
            <w:r w:rsidRPr="00665C63">
              <w:rPr>
                <w:rFonts w:ascii="HelveticaNeueLT Std" w:hAnsi="HelveticaNeueLT Std"/>
                <w:bCs w:val="0"/>
                <w:color w:val="221E1F"/>
                <w:sz w:val="16"/>
                <w:szCs w:val="16"/>
              </w:rPr>
              <w:t xml:space="preserve">Score and </w:t>
            </w:r>
            <w:r>
              <w:rPr>
                <w:rFonts w:ascii="HelveticaNeueLT Std" w:hAnsi="HelveticaNeueLT Std"/>
                <w:bCs w:val="0"/>
                <w:color w:val="221E1F"/>
                <w:sz w:val="16"/>
                <w:szCs w:val="16"/>
              </w:rPr>
              <w:br/>
            </w:r>
            <w:r w:rsidRPr="00665C63">
              <w:rPr>
                <w:rFonts w:ascii="HelveticaNeueLT Std" w:hAnsi="HelveticaNeueLT Std"/>
                <w:bCs w:val="0"/>
                <w:color w:val="221E1F"/>
                <w:sz w:val="16"/>
                <w:szCs w:val="16"/>
              </w:rPr>
              <w:t xml:space="preserve">Comments </w:t>
            </w:r>
          </w:p>
        </w:tc>
      </w:tr>
      <w:tr w:rsidR="00875DB8" w:rsidRPr="002E76AB" w:rsidTr="00A8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000000" w:themeColor="text1"/>
            </w:tcBorders>
          </w:tcPr>
          <w:p w:rsidR="00875DB8" w:rsidRPr="009972D8" w:rsidRDefault="00875DB8" w:rsidP="00293BBF">
            <w:pPr>
              <w:spacing w:before="120" w:after="120"/>
              <w:ind w:left="245" w:hanging="245"/>
              <w:rPr>
                <w:b w:val="0"/>
                <w:color w:val="000000"/>
              </w:rPr>
            </w:pPr>
          </w:p>
        </w:tc>
        <w:tc>
          <w:tcPr>
            <w:tcW w:w="234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Pr>
                <w:rFonts w:ascii="HelveticaNeueLT Std" w:hAnsi="HelveticaNeueLT Std"/>
                <w:b/>
                <w:bCs/>
                <w:color w:val="221E1F"/>
                <w:sz w:val="17"/>
                <w:szCs w:val="17"/>
              </w:rPr>
              <w:t>7</w:t>
            </w:r>
            <w:r w:rsidRPr="00662E50">
              <w:rPr>
                <w:rFonts w:ascii="HelveticaNeueLT Std" w:hAnsi="HelveticaNeueLT Std"/>
                <w:b/>
                <w:bCs/>
                <w:color w:val="221E1F"/>
                <w:sz w:val="17"/>
                <w:szCs w:val="17"/>
              </w:rPr>
              <w:t xml:space="preserve"> </w:t>
            </w:r>
          </w:p>
        </w:tc>
        <w:tc>
          <w:tcPr>
            <w:tcW w:w="225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8</w:t>
            </w:r>
          </w:p>
        </w:tc>
        <w:tc>
          <w:tcPr>
            <w:tcW w:w="216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9</w:t>
            </w:r>
          </w:p>
        </w:tc>
        <w:tc>
          <w:tcPr>
            <w:tcW w:w="252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10</w:t>
            </w:r>
          </w:p>
        </w:tc>
        <w:tc>
          <w:tcPr>
            <w:tcW w:w="1908"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 </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Layout/organization (10)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Information is displayed in a disorganized manner. Appropriate headings are not used. Sections of the poster are not separated by space with no text or graphics. There is no sequence to the display of information. Title and author and affiliations are omitted.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Information is displayed in a somewhat disorganized manner. Some appropriate headings used. Sections of the poster are poorly separated by space with no text or graphics. There is no sequence to the display of information. Title or author or author affiliations are omitted.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Information is displayed in a somewhat organized manner. Appropriate headings are used. Sections of the poster are separated by space with no text or graphics. There is a sequence to the display of information but it is not immediately obvious. Title and author and affiliations are evident.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Information is displayed in an organized manner. Appropriate headings are used. Sections of the poster are separated by space with no text or graphics. There is an obvious sequence to the display of information. Title, author, and affiliations are clearly evident.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p>
        </w:tc>
        <w:tc>
          <w:tcPr>
            <w:tcW w:w="234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28 </w:t>
            </w:r>
          </w:p>
        </w:tc>
        <w:tc>
          <w:tcPr>
            <w:tcW w:w="225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29–32 </w:t>
            </w:r>
          </w:p>
        </w:tc>
        <w:tc>
          <w:tcPr>
            <w:tcW w:w="216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33–36 </w:t>
            </w:r>
          </w:p>
        </w:tc>
        <w:tc>
          <w:tcPr>
            <w:tcW w:w="2520" w:type="dxa"/>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37–40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Content discussion of assigned topic With required content (40) (</w:t>
            </w:r>
            <w:r w:rsidRPr="008B0416">
              <w:rPr>
                <w:rFonts w:ascii="HelveticaNeueLT Std" w:hAnsi="HelveticaNeueLT Std"/>
                <w:b w:val="0"/>
                <w:i/>
                <w:iCs/>
                <w:color w:val="221E1F"/>
                <w:sz w:val="17"/>
                <w:szCs w:val="17"/>
              </w:rPr>
              <w:t>List required content here</w:t>
            </w:r>
            <w:r w:rsidRPr="008B0416">
              <w:rPr>
                <w:rFonts w:ascii="HelveticaNeueLT Std" w:hAnsi="HelveticaNeueLT Std"/>
                <w:b w:val="0"/>
                <w:color w:val="221E1F"/>
                <w:sz w:val="17"/>
                <w:szCs w:val="17"/>
              </w:rPr>
              <w:t xml:space="preserve">)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Poster omitted required content. Lack of even basic knowledge of topic evident through poster. Poster is of no educational benefit.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Poster did include required content but superficial and/or several inaccuracies noted. Superficial knowledge of the topic evident through poster. Poster is of little educational benefit.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Poster of assigned topic with required content at appropriate depth and detail. Some minor inaccuracies noted. Knowledge of the topic is evident through poster. Poster is educational for others.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Exemplary poster of assigned topic with required content at appropriate depth, detail, and accuracy within the space restrictions of a poster. Extensive knowledge of the topic is clearly evident through poster. Poster is educational for others.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7D3246">
            <w:pPr>
              <w:pStyle w:val="Default"/>
              <w:keepNext/>
              <w:keepLines/>
              <w:spacing w:before="120" w:after="120"/>
              <w:ind w:left="245" w:hanging="245"/>
              <w:rPr>
                <w:rFonts w:ascii="HelveticaNeueLT Std" w:hAnsi="HelveticaNeueLT Std"/>
                <w:b w:val="0"/>
                <w:color w:val="221E1F"/>
                <w:sz w:val="17"/>
                <w:szCs w:val="17"/>
              </w:rPr>
            </w:pPr>
          </w:p>
        </w:tc>
        <w:tc>
          <w:tcPr>
            <w:tcW w:w="2340" w:type="dxa"/>
            <w:vAlign w:val="center"/>
          </w:tcPr>
          <w:p w:rsidR="00875DB8" w:rsidRPr="00662E50" w:rsidRDefault="00875DB8" w:rsidP="007D324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50" w:type="dxa"/>
            <w:vAlign w:val="center"/>
          </w:tcPr>
          <w:p w:rsidR="00875DB8" w:rsidRPr="00662E50" w:rsidRDefault="00875DB8" w:rsidP="007D324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vAlign w:val="center"/>
          </w:tcPr>
          <w:p w:rsidR="00875DB8" w:rsidRPr="00662E50" w:rsidRDefault="00875DB8" w:rsidP="007D324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vAlign w:val="center"/>
          </w:tcPr>
          <w:p w:rsidR="00875DB8" w:rsidRPr="00662E50" w:rsidRDefault="00875DB8" w:rsidP="007D324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7D3246">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7D3246">
            <w:pPr>
              <w:pStyle w:val="Default"/>
              <w:keepNext/>
              <w:keepLines/>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Use of scientific evidence (20) </w:t>
            </w:r>
          </w:p>
        </w:tc>
        <w:tc>
          <w:tcPr>
            <w:tcW w:w="2340" w:type="dxa"/>
          </w:tcPr>
          <w:p w:rsidR="00875DB8" w:rsidRPr="00662E50" w:rsidRDefault="00875DB8" w:rsidP="007D324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No discussion of the scientific evidence. References listed fewer than five references. Multiple errors in American Psychological Association (APA) citations and references. </w:t>
            </w:r>
          </w:p>
        </w:tc>
        <w:tc>
          <w:tcPr>
            <w:tcW w:w="2250" w:type="dxa"/>
          </w:tcPr>
          <w:p w:rsidR="00875DB8" w:rsidRPr="00662E50" w:rsidRDefault="00875DB8" w:rsidP="007D324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Limited discussion of scientific evidence related to topic. References list includes at least five to seven references with fewer than three of these research studies. More than two errors in APA citations and references. </w:t>
            </w:r>
          </w:p>
        </w:tc>
        <w:tc>
          <w:tcPr>
            <w:tcW w:w="2160" w:type="dxa"/>
          </w:tcPr>
          <w:p w:rsidR="00875DB8" w:rsidRPr="00662E50" w:rsidRDefault="00875DB8" w:rsidP="007D324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Good discussion of scientific evidence related to topic. Reference list includes at least eight references with at least three of these high-quality research studies. No more than two errors in APA citations or references. </w:t>
            </w:r>
          </w:p>
        </w:tc>
        <w:tc>
          <w:tcPr>
            <w:tcW w:w="2520" w:type="dxa"/>
          </w:tcPr>
          <w:p w:rsidR="00875DB8" w:rsidRPr="00662E50" w:rsidRDefault="00875DB8" w:rsidP="007D324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Exemplary discussion of the scientific evidence related to topic. Reference list includes at least 10 references with at least five high-quality research studies cited. No errors in APA citations or references. </w:t>
            </w:r>
          </w:p>
        </w:tc>
        <w:tc>
          <w:tcPr>
            <w:tcW w:w="1908" w:type="dxa"/>
          </w:tcPr>
          <w:p w:rsidR="00875DB8" w:rsidRPr="002E76AB" w:rsidRDefault="00875DB8" w:rsidP="007D3246">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p>
        </w:tc>
        <w:tc>
          <w:tcPr>
            <w:tcW w:w="2340" w:type="dxa"/>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14 </w:t>
            </w:r>
          </w:p>
        </w:tc>
        <w:tc>
          <w:tcPr>
            <w:tcW w:w="2250" w:type="dxa"/>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293BBF">
            <w:pPr>
              <w:pStyle w:val="Default"/>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Visual presentation (20)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Many errors in spelling, word usage, or punctuation. Font selection and/or size inappropriate. Use of distracting colors or visuals. Distracting graphics or inadequate graphics. No creativity demonstrated. Text is not legible at five feet if physical poster or on 19-inch monitor at 18 inches if computer format.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More than two errors in spelling, word usage, or punctuation. Font selection and/or size inappropriate. Distracting colors or poor contrast. Distracting graphics or inadequate graphics. Little creativity demonstrated. Only some text is legible at five feet if physical poster or on 19-inch monitor at 18 inches if computer format.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No more than two errors in spelling, word usage, or punctuation. Font size and/or selection appropriate. Good use of color and contrast. Use of graphics slightly less than or more than appropriate. Some creativity. Most of text is legible at five feet if physical poster or on 19-inch monitor at 18 inches if computer format.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No errors in spelling, word usage, or punctuation. Font size and/or selection appropriate. Good use of color and contrast. Appropriate use of only relevant graphics. Exemplary creativity demonstrated. Text is legible at five feet if physical poster or on 19-inch monitor at 18 inches if computer format.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DD29D6">
            <w:pPr>
              <w:pStyle w:val="Default"/>
              <w:keepNext/>
              <w:keepLines/>
              <w:spacing w:before="120" w:after="120"/>
              <w:ind w:left="245" w:hanging="245"/>
              <w:rPr>
                <w:rFonts w:ascii="HelveticaNeueLT Std" w:hAnsi="HelveticaNeueLT Std"/>
                <w:b w:val="0"/>
                <w:color w:val="221E1F"/>
                <w:sz w:val="17"/>
                <w:szCs w:val="17"/>
              </w:rPr>
            </w:pPr>
          </w:p>
        </w:tc>
        <w:tc>
          <w:tcPr>
            <w:tcW w:w="2340" w:type="dxa"/>
            <w:vAlign w:val="center"/>
          </w:tcPr>
          <w:p w:rsidR="00875DB8" w:rsidRPr="00662E50" w:rsidRDefault="00875DB8" w:rsidP="00DD29D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7 </w:t>
            </w:r>
          </w:p>
        </w:tc>
        <w:tc>
          <w:tcPr>
            <w:tcW w:w="2250" w:type="dxa"/>
            <w:vAlign w:val="center"/>
          </w:tcPr>
          <w:p w:rsidR="00875DB8" w:rsidRPr="00662E50" w:rsidRDefault="00875DB8" w:rsidP="00DD29D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160" w:type="dxa"/>
            <w:vAlign w:val="center"/>
          </w:tcPr>
          <w:p w:rsidR="00875DB8" w:rsidRPr="00662E50" w:rsidRDefault="00875DB8" w:rsidP="00DD29D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520" w:type="dxa"/>
            <w:vAlign w:val="center"/>
          </w:tcPr>
          <w:p w:rsidR="00875DB8" w:rsidRPr="00662E50" w:rsidRDefault="00875DB8" w:rsidP="00DD29D6">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1908" w:type="dxa"/>
          </w:tcPr>
          <w:p w:rsidR="00875DB8" w:rsidRPr="002E76AB" w:rsidRDefault="00875DB8" w:rsidP="00DD29D6">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8B0416" w:rsidRDefault="00875DB8" w:rsidP="00DD29D6">
            <w:pPr>
              <w:pStyle w:val="Default"/>
              <w:keepNext/>
              <w:keepLines/>
              <w:spacing w:before="120" w:after="120"/>
              <w:ind w:left="245" w:hanging="245"/>
              <w:rPr>
                <w:rFonts w:ascii="HelveticaNeueLT Std" w:hAnsi="HelveticaNeueLT Std"/>
                <w:b w:val="0"/>
                <w:color w:val="221E1F"/>
                <w:sz w:val="17"/>
                <w:szCs w:val="17"/>
              </w:rPr>
            </w:pPr>
            <w:r w:rsidRPr="008B0416">
              <w:rPr>
                <w:rFonts w:ascii="HelveticaNeueLT Std" w:hAnsi="HelveticaNeueLT Std"/>
                <w:b w:val="0"/>
                <w:color w:val="221E1F"/>
                <w:sz w:val="17"/>
                <w:szCs w:val="17"/>
              </w:rPr>
              <w:t xml:space="preserve">Poster presentation (10) (if verbal presentation included; if not, add these points to content) </w:t>
            </w:r>
          </w:p>
        </w:tc>
        <w:tc>
          <w:tcPr>
            <w:tcW w:w="2340" w:type="dxa"/>
          </w:tcPr>
          <w:p w:rsidR="00875DB8" w:rsidRPr="00662E50" w:rsidRDefault="00875DB8" w:rsidP="00DD29D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Casual attire. Student failed to introduce self and reason for interest in topic. Frequent pauses, lots of </w:t>
            </w:r>
            <w:proofErr w:type="spellStart"/>
            <w:r w:rsidRPr="00662E50">
              <w:rPr>
                <w:rFonts w:ascii="HelveticaNeueLT Std" w:hAnsi="HelveticaNeueLT Std"/>
                <w:color w:val="221E1F"/>
                <w:sz w:val="17"/>
                <w:szCs w:val="17"/>
              </w:rPr>
              <w:t>uhs</w:t>
            </w:r>
            <w:proofErr w:type="spellEnd"/>
            <w:r w:rsidRPr="00662E50">
              <w:rPr>
                <w:rFonts w:ascii="HelveticaNeueLT Std" w:hAnsi="HelveticaNeueLT Std"/>
                <w:color w:val="221E1F"/>
                <w:sz w:val="17"/>
                <w:szCs w:val="17"/>
              </w:rPr>
              <w:t xml:space="preserve">, </w:t>
            </w:r>
            <w:proofErr w:type="spellStart"/>
            <w:r w:rsidRPr="00662E50">
              <w:rPr>
                <w:rFonts w:ascii="HelveticaNeueLT Std" w:hAnsi="HelveticaNeueLT Std"/>
                <w:color w:val="221E1F"/>
                <w:sz w:val="17"/>
                <w:szCs w:val="17"/>
              </w:rPr>
              <w:t>hmmms</w:t>
            </w:r>
            <w:proofErr w:type="spellEnd"/>
            <w:r w:rsidRPr="00662E50">
              <w:rPr>
                <w:rFonts w:ascii="HelveticaNeueLT Std" w:hAnsi="HelveticaNeueLT Std"/>
                <w:color w:val="221E1F"/>
                <w:sz w:val="17"/>
                <w:szCs w:val="17"/>
              </w:rPr>
              <w:t xml:space="preserve">, or you knows, or monotone. Speech is too soft, too loud, too fast, or too slow. Limited vocabulary and frequent mispronunciations. Use of slang or profanity. Almost exclusively reading from poster or notes. Does not look at audience, move, or smile. Distracting mannerisms. More than 20% over time limit. </w:t>
            </w:r>
          </w:p>
        </w:tc>
        <w:tc>
          <w:tcPr>
            <w:tcW w:w="2250" w:type="dxa"/>
          </w:tcPr>
          <w:p w:rsidR="00875DB8" w:rsidRPr="00662E50" w:rsidRDefault="00875DB8" w:rsidP="00DD29D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Casual attire. Student introduced self but omitted reason for interest in topic. Hesitancy, some </w:t>
            </w:r>
            <w:proofErr w:type="spellStart"/>
            <w:r w:rsidRPr="00662E50">
              <w:rPr>
                <w:rFonts w:ascii="HelveticaNeueLT Std" w:hAnsi="HelveticaNeueLT Std"/>
                <w:color w:val="221E1F"/>
                <w:sz w:val="17"/>
                <w:szCs w:val="17"/>
              </w:rPr>
              <w:t>uhs</w:t>
            </w:r>
            <w:proofErr w:type="spellEnd"/>
            <w:r w:rsidRPr="00662E50">
              <w:rPr>
                <w:rFonts w:ascii="HelveticaNeueLT Std" w:hAnsi="HelveticaNeueLT Std"/>
                <w:color w:val="221E1F"/>
                <w:sz w:val="17"/>
                <w:szCs w:val="17"/>
              </w:rPr>
              <w:t xml:space="preserve">, </w:t>
            </w:r>
            <w:proofErr w:type="spellStart"/>
            <w:r w:rsidRPr="00662E50">
              <w:rPr>
                <w:rFonts w:ascii="HelveticaNeueLT Std" w:hAnsi="HelveticaNeueLT Std"/>
                <w:color w:val="221E1F"/>
                <w:sz w:val="17"/>
                <w:szCs w:val="17"/>
              </w:rPr>
              <w:t>hmmms</w:t>
            </w:r>
            <w:proofErr w:type="spellEnd"/>
            <w:r w:rsidRPr="00662E50">
              <w:rPr>
                <w:rFonts w:ascii="HelveticaNeueLT Std" w:hAnsi="HelveticaNeueLT Std"/>
                <w:color w:val="221E1F"/>
                <w:sz w:val="17"/>
                <w:szCs w:val="17"/>
              </w:rPr>
              <w:t xml:space="preserve">, or you </w:t>
            </w:r>
            <w:proofErr w:type="gramStart"/>
            <w:r w:rsidRPr="00662E50">
              <w:rPr>
                <w:rFonts w:ascii="HelveticaNeueLT Std" w:hAnsi="HelveticaNeueLT Std"/>
                <w:color w:val="221E1F"/>
                <w:sz w:val="17"/>
                <w:szCs w:val="17"/>
              </w:rPr>
              <w:t>knows</w:t>
            </w:r>
            <w:proofErr w:type="gramEnd"/>
            <w:r w:rsidRPr="00662E50">
              <w:rPr>
                <w:rFonts w:ascii="HelveticaNeueLT Std" w:hAnsi="HelveticaNeueLT Std"/>
                <w:color w:val="221E1F"/>
                <w:sz w:val="17"/>
                <w:szCs w:val="17"/>
              </w:rPr>
              <w:t xml:space="preserve">. Limited variation in intonation. Speech is too soft, too loud, too fast, or too slow. Limited vocabulary and more than two mispronunciations. Use of slang or profanity. Frequently reads from poster or notes. Rarely looks at audience. Stiff body movements. Does not smile. More than 10% over time limit. </w:t>
            </w:r>
          </w:p>
        </w:tc>
        <w:tc>
          <w:tcPr>
            <w:tcW w:w="2160" w:type="dxa"/>
          </w:tcPr>
          <w:p w:rsidR="00875DB8" w:rsidRPr="00662E50" w:rsidRDefault="00875DB8" w:rsidP="00DD29D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Professional attire. Student introduced self and reason for interest in topic. No hesitancy or </w:t>
            </w:r>
            <w:proofErr w:type="spellStart"/>
            <w:r w:rsidRPr="00662E50">
              <w:rPr>
                <w:rFonts w:ascii="HelveticaNeueLT Std" w:hAnsi="HelveticaNeueLT Std"/>
                <w:color w:val="221E1F"/>
                <w:sz w:val="17"/>
                <w:szCs w:val="17"/>
              </w:rPr>
              <w:t>uhs</w:t>
            </w:r>
            <w:proofErr w:type="spellEnd"/>
            <w:r w:rsidRPr="00662E50">
              <w:rPr>
                <w:rFonts w:ascii="HelveticaNeueLT Std" w:hAnsi="HelveticaNeueLT Std"/>
                <w:color w:val="221E1F"/>
                <w:sz w:val="17"/>
                <w:szCs w:val="17"/>
              </w:rPr>
              <w:t xml:space="preserve">, </w:t>
            </w:r>
            <w:proofErr w:type="spellStart"/>
            <w:r w:rsidRPr="00662E50">
              <w:rPr>
                <w:rFonts w:ascii="HelveticaNeueLT Std" w:hAnsi="HelveticaNeueLT Std"/>
                <w:color w:val="221E1F"/>
                <w:sz w:val="17"/>
                <w:szCs w:val="17"/>
              </w:rPr>
              <w:t>hmmms</w:t>
            </w:r>
            <w:proofErr w:type="spellEnd"/>
            <w:r w:rsidRPr="00662E50">
              <w:rPr>
                <w:rFonts w:ascii="HelveticaNeueLT Std" w:hAnsi="HelveticaNeueLT Std"/>
                <w:color w:val="221E1F"/>
                <w:sz w:val="17"/>
                <w:szCs w:val="17"/>
              </w:rPr>
              <w:t xml:space="preserve">, or you </w:t>
            </w:r>
            <w:proofErr w:type="gramStart"/>
            <w:r w:rsidRPr="00662E50">
              <w:rPr>
                <w:rFonts w:ascii="HelveticaNeueLT Std" w:hAnsi="HelveticaNeueLT Std"/>
                <w:color w:val="221E1F"/>
                <w:sz w:val="17"/>
                <w:szCs w:val="17"/>
              </w:rPr>
              <w:t>knows</w:t>
            </w:r>
            <w:proofErr w:type="gramEnd"/>
            <w:r w:rsidRPr="00662E50">
              <w:rPr>
                <w:rFonts w:ascii="HelveticaNeueLT Std" w:hAnsi="HelveticaNeueLT Std"/>
                <w:color w:val="221E1F"/>
                <w:sz w:val="17"/>
                <w:szCs w:val="17"/>
              </w:rPr>
              <w:t xml:space="preserve">. Does vary intonation and speech is of appropriate loudness and speed. Good vocabulary and no more than 1–2 mispronunciations. No use of slang or profanity. Uses notes minimally and does not read from poster. Occasionally looks at audience members. Uses some hand gestures. Smiles when appropriate. No more than 10% over time limit. </w:t>
            </w:r>
          </w:p>
        </w:tc>
        <w:tc>
          <w:tcPr>
            <w:tcW w:w="2520" w:type="dxa"/>
          </w:tcPr>
          <w:p w:rsidR="00875DB8" w:rsidRPr="00662E50" w:rsidRDefault="00875DB8" w:rsidP="00DD29D6">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Professional attire. Student introduced self and reason for interest in topic. Enthusiastic and engaging. Speech is fluid with clear enunciation. Uses voice to communicate interest by varying intonation and appropriate loudness and speed. Excellent vocabulary with no mispronunciations. No use of slang or profanity. No reading from poster. Establishes eye contact with audience; scans room. Natural hand gestures. Smiles when appropriate. Adheres to time limit. </w:t>
            </w:r>
          </w:p>
        </w:tc>
        <w:tc>
          <w:tcPr>
            <w:tcW w:w="1908" w:type="dxa"/>
          </w:tcPr>
          <w:p w:rsidR="00875DB8" w:rsidRPr="002E76AB" w:rsidRDefault="00875DB8" w:rsidP="00DD29D6">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bottom"/>
          </w:tcPr>
          <w:p w:rsidR="00875DB8" w:rsidRPr="00AB429D" w:rsidRDefault="00875DB8" w:rsidP="00293BBF">
            <w:pPr>
              <w:pStyle w:val="Default"/>
              <w:spacing w:before="120" w:after="120"/>
              <w:ind w:left="245" w:hanging="245"/>
              <w:rPr>
                <w:rFonts w:ascii="HelveticaNeueLT Std" w:hAnsi="HelveticaNeueLT Std"/>
                <w:color w:val="221E1F"/>
                <w:sz w:val="17"/>
                <w:szCs w:val="17"/>
              </w:rPr>
            </w:pPr>
            <w:r w:rsidRPr="00AB429D">
              <w:rPr>
                <w:rFonts w:ascii="HelveticaNeueLT Std" w:hAnsi="HelveticaNeueLT Std"/>
                <w:bCs w:val="0"/>
                <w:color w:val="221E1F"/>
                <w:sz w:val="17"/>
                <w:szCs w:val="17"/>
              </w:rPr>
              <w:t xml:space="preserve">Total points </w:t>
            </w:r>
            <w:r>
              <w:rPr>
                <w:rFonts w:ascii="HelveticaNeueLT Std" w:hAnsi="HelveticaNeueLT Std"/>
                <w:bCs w:val="0"/>
                <w:color w:val="221E1F"/>
                <w:sz w:val="17"/>
                <w:szCs w:val="17"/>
              </w:rPr>
              <w:br/>
            </w:r>
            <w:r w:rsidRPr="00AB429D">
              <w:rPr>
                <w:rFonts w:ascii="HelveticaNeueLT Std" w:hAnsi="HelveticaNeueLT Std"/>
                <w:bCs w:val="0"/>
                <w:color w:val="221E1F"/>
                <w:sz w:val="17"/>
                <w:szCs w:val="17"/>
              </w:rPr>
              <w:t xml:space="preserve">possible: </w:t>
            </w:r>
            <w:r>
              <w:rPr>
                <w:rFonts w:ascii="HelveticaNeueLT Std" w:hAnsi="HelveticaNeueLT Std"/>
                <w:bCs w:val="0"/>
                <w:color w:val="221E1F"/>
                <w:sz w:val="17"/>
                <w:szCs w:val="17"/>
              </w:rPr>
              <w:t>100</w:t>
            </w:r>
          </w:p>
        </w:tc>
        <w:tc>
          <w:tcPr>
            <w:tcW w:w="11178" w:type="dxa"/>
            <w:gridSpan w:val="5"/>
            <w:tcBorders>
              <w:left w:val="none" w:sz="0" w:space="0" w:color="auto"/>
              <w:right w:val="none" w:sz="0" w:space="0" w:color="auto"/>
            </w:tcBorders>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Score and summary comments: </w:t>
            </w:r>
          </w:p>
        </w:tc>
      </w:tr>
    </w:tbl>
    <w:p w:rsidR="00875DB8" w:rsidRPr="00662E50" w:rsidRDefault="00875DB8" w:rsidP="00875DB8">
      <w:pPr>
        <w:rPr>
          <w:rFonts w:ascii="HelveticaNeueLT Std" w:hAnsi="HelveticaNeueLT Std"/>
        </w:rPr>
      </w:pPr>
    </w:p>
    <w:p w:rsidR="00875DB8" w:rsidRDefault="00875DB8" w:rsidP="00875DB8">
      <w:pPr>
        <w:rPr>
          <w:rFonts w:ascii="HelveticaNeueLT Std" w:hAnsi="HelveticaNeueLT Std"/>
        </w:rPr>
      </w:pPr>
    </w:p>
    <w:p w:rsidR="00AA1E7E" w:rsidRDefault="00AA1E7E">
      <w:pPr>
        <w:overflowPunct/>
        <w:autoSpaceDE/>
        <w:autoSpaceDN/>
        <w:adjustRightInd/>
        <w:spacing w:after="200" w:line="276" w:lineRule="auto"/>
        <w:ind w:firstLine="0"/>
        <w:jc w:val="left"/>
        <w:textAlignment w:val="auto"/>
        <w:rPr>
          <w:rFonts w:ascii="HelveticaNeueLT Std" w:hAnsi="HelveticaNeueLT Std"/>
          <w:b/>
          <w:bCs/>
          <w:color w:val="221E1F"/>
          <w:sz w:val="18"/>
          <w:szCs w:val="18"/>
        </w:rPr>
      </w:pPr>
      <w:r>
        <w:rPr>
          <w:rFonts w:ascii="HelveticaNeueLT Std" w:hAnsi="HelveticaNeueLT Std"/>
          <w:b/>
          <w:bCs/>
          <w:color w:val="221E1F"/>
          <w:sz w:val="18"/>
          <w:szCs w:val="18"/>
        </w:rPr>
        <w:br w:type="page"/>
      </w:r>
    </w:p>
    <w:p w:rsidR="00875DB8" w:rsidRDefault="00875DB8" w:rsidP="006C0A97">
      <w:pPr>
        <w:spacing w:before="120" w:after="120"/>
        <w:ind w:firstLine="0"/>
        <w:rPr>
          <w:rFonts w:ascii="HelveticaNeueLT Std" w:hAnsi="HelveticaNeueLT Std"/>
        </w:rPr>
      </w:pPr>
      <w:proofErr w:type="gramStart"/>
      <w:r w:rsidRPr="00316FCD">
        <w:rPr>
          <w:rFonts w:ascii="HelveticaNeueLT Std" w:hAnsi="HelveticaNeueLT Std"/>
          <w:b/>
          <w:bCs/>
          <w:color w:val="221E1F"/>
          <w:sz w:val="18"/>
          <w:szCs w:val="18"/>
        </w:rPr>
        <w:lastRenderedPageBreak/>
        <w:t>Table</w:t>
      </w:r>
      <w:r w:rsidR="005954B5">
        <w:rPr>
          <w:rFonts w:ascii="HelveticaNeueLT Std" w:hAnsi="HelveticaNeueLT Std"/>
          <w:b/>
          <w:bCs/>
          <w:color w:val="221E1F"/>
          <w:sz w:val="18"/>
          <w:szCs w:val="18"/>
        </w:rPr>
        <w:t> </w:t>
      </w:r>
      <w:r w:rsidRPr="00316FCD">
        <w:rPr>
          <w:rFonts w:ascii="HelveticaNeueLT Std" w:hAnsi="HelveticaNeueLT Std"/>
          <w:b/>
          <w:bCs/>
          <w:color w:val="221E1F"/>
          <w:sz w:val="18"/>
          <w:szCs w:val="18"/>
        </w:rPr>
        <w:t>1</w:t>
      </w:r>
      <w:r>
        <w:rPr>
          <w:rFonts w:ascii="HelveticaNeueLT Std" w:hAnsi="HelveticaNeueLT Std"/>
          <w:b/>
          <w:bCs/>
          <w:color w:val="221E1F"/>
          <w:sz w:val="18"/>
          <w:szCs w:val="18"/>
        </w:rPr>
        <w:t>4.1</w:t>
      </w:r>
      <w:r w:rsidRPr="00316FCD">
        <w:rPr>
          <w:rFonts w:ascii="HelveticaNeueLT Std" w:hAnsi="HelveticaNeueLT Std"/>
          <w:b/>
          <w:bCs/>
          <w:color w:val="221E1F"/>
          <w:sz w:val="18"/>
          <w:szCs w:val="18"/>
        </w:rPr>
        <w:t>.</w:t>
      </w:r>
      <w:proofErr w:type="gramEnd"/>
      <w:r w:rsidRPr="00B943D5">
        <w:rPr>
          <w:rFonts w:ascii="HelveticaNeueLT Std" w:hAnsi="HelveticaNeueLT Std"/>
          <w:bCs/>
          <w:color w:val="221E1F"/>
          <w:sz w:val="18"/>
          <w:szCs w:val="18"/>
        </w:rPr>
        <w:t xml:space="preserve"> </w:t>
      </w:r>
      <w:r w:rsidRPr="00157269">
        <w:rPr>
          <w:rFonts w:ascii="HelveticaNeueLT Std" w:hAnsi="HelveticaNeueLT Std"/>
          <w:bCs/>
          <w:color w:val="221E1F"/>
          <w:sz w:val="18"/>
          <w:szCs w:val="18"/>
        </w:rPr>
        <w:t>Modifiable Scoring Rubric for a Portfolio assignment</w:t>
      </w:r>
    </w:p>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98"/>
        <w:gridCol w:w="2340"/>
        <w:gridCol w:w="2250"/>
        <w:gridCol w:w="2160"/>
        <w:gridCol w:w="2520"/>
        <w:gridCol w:w="1908"/>
      </w:tblGrid>
      <w:tr w:rsidR="00875DB8" w:rsidRPr="009321CE" w:rsidTr="006C0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000000" w:themeColor="text1"/>
              <w:bottom w:val="single" w:sz="4" w:space="0" w:color="000000" w:themeColor="text1"/>
            </w:tcBorders>
            <w:vAlign w:val="center"/>
          </w:tcPr>
          <w:p w:rsidR="00875DB8" w:rsidRPr="009321CE" w:rsidRDefault="00875DB8" w:rsidP="00293BBF">
            <w:pPr>
              <w:pStyle w:val="Default"/>
              <w:spacing w:before="120" w:after="120"/>
              <w:ind w:left="245" w:hanging="245"/>
              <w:rPr>
                <w:rFonts w:ascii="HelveticaNeueLT Std" w:hAnsi="HelveticaNeueLT Std"/>
                <w:color w:val="221E1F"/>
                <w:sz w:val="16"/>
                <w:szCs w:val="17"/>
              </w:rPr>
            </w:pPr>
            <w:r w:rsidRPr="009321CE">
              <w:rPr>
                <w:rFonts w:ascii="HelveticaNeueLT Std" w:hAnsi="HelveticaNeueLT Std"/>
                <w:bCs w:val="0"/>
                <w:color w:val="221E1F"/>
                <w:sz w:val="16"/>
                <w:szCs w:val="17"/>
              </w:rPr>
              <w:t xml:space="preserve">Criterion (Points Possible) </w:t>
            </w:r>
          </w:p>
        </w:tc>
        <w:tc>
          <w:tcPr>
            <w:tcW w:w="2340" w:type="dxa"/>
            <w:tcBorders>
              <w:top w:val="single" w:sz="4" w:space="0" w:color="000000" w:themeColor="text1"/>
              <w:bottom w:val="single" w:sz="4" w:space="0" w:color="000000" w:themeColor="text1"/>
            </w:tcBorders>
            <w:vAlign w:val="center"/>
          </w:tcPr>
          <w:p w:rsidR="00875DB8" w:rsidRPr="009321CE"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9321CE">
              <w:rPr>
                <w:rFonts w:ascii="HelveticaNeueLT Std" w:hAnsi="HelveticaNeueLT Std"/>
                <w:bCs w:val="0"/>
                <w:color w:val="221E1F"/>
                <w:sz w:val="16"/>
                <w:szCs w:val="17"/>
              </w:rPr>
              <w:t xml:space="preserve">Does Not Meet Expectations </w:t>
            </w:r>
          </w:p>
        </w:tc>
        <w:tc>
          <w:tcPr>
            <w:tcW w:w="2250" w:type="dxa"/>
            <w:tcBorders>
              <w:top w:val="single" w:sz="4" w:space="0" w:color="000000" w:themeColor="text1"/>
              <w:bottom w:val="single" w:sz="4" w:space="0" w:color="000000" w:themeColor="text1"/>
            </w:tcBorders>
            <w:vAlign w:val="center"/>
          </w:tcPr>
          <w:p w:rsidR="00875DB8" w:rsidRPr="009321CE"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9321CE">
              <w:rPr>
                <w:rFonts w:ascii="HelveticaNeueLT Std" w:hAnsi="HelveticaNeueLT Std"/>
                <w:bCs w:val="0"/>
                <w:color w:val="221E1F"/>
                <w:sz w:val="16"/>
                <w:szCs w:val="17"/>
              </w:rPr>
              <w:t xml:space="preserve">Nearly Meets Expectations </w:t>
            </w:r>
          </w:p>
        </w:tc>
        <w:tc>
          <w:tcPr>
            <w:tcW w:w="2160" w:type="dxa"/>
            <w:tcBorders>
              <w:top w:val="single" w:sz="4" w:space="0" w:color="000000" w:themeColor="text1"/>
              <w:bottom w:val="single" w:sz="4" w:space="0" w:color="000000" w:themeColor="text1"/>
            </w:tcBorders>
            <w:vAlign w:val="center"/>
          </w:tcPr>
          <w:p w:rsidR="00875DB8" w:rsidRPr="009321CE"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9321CE">
              <w:rPr>
                <w:rFonts w:ascii="HelveticaNeueLT Std" w:hAnsi="HelveticaNeueLT Std"/>
                <w:bCs w:val="0"/>
                <w:color w:val="221E1F"/>
                <w:sz w:val="16"/>
                <w:szCs w:val="17"/>
              </w:rPr>
              <w:t xml:space="preserve">Meets </w:t>
            </w:r>
            <w:r w:rsidRPr="009321CE">
              <w:rPr>
                <w:rFonts w:ascii="HelveticaNeueLT Std" w:hAnsi="HelveticaNeueLT Std"/>
                <w:bCs w:val="0"/>
                <w:color w:val="221E1F"/>
                <w:sz w:val="16"/>
                <w:szCs w:val="17"/>
              </w:rPr>
              <w:br/>
              <w:t xml:space="preserve">Expectations </w:t>
            </w:r>
          </w:p>
        </w:tc>
        <w:tc>
          <w:tcPr>
            <w:tcW w:w="2520" w:type="dxa"/>
            <w:tcBorders>
              <w:top w:val="single" w:sz="4" w:space="0" w:color="000000" w:themeColor="text1"/>
              <w:bottom w:val="single" w:sz="4" w:space="0" w:color="000000" w:themeColor="text1"/>
            </w:tcBorders>
            <w:vAlign w:val="center"/>
          </w:tcPr>
          <w:p w:rsidR="00875DB8" w:rsidRPr="009321CE"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9321CE">
              <w:rPr>
                <w:rFonts w:ascii="HelveticaNeueLT Std" w:hAnsi="HelveticaNeueLT Std"/>
                <w:bCs w:val="0"/>
                <w:color w:val="221E1F"/>
                <w:sz w:val="16"/>
                <w:szCs w:val="17"/>
              </w:rPr>
              <w:t xml:space="preserve">Exceeds </w:t>
            </w:r>
            <w:r w:rsidRPr="009321CE">
              <w:rPr>
                <w:rFonts w:ascii="HelveticaNeueLT Std" w:hAnsi="HelveticaNeueLT Std"/>
                <w:bCs w:val="0"/>
                <w:color w:val="221E1F"/>
                <w:sz w:val="16"/>
                <w:szCs w:val="17"/>
              </w:rPr>
              <w:br/>
              <w:t xml:space="preserve">Expectations </w:t>
            </w:r>
          </w:p>
        </w:tc>
        <w:tc>
          <w:tcPr>
            <w:tcW w:w="1908" w:type="dxa"/>
            <w:tcBorders>
              <w:top w:val="single" w:sz="4" w:space="0" w:color="000000" w:themeColor="text1"/>
              <w:bottom w:val="single" w:sz="4" w:space="0" w:color="000000" w:themeColor="text1"/>
            </w:tcBorders>
            <w:vAlign w:val="center"/>
          </w:tcPr>
          <w:p w:rsidR="00875DB8" w:rsidRPr="009321CE" w:rsidRDefault="00875DB8" w:rsidP="00293BBF">
            <w:pPr>
              <w:pStyle w:val="Default"/>
              <w:spacing w:before="120" w:after="120"/>
              <w:ind w:left="245" w:hanging="245"/>
              <w:cnfStyle w:val="100000000000" w:firstRow="1" w:lastRow="0" w:firstColumn="0" w:lastColumn="0" w:oddVBand="0" w:evenVBand="0" w:oddHBand="0" w:evenHBand="0" w:firstRowFirstColumn="0" w:firstRowLastColumn="0" w:lastRowFirstColumn="0" w:lastRowLastColumn="0"/>
              <w:rPr>
                <w:rFonts w:ascii="HelveticaNeueLT Std" w:hAnsi="HelveticaNeueLT Std"/>
                <w:color w:val="221E1F"/>
                <w:sz w:val="16"/>
                <w:szCs w:val="17"/>
              </w:rPr>
            </w:pPr>
            <w:r w:rsidRPr="009321CE">
              <w:rPr>
                <w:rFonts w:ascii="HelveticaNeueLT Std" w:hAnsi="HelveticaNeueLT Std"/>
                <w:bCs w:val="0"/>
                <w:color w:val="221E1F"/>
                <w:sz w:val="16"/>
                <w:szCs w:val="17"/>
              </w:rPr>
              <w:t xml:space="preserve">Score and </w:t>
            </w:r>
            <w:r w:rsidR="000E270E">
              <w:rPr>
                <w:rFonts w:ascii="HelveticaNeueLT Std" w:hAnsi="HelveticaNeueLT Std"/>
                <w:bCs w:val="0"/>
                <w:color w:val="221E1F"/>
                <w:sz w:val="16"/>
                <w:szCs w:val="17"/>
              </w:rPr>
              <w:br/>
            </w:r>
            <w:r w:rsidRPr="009321CE">
              <w:rPr>
                <w:rFonts w:ascii="HelveticaNeueLT Std" w:hAnsi="HelveticaNeueLT Std"/>
                <w:bCs w:val="0"/>
                <w:color w:val="221E1F"/>
                <w:sz w:val="16"/>
                <w:szCs w:val="17"/>
              </w:rPr>
              <w:t xml:space="preserve">Comments </w:t>
            </w:r>
          </w:p>
        </w:tc>
      </w:tr>
      <w:tr w:rsidR="00875DB8" w:rsidRPr="002E76AB" w:rsidTr="006C0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000000" w:themeColor="text1"/>
            </w:tcBorders>
          </w:tcPr>
          <w:p w:rsidR="00875DB8" w:rsidRPr="009972D8" w:rsidRDefault="00875DB8" w:rsidP="00293BBF">
            <w:pPr>
              <w:spacing w:before="120" w:after="120"/>
              <w:ind w:left="245" w:hanging="245"/>
              <w:rPr>
                <w:b w:val="0"/>
                <w:color w:val="000000"/>
              </w:rPr>
            </w:pPr>
          </w:p>
        </w:tc>
        <w:tc>
          <w:tcPr>
            <w:tcW w:w="234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w:t>
            </w:r>
            <w:r w:rsidRPr="00662E50">
              <w:rPr>
                <w:rFonts w:ascii="HelveticaNeueLT Std" w:hAnsi="HelveticaNeueLT Std" w:cs="Times New Roman"/>
                <w:b/>
                <w:bCs/>
                <w:color w:val="221E1F"/>
                <w:sz w:val="17"/>
                <w:szCs w:val="17"/>
              </w:rPr>
              <w:t xml:space="preserve"> </w:t>
            </w:r>
            <w:r>
              <w:rPr>
                <w:rFonts w:ascii="HelveticaNeueLT Std" w:hAnsi="HelveticaNeueLT Std"/>
                <w:b/>
                <w:bCs/>
                <w:color w:val="221E1F"/>
                <w:sz w:val="17"/>
                <w:szCs w:val="17"/>
              </w:rPr>
              <w:t>10</w:t>
            </w:r>
            <w:r w:rsidRPr="00662E50">
              <w:rPr>
                <w:rFonts w:ascii="HelveticaNeueLT Std" w:hAnsi="HelveticaNeueLT Std"/>
                <w:b/>
                <w:bCs/>
                <w:color w:val="221E1F"/>
                <w:sz w:val="17"/>
                <w:szCs w:val="17"/>
              </w:rPr>
              <w:t xml:space="preserve"> </w:t>
            </w:r>
          </w:p>
        </w:tc>
        <w:tc>
          <w:tcPr>
            <w:tcW w:w="225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11</w:t>
            </w:r>
            <w:r w:rsidRPr="00662E50">
              <w:rPr>
                <w:rFonts w:ascii="HelveticaNeueLT Std" w:hAnsi="HelveticaNeueLT Std"/>
                <w:b/>
                <w:bCs/>
                <w:color w:val="221E1F"/>
                <w:sz w:val="17"/>
                <w:szCs w:val="17"/>
              </w:rPr>
              <w:t>–</w:t>
            </w:r>
            <w:r>
              <w:rPr>
                <w:rFonts w:ascii="HelveticaNeueLT Std" w:hAnsi="HelveticaNeueLT Std"/>
                <w:b/>
                <w:bCs/>
                <w:color w:val="221E1F"/>
                <w:sz w:val="17"/>
                <w:szCs w:val="17"/>
              </w:rPr>
              <w:t>12</w:t>
            </w:r>
            <w:r w:rsidRPr="00662E50">
              <w:rPr>
                <w:rFonts w:ascii="HelveticaNeueLT Std" w:hAnsi="HelveticaNeueLT Std"/>
                <w:b/>
                <w:bCs/>
                <w:color w:val="221E1F"/>
                <w:sz w:val="17"/>
                <w:szCs w:val="17"/>
              </w:rPr>
              <w:t xml:space="preserve"> </w:t>
            </w:r>
          </w:p>
        </w:tc>
        <w:tc>
          <w:tcPr>
            <w:tcW w:w="216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13</w:t>
            </w:r>
            <w:r w:rsidRPr="00662E50">
              <w:rPr>
                <w:rFonts w:ascii="HelveticaNeueLT Std" w:hAnsi="HelveticaNeueLT Std"/>
                <w:b/>
                <w:bCs/>
                <w:color w:val="221E1F"/>
                <w:sz w:val="17"/>
                <w:szCs w:val="17"/>
              </w:rPr>
              <w:t>–</w:t>
            </w:r>
            <w:r>
              <w:rPr>
                <w:rFonts w:ascii="HelveticaNeueLT Std" w:hAnsi="HelveticaNeueLT Std"/>
                <w:b/>
                <w:bCs/>
                <w:color w:val="221E1F"/>
                <w:sz w:val="17"/>
                <w:szCs w:val="17"/>
              </w:rPr>
              <w:t>14</w:t>
            </w:r>
          </w:p>
        </w:tc>
        <w:tc>
          <w:tcPr>
            <w:tcW w:w="2520"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15</w:t>
            </w:r>
          </w:p>
        </w:tc>
        <w:tc>
          <w:tcPr>
            <w:tcW w:w="1908" w:type="dxa"/>
            <w:tcBorders>
              <w:top w:val="single" w:sz="4" w:space="0" w:color="000000" w:themeColor="text1"/>
            </w:tcBorders>
            <w:vAlign w:val="center"/>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 </w:t>
            </w: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Pr>
          <w:p w:rsidR="00875DB8" w:rsidRPr="00210B0A" w:rsidRDefault="00875DB8" w:rsidP="00293BBF">
            <w:pPr>
              <w:pStyle w:val="Default"/>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Portfolio organization and structure (15) </w:t>
            </w:r>
          </w:p>
        </w:tc>
        <w:tc>
          <w:tcPr>
            <w:tcW w:w="234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Hard copy</w:t>
            </w:r>
            <w:r w:rsidRPr="00662E50">
              <w:rPr>
                <w:rFonts w:ascii="HelveticaNeueLT Std" w:hAnsi="HelveticaNeueLT Std"/>
                <w:color w:val="221E1F"/>
                <w:sz w:val="17"/>
                <w:szCs w:val="17"/>
              </w:rPr>
              <w:t xml:space="preserve">: The documents are not bound or the binder is too large or small for the contents or there are documents in the binder that are not secured. One or more of the required sections are missing or disorganized. The table of contents is missing. </w:t>
            </w:r>
          </w:p>
        </w:tc>
        <w:tc>
          <w:tcPr>
            <w:tcW w:w="225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Hard copy:</w:t>
            </w:r>
            <w:r w:rsidRPr="00662E50">
              <w:rPr>
                <w:rFonts w:ascii="HelveticaNeueLT Std" w:hAnsi="HelveticaNeueLT Std"/>
                <w:color w:val="221E1F"/>
                <w:sz w:val="17"/>
                <w:szCs w:val="17"/>
              </w:rPr>
              <w:t xml:space="preserve"> The documents are all secured in an appropriately sized binder that allows the reader to easily review the contents. All of the required sections are present but there is some disorganization with some documents being misfiled. The table of contents is incomplete or does not adequately direct the reviewer to the appropriate section. </w:t>
            </w:r>
          </w:p>
        </w:tc>
        <w:tc>
          <w:tcPr>
            <w:tcW w:w="216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Hard copy:</w:t>
            </w:r>
            <w:r w:rsidRPr="00662E50">
              <w:rPr>
                <w:rFonts w:ascii="HelveticaNeueLT Std" w:hAnsi="HelveticaNeueLT Std"/>
                <w:color w:val="221E1F"/>
                <w:sz w:val="17"/>
                <w:szCs w:val="17"/>
              </w:rPr>
              <w:t xml:space="preserve"> The documents are all secured in an appropriately sized binder that allows the reader to easily review the contents. All of the required sections are present with at least one piece of supporting documentation in each. The table of contents is organized and directs the reviewer to the appropriate section. </w:t>
            </w:r>
          </w:p>
        </w:tc>
        <w:tc>
          <w:tcPr>
            <w:tcW w:w="2520" w:type="dxa"/>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Hard copy</w:t>
            </w:r>
            <w:r w:rsidRPr="00662E50">
              <w:rPr>
                <w:rFonts w:ascii="HelveticaNeueLT Std" w:hAnsi="HelveticaNeueLT Std"/>
                <w:color w:val="221E1F"/>
                <w:sz w:val="17"/>
                <w:szCs w:val="17"/>
              </w:rPr>
              <w:t xml:space="preserve">: The documents are all secured in an appropriately sized binder that allows the reader to easily review the contents. All of the required sections are separated by tabbed dividers that are clearly labeled, and contain multiple sources of supporting documentation. The table of contents is organized and directs the reviewer to the appropriate section. Protective sheet covers are used on documents throughout the portfolio. </w:t>
            </w:r>
          </w:p>
        </w:tc>
        <w:tc>
          <w:tcPr>
            <w:tcW w:w="1908" w:type="dxa"/>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B862F8">
        <w:trPr>
          <w:cnfStyle w:val="000000100000" w:firstRow="0" w:lastRow="0" w:firstColumn="0" w:lastColumn="0" w:oddVBand="0" w:evenVBand="0" w:oddHBand="1" w:evenHBand="0"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293BBF">
            <w:pPr>
              <w:pStyle w:val="Default"/>
              <w:spacing w:before="120" w:after="120"/>
              <w:ind w:left="245" w:hanging="245"/>
              <w:rPr>
                <w:rFonts w:ascii="HelveticaNeueLT Std" w:hAnsi="HelveticaNeueLT Std"/>
                <w:b w:val="0"/>
                <w:color w:val="221E1F"/>
                <w:sz w:val="17"/>
                <w:szCs w:val="17"/>
              </w:rPr>
            </w:pPr>
          </w:p>
        </w:tc>
        <w:tc>
          <w:tcPr>
            <w:tcW w:w="234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E</w:t>
            </w:r>
            <w:r w:rsidRPr="00662E50">
              <w:rPr>
                <w:rFonts w:ascii="HelveticaNeueLT Std" w:hAnsi="HelveticaNeueLT Std"/>
                <w:b/>
                <w:bCs/>
                <w:color w:val="221E1F"/>
                <w:sz w:val="17"/>
                <w:szCs w:val="17"/>
              </w:rPr>
              <w:t>-portfolio:</w:t>
            </w:r>
            <w:r w:rsidRPr="00662E50">
              <w:rPr>
                <w:rFonts w:ascii="HelveticaNeueLT Std" w:hAnsi="HelveticaNeueLT Std"/>
                <w:color w:val="221E1F"/>
                <w:sz w:val="17"/>
                <w:szCs w:val="17"/>
              </w:rPr>
              <w:t xml:space="preserve"> The main page is inaccessible or difficult to access. One or more of the required sections are missing or the reviewer is unable to access required sections. Many sections lack supportive documentation. </w:t>
            </w:r>
          </w:p>
        </w:tc>
        <w:tc>
          <w:tcPr>
            <w:tcW w:w="225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E</w:t>
            </w:r>
            <w:r w:rsidRPr="00662E50">
              <w:rPr>
                <w:rFonts w:ascii="HelveticaNeueLT Std" w:hAnsi="HelveticaNeueLT Std"/>
                <w:b/>
                <w:bCs/>
                <w:color w:val="221E1F"/>
                <w:sz w:val="17"/>
                <w:szCs w:val="17"/>
              </w:rPr>
              <w:t>-portfolio:</w:t>
            </w:r>
            <w:r w:rsidRPr="00662E50">
              <w:rPr>
                <w:rFonts w:ascii="HelveticaNeueLT Std" w:hAnsi="HelveticaNeueLT Std"/>
                <w:color w:val="221E1F"/>
                <w:sz w:val="17"/>
                <w:szCs w:val="17"/>
              </w:rPr>
              <w:t xml:space="preserve"> The main page is easily accessed. All of the required sections are clearly identified and accessible. One or more of the sections are lacking any supportive documentation within the section. </w:t>
            </w:r>
          </w:p>
        </w:tc>
        <w:tc>
          <w:tcPr>
            <w:tcW w:w="216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E</w:t>
            </w:r>
            <w:r w:rsidRPr="00662E50">
              <w:rPr>
                <w:rFonts w:ascii="HelveticaNeueLT Std" w:hAnsi="HelveticaNeueLT Std"/>
                <w:b/>
                <w:bCs/>
                <w:color w:val="221E1F"/>
                <w:sz w:val="17"/>
                <w:szCs w:val="17"/>
              </w:rPr>
              <w:t>-portfolio:</w:t>
            </w:r>
            <w:r w:rsidRPr="00662E50">
              <w:rPr>
                <w:rFonts w:ascii="HelveticaNeueLT Std" w:hAnsi="HelveticaNeueLT Std"/>
                <w:color w:val="221E1F"/>
                <w:sz w:val="17"/>
                <w:szCs w:val="17"/>
              </w:rPr>
              <w:t xml:space="preserve"> The main page is easily accessed. All required sections are clearly identified and accessible with minimal acceptable documentation included in each section. </w:t>
            </w:r>
          </w:p>
        </w:tc>
        <w:tc>
          <w:tcPr>
            <w:tcW w:w="252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Pr>
                <w:rFonts w:ascii="HelveticaNeueLT Std" w:hAnsi="HelveticaNeueLT Std"/>
                <w:b/>
                <w:bCs/>
                <w:color w:val="221E1F"/>
                <w:sz w:val="17"/>
                <w:szCs w:val="17"/>
              </w:rPr>
              <w:t>E</w:t>
            </w:r>
            <w:r w:rsidRPr="00662E50">
              <w:rPr>
                <w:rFonts w:ascii="HelveticaNeueLT Std" w:hAnsi="HelveticaNeueLT Std"/>
                <w:b/>
                <w:bCs/>
                <w:color w:val="221E1F"/>
                <w:sz w:val="17"/>
                <w:szCs w:val="17"/>
              </w:rPr>
              <w:t>-portfolio:</w:t>
            </w:r>
            <w:r w:rsidRPr="00662E50">
              <w:rPr>
                <w:rFonts w:ascii="HelveticaNeueLT Std" w:hAnsi="HelveticaNeueLT Std"/>
                <w:color w:val="221E1F"/>
                <w:sz w:val="17"/>
                <w:szCs w:val="17"/>
              </w:rPr>
              <w:t xml:space="preserve"> The main page is easily accessed. All required sections are clearly identified, accessible, and the pages are well developed with multiple sources of supportive documentation provided in each. </w:t>
            </w:r>
          </w:p>
        </w:tc>
        <w:tc>
          <w:tcPr>
            <w:tcW w:w="1908" w:type="dxa"/>
            <w:tcBorders>
              <w:bottom w:val="single" w:sz="4" w:space="0" w:color="auto"/>
            </w:tcBorders>
            <w:shd w:val="clear" w:color="auto" w:fill="auto"/>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rsidR="00875DB8" w:rsidRPr="00210B0A" w:rsidRDefault="00875DB8" w:rsidP="00321C5A">
            <w:pPr>
              <w:pStyle w:val="Default"/>
              <w:keepNext/>
              <w:keepLines/>
              <w:spacing w:before="120" w:after="120"/>
              <w:ind w:left="245" w:hanging="245"/>
              <w:rPr>
                <w:rFonts w:ascii="HelveticaNeueLT Std" w:hAnsi="HelveticaNeueLT Std"/>
                <w:b w:val="0"/>
                <w:color w:val="221E1F"/>
                <w:sz w:val="17"/>
                <w:szCs w:val="17"/>
              </w:rPr>
            </w:pPr>
          </w:p>
        </w:tc>
        <w:tc>
          <w:tcPr>
            <w:tcW w:w="2340" w:type="dxa"/>
            <w:tcBorders>
              <w:bottom w:val="single" w:sz="4" w:space="0" w:color="auto"/>
            </w:tcBorders>
            <w:shd w:val="clear" w:color="auto" w:fill="BFBFBF" w:themeFill="background1" w:themeFillShade="BF"/>
            <w:vAlign w:val="center"/>
          </w:tcPr>
          <w:p w:rsidR="00875DB8" w:rsidRPr="00210B0A" w:rsidRDefault="00875DB8" w:rsidP="00321C5A">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7"/>
                <w:szCs w:val="17"/>
              </w:rPr>
            </w:pPr>
            <w:r w:rsidRPr="00210B0A">
              <w:rPr>
                <w:rFonts w:ascii="HelveticaNeueLT Std" w:hAnsi="HelveticaNeueLT Std"/>
                <w:b/>
                <w:color w:val="221E1F"/>
                <w:sz w:val="17"/>
                <w:szCs w:val="17"/>
              </w:rPr>
              <w:t xml:space="preserve">≤ </w:t>
            </w:r>
            <w:r>
              <w:rPr>
                <w:rFonts w:ascii="HelveticaNeueLT Std" w:hAnsi="HelveticaNeueLT Std"/>
                <w:b/>
                <w:color w:val="221E1F"/>
                <w:sz w:val="17"/>
                <w:szCs w:val="17"/>
              </w:rPr>
              <w:t>7</w:t>
            </w:r>
          </w:p>
        </w:tc>
        <w:tc>
          <w:tcPr>
            <w:tcW w:w="2250" w:type="dxa"/>
            <w:tcBorders>
              <w:bottom w:val="single" w:sz="4" w:space="0" w:color="auto"/>
            </w:tcBorders>
            <w:shd w:val="clear" w:color="auto" w:fill="BFBFBF" w:themeFill="background1" w:themeFillShade="BF"/>
            <w:vAlign w:val="center"/>
          </w:tcPr>
          <w:p w:rsidR="00875DB8" w:rsidRPr="00210B0A" w:rsidRDefault="00875DB8" w:rsidP="00321C5A">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8</w:t>
            </w:r>
            <w:r w:rsidRPr="00210B0A">
              <w:rPr>
                <w:rFonts w:ascii="HelveticaNeueLT Std" w:hAnsi="HelveticaNeueLT Std"/>
                <w:b/>
                <w:color w:val="221E1F"/>
                <w:sz w:val="17"/>
                <w:szCs w:val="17"/>
              </w:rPr>
              <w:t xml:space="preserve"> </w:t>
            </w:r>
          </w:p>
        </w:tc>
        <w:tc>
          <w:tcPr>
            <w:tcW w:w="2160" w:type="dxa"/>
            <w:tcBorders>
              <w:bottom w:val="single" w:sz="4" w:space="0" w:color="auto"/>
            </w:tcBorders>
            <w:shd w:val="clear" w:color="auto" w:fill="BFBFBF" w:themeFill="background1" w:themeFillShade="BF"/>
            <w:vAlign w:val="center"/>
          </w:tcPr>
          <w:p w:rsidR="00875DB8" w:rsidRPr="00210B0A" w:rsidRDefault="00875DB8" w:rsidP="00321C5A">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9</w:t>
            </w:r>
          </w:p>
        </w:tc>
        <w:tc>
          <w:tcPr>
            <w:tcW w:w="2520" w:type="dxa"/>
            <w:tcBorders>
              <w:bottom w:val="single" w:sz="4" w:space="0" w:color="auto"/>
            </w:tcBorders>
            <w:shd w:val="clear" w:color="auto" w:fill="BFBFBF" w:themeFill="background1" w:themeFillShade="BF"/>
            <w:vAlign w:val="center"/>
          </w:tcPr>
          <w:p w:rsidR="00875DB8" w:rsidRPr="00210B0A" w:rsidRDefault="00875DB8" w:rsidP="00321C5A">
            <w:pPr>
              <w:pStyle w:val="Default"/>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b/>
                <w:color w:val="221E1F"/>
                <w:sz w:val="17"/>
                <w:szCs w:val="17"/>
              </w:rPr>
            </w:pPr>
            <w:r>
              <w:rPr>
                <w:rFonts w:ascii="HelveticaNeueLT Std" w:hAnsi="HelveticaNeueLT Std"/>
                <w:b/>
                <w:color w:val="221E1F"/>
                <w:sz w:val="17"/>
                <w:szCs w:val="17"/>
              </w:rPr>
              <w:t>10</w:t>
            </w:r>
          </w:p>
        </w:tc>
        <w:tc>
          <w:tcPr>
            <w:tcW w:w="1908" w:type="dxa"/>
            <w:tcBorders>
              <w:bottom w:val="single" w:sz="4" w:space="0" w:color="auto"/>
            </w:tcBorders>
            <w:shd w:val="clear" w:color="auto" w:fill="BFBFBF" w:themeFill="background1" w:themeFillShade="BF"/>
          </w:tcPr>
          <w:p w:rsidR="00875DB8" w:rsidRPr="002E76AB" w:rsidRDefault="00875DB8" w:rsidP="00321C5A">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321C5A">
            <w:pPr>
              <w:pStyle w:val="Default"/>
              <w:keepNext/>
              <w:keepLines/>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Student information (10) </w:t>
            </w:r>
          </w:p>
        </w:tc>
        <w:tc>
          <w:tcPr>
            <w:tcW w:w="2340" w:type="dxa"/>
            <w:tcBorders>
              <w:bottom w:val="single" w:sz="4" w:space="0" w:color="auto"/>
            </w:tcBorders>
            <w:shd w:val="clear" w:color="auto" w:fill="auto"/>
          </w:tcPr>
          <w:p w:rsidR="00875DB8" w:rsidRPr="00662E50" w:rsidRDefault="00875DB8" w:rsidP="00321C5A">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Significant student information is missing such as student name, picture, and name of school or expected graduation date leading to difficulty identifying the student, or the student contact information is incomplete or missing, or personal interests are presented in an unprofessional manner. </w:t>
            </w:r>
          </w:p>
        </w:tc>
        <w:tc>
          <w:tcPr>
            <w:tcW w:w="2250" w:type="dxa"/>
            <w:tcBorders>
              <w:bottom w:val="single" w:sz="4" w:space="0" w:color="auto"/>
            </w:tcBorders>
            <w:shd w:val="clear" w:color="auto" w:fill="auto"/>
          </w:tcPr>
          <w:p w:rsidR="00875DB8" w:rsidRPr="00662E50" w:rsidRDefault="00875DB8" w:rsidP="00321C5A">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Most of the student information required is present but does not include one or more the following: student name, picture, name of school, expected graduation date, or method for contacting the student. The missing information does not interfere with being able to clearly identify the student or personal interests are provided in an unprofessional manner. </w:t>
            </w:r>
          </w:p>
        </w:tc>
        <w:tc>
          <w:tcPr>
            <w:tcW w:w="2160" w:type="dxa"/>
            <w:tcBorders>
              <w:bottom w:val="single" w:sz="4" w:space="0" w:color="auto"/>
            </w:tcBorders>
            <w:shd w:val="clear" w:color="auto" w:fill="auto"/>
          </w:tcPr>
          <w:p w:rsidR="00875DB8" w:rsidRPr="00662E50" w:rsidRDefault="00875DB8" w:rsidP="00321C5A">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All student information required is clear and complete, including student name, picture, name of school, and expected graduation date. A method for contacting the student is provided. A personal interest is provided in a professional manner. </w:t>
            </w:r>
          </w:p>
        </w:tc>
        <w:tc>
          <w:tcPr>
            <w:tcW w:w="2520" w:type="dxa"/>
            <w:tcBorders>
              <w:bottom w:val="single" w:sz="4" w:space="0" w:color="auto"/>
            </w:tcBorders>
            <w:shd w:val="clear" w:color="auto" w:fill="auto"/>
          </w:tcPr>
          <w:p w:rsidR="00875DB8" w:rsidRPr="00662E50" w:rsidRDefault="00875DB8" w:rsidP="00321C5A">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All student information is clear and complete, including student name, professional picture, name of school, and expected graduation date. Several methods of contacting the student are provided. Personal interests are provided in a professional manner, which enhances the portfolio. </w:t>
            </w:r>
          </w:p>
        </w:tc>
        <w:tc>
          <w:tcPr>
            <w:tcW w:w="1908" w:type="dxa"/>
            <w:tcBorders>
              <w:bottom w:val="single" w:sz="4" w:space="0" w:color="auto"/>
            </w:tcBorders>
            <w:shd w:val="clear" w:color="auto" w:fill="auto"/>
          </w:tcPr>
          <w:p w:rsidR="00875DB8" w:rsidRPr="002E76AB" w:rsidRDefault="00875DB8" w:rsidP="00321C5A">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rsidR="00875DB8" w:rsidRPr="00210B0A" w:rsidRDefault="00875DB8" w:rsidP="00397448">
            <w:pPr>
              <w:pStyle w:val="Default"/>
              <w:spacing w:before="120" w:after="120"/>
              <w:ind w:left="245" w:hanging="245"/>
              <w:rPr>
                <w:rFonts w:ascii="HelveticaNeueLT Std" w:hAnsi="HelveticaNeueLT Std"/>
                <w:b w:val="0"/>
                <w:color w:val="221E1F"/>
                <w:sz w:val="17"/>
                <w:szCs w:val="17"/>
              </w:rPr>
            </w:pPr>
          </w:p>
        </w:tc>
        <w:tc>
          <w:tcPr>
            <w:tcW w:w="2340" w:type="dxa"/>
            <w:tcBorders>
              <w:bottom w:val="single" w:sz="4" w:space="0" w:color="auto"/>
            </w:tcBorders>
            <w:shd w:val="clear" w:color="auto" w:fill="BFBFBF" w:themeFill="background1" w:themeFillShade="BF"/>
          </w:tcPr>
          <w:p w:rsidR="00875DB8" w:rsidRPr="00662E50" w:rsidRDefault="00875DB8" w:rsidP="0039744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210B0A">
              <w:rPr>
                <w:rFonts w:ascii="HelveticaNeueLT Std" w:hAnsi="HelveticaNeueLT Std"/>
                <w:b/>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10 </w:t>
            </w:r>
          </w:p>
        </w:tc>
        <w:tc>
          <w:tcPr>
            <w:tcW w:w="2250" w:type="dxa"/>
            <w:tcBorders>
              <w:bottom w:val="single" w:sz="4" w:space="0" w:color="auto"/>
            </w:tcBorders>
            <w:shd w:val="clear" w:color="auto" w:fill="BFBFBF" w:themeFill="background1" w:themeFillShade="BF"/>
          </w:tcPr>
          <w:p w:rsidR="00875DB8" w:rsidRPr="00662E50" w:rsidRDefault="00875DB8" w:rsidP="0039744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11–12 </w:t>
            </w:r>
          </w:p>
        </w:tc>
        <w:tc>
          <w:tcPr>
            <w:tcW w:w="2160" w:type="dxa"/>
            <w:tcBorders>
              <w:bottom w:val="single" w:sz="4" w:space="0" w:color="auto"/>
            </w:tcBorders>
            <w:shd w:val="clear" w:color="auto" w:fill="BFBFBF" w:themeFill="background1" w:themeFillShade="BF"/>
          </w:tcPr>
          <w:p w:rsidR="00875DB8" w:rsidRPr="00662E50" w:rsidRDefault="00875DB8" w:rsidP="0039744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13–14 </w:t>
            </w:r>
          </w:p>
        </w:tc>
        <w:tc>
          <w:tcPr>
            <w:tcW w:w="2520" w:type="dxa"/>
            <w:tcBorders>
              <w:bottom w:val="single" w:sz="4" w:space="0" w:color="auto"/>
            </w:tcBorders>
            <w:shd w:val="clear" w:color="auto" w:fill="BFBFBF" w:themeFill="background1" w:themeFillShade="BF"/>
          </w:tcPr>
          <w:p w:rsidR="00875DB8" w:rsidRPr="00662E50" w:rsidRDefault="00875DB8" w:rsidP="0039744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 </w:t>
            </w:r>
          </w:p>
        </w:tc>
        <w:tc>
          <w:tcPr>
            <w:tcW w:w="1908" w:type="dxa"/>
            <w:tcBorders>
              <w:bottom w:val="single" w:sz="4" w:space="0" w:color="auto"/>
            </w:tcBorders>
            <w:shd w:val="clear" w:color="auto" w:fill="BFBFBF" w:themeFill="background1" w:themeFillShade="BF"/>
          </w:tcPr>
          <w:p w:rsidR="00875DB8" w:rsidRPr="002E76AB" w:rsidRDefault="00875DB8" w:rsidP="00397448">
            <w:pPr>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293BBF">
            <w:pPr>
              <w:pStyle w:val="Default"/>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Resume/curriculum vitae (CV) (15) </w:t>
            </w:r>
          </w:p>
        </w:tc>
        <w:tc>
          <w:tcPr>
            <w:tcW w:w="234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CV is not provided or the student’s CV has substantial unexplained gaps and misspellings. The content of the CV is disorganized and incomplete. The CV does not have a professional appearance. </w:t>
            </w:r>
          </w:p>
        </w:tc>
        <w:tc>
          <w:tcPr>
            <w:tcW w:w="225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CV has minor gaps or misspellings. The CV contains information about education and work history, although the presentation of the information is disorganized. Overall, the CV lacks a professional appearance. </w:t>
            </w:r>
          </w:p>
        </w:tc>
        <w:tc>
          <w:tcPr>
            <w:tcW w:w="216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CV is complete and organized at a basic level with education and work history included. Information is slightly inconsistent in presentation in that some is succinct and other information is a bit excessive and this detracts slightly from the overall professional appearance. </w:t>
            </w:r>
          </w:p>
        </w:tc>
        <w:tc>
          <w:tcPr>
            <w:tcW w:w="252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CV is complete and organized with education, work history, and accomplishments clearly and succinctly presented. The CV has a professional appearance. </w:t>
            </w:r>
          </w:p>
        </w:tc>
        <w:tc>
          <w:tcPr>
            <w:tcW w:w="1908" w:type="dxa"/>
            <w:tcBorders>
              <w:bottom w:val="single" w:sz="4" w:space="0" w:color="auto"/>
            </w:tcBorders>
            <w:shd w:val="clear" w:color="auto" w:fill="auto"/>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rsidR="00875DB8" w:rsidRPr="00210B0A" w:rsidRDefault="00875DB8" w:rsidP="004F3670">
            <w:pPr>
              <w:pStyle w:val="Default"/>
              <w:keepNext/>
              <w:keepLines/>
              <w:spacing w:before="120" w:after="120"/>
              <w:ind w:left="245" w:hanging="245"/>
              <w:rPr>
                <w:rFonts w:ascii="HelveticaNeueLT Std" w:hAnsi="HelveticaNeueLT Std"/>
                <w:b w:val="0"/>
                <w:color w:val="221E1F"/>
                <w:sz w:val="17"/>
                <w:szCs w:val="17"/>
              </w:rPr>
            </w:pPr>
          </w:p>
        </w:tc>
        <w:tc>
          <w:tcPr>
            <w:tcW w:w="2340" w:type="dxa"/>
            <w:tcBorders>
              <w:bottom w:val="single" w:sz="4" w:space="0" w:color="auto"/>
            </w:tcBorders>
            <w:shd w:val="clear" w:color="auto" w:fill="BFBFBF" w:themeFill="background1" w:themeFillShade="BF"/>
            <w:vAlign w:val="center"/>
          </w:tcPr>
          <w:p w:rsidR="00875DB8" w:rsidRPr="00662E50" w:rsidRDefault="00875DB8" w:rsidP="004F3670">
            <w:pPr>
              <w:pStyle w:val="Default"/>
              <w:keepNext/>
              <w:keepLines/>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210B0A">
              <w:rPr>
                <w:rFonts w:ascii="HelveticaNeueLT Std" w:hAnsi="HelveticaNeueLT Std"/>
                <w:b/>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7 </w:t>
            </w:r>
          </w:p>
        </w:tc>
        <w:tc>
          <w:tcPr>
            <w:tcW w:w="2250" w:type="dxa"/>
            <w:tcBorders>
              <w:bottom w:val="single" w:sz="4" w:space="0" w:color="auto"/>
            </w:tcBorders>
            <w:shd w:val="clear" w:color="auto" w:fill="BFBFBF" w:themeFill="background1" w:themeFillShade="BF"/>
            <w:vAlign w:val="center"/>
          </w:tcPr>
          <w:p w:rsidR="00875DB8" w:rsidRPr="00662E50" w:rsidRDefault="00875DB8" w:rsidP="004F3670">
            <w:pPr>
              <w:pStyle w:val="Default"/>
              <w:keepNext/>
              <w:keepLines/>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160" w:type="dxa"/>
            <w:tcBorders>
              <w:bottom w:val="single" w:sz="4" w:space="0" w:color="auto"/>
            </w:tcBorders>
            <w:shd w:val="clear" w:color="auto" w:fill="BFBFBF" w:themeFill="background1" w:themeFillShade="BF"/>
            <w:vAlign w:val="center"/>
          </w:tcPr>
          <w:p w:rsidR="00875DB8" w:rsidRPr="00662E50" w:rsidRDefault="00875DB8" w:rsidP="004F3670">
            <w:pPr>
              <w:pStyle w:val="Default"/>
              <w:keepNext/>
              <w:keepLines/>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520" w:type="dxa"/>
            <w:tcBorders>
              <w:bottom w:val="single" w:sz="4" w:space="0" w:color="auto"/>
            </w:tcBorders>
            <w:shd w:val="clear" w:color="auto" w:fill="BFBFBF" w:themeFill="background1" w:themeFillShade="BF"/>
            <w:vAlign w:val="center"/>
          </w:tcPr>
          <w:p w:rsidR="00875DB8" w:rsidRPr="00662E50" w:rsidRDefault="00875DB8" w:rsidP="004F3670">
            <w:pPr>
              <w:pStyle w:val="Default"/>
              <w:keepNext/>
              <w:keepLines/>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1908" w:type="dxa"/>
            <w:tcBorders>
              <w:bottom w:val="single" w:sz="4" w:space="0" w:color="auto"/>
            </w:tcBorders>
            <w:shd w:val="clear" w:color="auto" w:fill="BFBFBF" w:themeFill="background1" w:themeFillShade="BF"/>
          </w:tcPr>
          <w:p w:rsidR="00875DB8" w:rsidRPr="002E76AB" w:rsidRDefault="00875DB8" w:rsidP="004F3670">
            <w:pPr>
              <w:keepNext/>
              <w:keepLines/>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4F3670">
            <w:pPr>
              <w:pStyle w:val="Default"/>
              <w:keepNext/>
              <w:keepLines/>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Professional documents (10) </w:t>
            </w:r>
          </w:p>
        </w:tc>
        <w:tc>
          <w:tcPr>
            <w:tcW w:w="2340" w:type="dxa"/>
            <w:tcBorders>
              <w:bottom w:val="single" w:sz="4" w:space="0" w:color="auto"/>
            </w:tcBorders>
            <w:shd w:val="clear" w:color="auto" w:fill="auto"/>
          </w:tcPr>
          <w:p w:rsidR="00875DB8" w:rsidRPr="00662E50" w:rsidRDefault="00875DB8" w:rsidP="004F367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No cover letter is included or the cover letter is unprofessional in appearance, content, or writing or the student fails to identify an interest in a specific position. The student does not identify contact information or a professional reference. </w:t>
            </w:r>
          </w:p>
        </w:tc>
        <w:tc>
          <w:tcPr>
            <w:tcW w:w="2250" w:type="dxa"/>
            <w:tcBorders>
              <w:bottom w:val="single" w:sz="4" w:space="0" w:color="auto"/>
            </w:tcBorders>
            <w:shd w:val="clear" w:color="auto" w:fill="auto"/>
          </w:tcPr>
          <w:p w:rsidR="00875DB8" w:rsidRPr="00662E50" w:rsidRDefault="00875DB8" w:rsidP="004F367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cover letter is casual without attention to business format. The student identifies an interest in a position and provides one means of being contacted. The student provides one professional reference. </w:t>
            </w:r>
          </w:p>
        </w:tc>
        <w:tc>
          <w:tcPr>
            <w:tcW w:w="2160" w:type="dxa"/>
            <w:tcBorders>
              <w:bottom w:val="single" w:sz="4" w:space="0" w:color="auto"/>
            </w:tcBorders>
            <w:shd w:val="clear" w:color="auto" w:fill="auto"/>
          </w:tcPr>
          <w:p w:rsidR="00875DB8" w:rsidRPr="00662E50" w:rsidRDefault="00875DB8" w:rsidP="004F367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cover letter is clearly written in business format and identifies interest in a specific position. The student provides two means of being contacted. The student provides two professional references. </w:t>
            </w:r>
          </w:p>
        </w:tc>
        <w:tc>
          <w:tcPr>
            <w:tcW w:w="2520" w:type="dxa"/>
            <w:tcBorders>
              <w:bottom w:val="single" w:sz="4" w:space="0" w:color="auto"/>
            </w:tcBorders>
            <w:shd w:val="clear" w:color="auto" w:fill="auto"/>
          </w:tcPr>
          <w:p w:rsidR="00875DB8" w:rsidRPr="00662E50" w:rsidRDefault="00875DB8" w:rsidP="004F3670">
            <w:pPr>
              <w:pStyle w:val="Default"/>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cover letter is engaging and clearly written in business format, and the student succinctly identifies interest in a specific position and explains why. The student provides several means to be contacted. The student provides three or more professional references. </w:t>
            </w:r>
          </w:p>
        </w:tc>
        <w:tc>
          <w:tcPr>
            <w:tcW w:w="1908" w:type="dxa"/>
            <w:tcBorders>
              <w:bottom w:val="single" w:sz="4" w:space="0" w:color="auto"/>
            </w:tcBorders>
            <w:shd w:val="clear" w:color="auto" w:fill="auto"/>
          </w:tcPr>
          <w:p w:rsidR="00875DB8" w:rsidRPr="002E76AB" w:rsidRDefault="00875DB8" w:rsidP="004F3670">
            <w:pPr>
              <w:keepNext/>
              <w:keepLines/>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rsidR="00875DB8" w:rsidRPr="00210B0A" w:rsidRDefault="00875DB8" w:rsidP="00293BBF">
            <w:pPr>
              <w:pStyle w:val="Default"/>
              <w:rPr>
                <w:rFonts w:ascii="HelveticaNeueLT Std" w:hAnsi="HelveticaNeueLT Std"/>
                <w:b w:val="0"/>
                <w:color w:val="221E1F"/>
                <w:sz w:val="17"/>
                <w:szCs w:val="17"/>
              </w:rPr>
            </w:pPr>
          </w:p>
        </w:tc>
        <w:tc>
          <w:tcPr>
            <w:tcW w:w="234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210B0A">
              <w:rPr>
                <w:rFonts w:ascii="HelveticaNeueLT Std" w:hAnsi="HelveticaNeueLT Std"/>
                <w:b/>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7 </w:t>
            </w:r>
          </w:p>
        </w:tc>
        <w:tc>
          <w:tcPr>
            <w:tcW w:w="225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16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52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1908" w:type="dxa"/>
            <w:tcBorders>
              <w:bottom w:val="single" w:sz="4" w:space="0" w:color="auto"/>
            </w:tcBorders>
            <w:shd w:val="clear" w:color="auto" w:fill="BFBFBF" w:themeFill="background1" w:themeFillShade="BF"/>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293BBF">
            <w:pPr>
              <w:pStyle w:val="Default"/>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Career path (10) </w:t>
            </w:r>
          </w:p>
        </w:tc>
        <w:tc>
          <w:tcPr>
            <w:tcW w:w="234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career path is unclear and professional interests are vague or </w:t>
            </w:r>
            <w:proofErr w:type="spellStart"/>
            <w:r w:rsidRPr="00662E50">
              <w:rPr>
                <w:rFonts w:ascii="HelveticaNeueLT Std" w:hAnsi="HelveticaNeueLT Std"/>
                <w:color w:val="221E1F"/>
                <w:sz w:val="17"/>
                <w:szCs w:val="17"/>
              </w:rPr>
              <w:t>nonexisting</w:t>
            </w:r>
            <w:proofErr w:type="spellEnd"/>
            <w:r w:rsidRPr="00662E50">
              <w:rPr>
                <w:rFonts w:ascii="HelveticaNeueLT Std" w:hAnsi="HelveticaNeueLT Std"/>
                <w:color w:val="221E1F"/>
                <w:sz w:val="17"/>
                <w:szCs w:val="17"/>
              </w:rPr>
              <w:t xml:space="preserve">. There are no supportive data for potential interests provided. The student Identifies one type of professional contact or one place for potential employment. </w:t>
            </w:r>
          </w:p>
        </w:tc>
        <w:tc>
          <w:tcPr>
            <w:tcW w:w="225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career path and interests are generic, with limited supporting information about the general career path. Identifies one professional contact with contact information, or identifies one place for potential employment with contact information provided. </w:t>
            </w:r>
          </w:p>
        </w:tc>
        <w:tc>
          <w:tcPr>
            <w:tcW w:w="216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career path and interests are outlined and the student provides supporting information regarding the career path and required preparation. The student provides one professional contact with contact information and one place for potential employment with contact information. </w:t>
            </w:r>
          </w:p>
        </w:tc>
        <w:tc>
          <w:tcPr>
            <w:tcW w:w="252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student’s career path and interests are identified and described with supporting information regarding the career path and required preparation. The student provides two or more professional contacts with contact information and two or more places for potential employment with contact information. </w:t>
            </w:r>
          </w:p>
        </w:tc>
        <w:tc>
          <w:tcPr>
            <w:tcW w:w="1908" w:type="dxa"/>
            <w:tcBorders>
              <w:bottom w:val="single" w:sz="4" w:space="0" w:color="auto"/>
            </w:tcBorders>
            <w:shd w:val="clear" w:color="auto" w:fill="auto"/>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rsidR="00875DB8" w:rsidRPr="00210B0A" w:rsidRDefault="00875DB8" w:rsidP="00817233">
            <w:pPr>
              <w:pStyle w:val="Default"/>
              <w:spacing w:before="120" w:after="120"/>
              <w:rPr>
                <w:rFonts w:ascii="HelveticaNeueLT Std" w:hAnsi="HelveticaNeueLT Std"/>
                <w:b w:val="0"/>
                <w:color w:val="221E1F"/>
                <w:sz w:val="17"/>
                <w:szCs w:val="17"/>
              </w:rPr>
            </w:pPr>
          </w:p>
        </w:tc>
        <w:tc>
          <w:tcPr>
            <w:tcW w:w="2340" w:type="dxa"/>
            <w:tcBorders>
              <w:bottom w:val="single" w:sz="4" w:space="0" w:color="auto"/>
            </w:tcBorders>
            <w:shd w:val="clear" w:color="auto" w:fill="BFBFBF" w:themeFill="background1" w:themeFillShade="BF"/>
          </w:tcPr>
          <w:p w:rsidR="00875DB8" w:rsidRPr="00662E50" w:rsidRDefault="00875DB8" w:rsidP="0081723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&lt; 14 </w:t>
            </w:r>
          </w:p>
        </w:tc>
        <w:tc>
          <w:tcPr>
            <w:tcW w:w="2250" w:type="dxa"/>
            <w:tcBorders>
              <w:bottom w:val="single" w:sz="4" w:space="0" w:color="auto"/>
            </w:tcBorders>
            <w:shd w:val="clear" w:color="auto" w:fill="BFBFBF" w:themeFill="background1" w:themeFillShade="BF"/>
          </w:tcPr>
          <w:p w:rsidR="00875DB8" w:rsidRPr="00662E50" w:rsidRDefault="00875DB8" w:rsidP="0081723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15–16 </w:t>
            </w:r>
          </w:p>
        </w:tc>
        <w:tc>
          <w:tcPr>
            <w:tcW w:w="2160" w:type="dxa"/>
            <w:tcBorders>
              <w:bottom w:val="single" w:sz="4" w:space="0" w:color="auto"/>
            </w:tcBorders>
            <w:shd w:val="clear" w:color="auto" w:fill="BFBFBF" w:themeFill="background1" w:themeFillShade="BF"/>
          </w:tcPr>
          <w:p w:rsidR="00875DB8" w:rsidRPr="00662E50" w:rsidRDefault="00875DB8" w:rsidP="0081723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17–18 </w:t>
            </w:r>
          </w:p>
        </w:tc>
        <w:tc>
          <w:tcPr>
            <w:tcW w:w="2520" w:type="dxa"/>
            <w:tcBorders>
              <w:bottom w:val="single" w:sz="4" w:space="0" w:color="auto"/>
            </w:tcBorders>
            <w:shd w:val="clear" w:color="auto" w:fill="BFBFBF" w:themeFill="background1" w:themeFillShade="BF"/>
          </w:tcPr>
          <w:p w:rsidR="00875DB8" w:rsidRPr="00662E50" w:rsidRDefault="00875DB8" w:rsidP="0081723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19–20 </w:t>
            </w:r>
          </w:p>
        </w:tc>
        <w:tc>
          <w:tcPr>
            <w:tcW w:w="1908" w:type="dxa"/>
            <w:tcBorders>
              <w:bottom w:val="single" w:sz="4" w:space="0" w:color="auto"/>
            </w:tcBorders>
            <w:shd w:val="clear" w:color="auto" w:fill="BFBFBF" w:themeFill="background1" w:themeFillShade="BF"/>
          </w:tcPr>
          <w:p w:rsidR="00875DB8" w:rsidRPr="002E76AB" w:rsidRDefault="00875DB8" w:rsidP="00817233">
            <w:pPr>
              <w:spacing w:before="120" w:after="120" w:line="240" w:lineRule="auto"/>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293BBF">
            <w:pPr>
              <w:pStyle w:val="Default"/>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Course syllabus and student work products with reflections (20) </w:t>
            </w:r>
          </w:p>
        </w:tc>
        <w:tc>
          <w:tcPr>
            <w:tcW w:w="234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Copies of less than half of the syllabi from courses taken to date are included or less than half of the work product(s) and evaluations are included or there is limited to no self-reflections on learning regarding the work products </w:t>
            </w:r>
            <w:r w:rsidRPr="00662E50">
              <w:rPr>
                <w:rFonts w:ascii="HelveticaNeueLT Std" w:hAnsi="HelveticaNeueLT Std"/>
                <w:color w:val="221E1F"/>
                <w:sz w:val="17"/>
                <w:szCs w:val="17"/>
              </w:rPr>
              <w:lastRenderedPageBreak/>
              <w:t xml:space="preserve">presented. </w:t>
            </w:r>
          </w:p>
        </w:tc>
        <w:tc>
          <w:tcPr>
            <w:tcW w:w="225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lastRenderedPageBreak/>
              <w:t xml:space="preserve">A copy of most syllabi from courses taken to date are included and followed by some required work product(s) with evaluation and self-reflection from the assignments or self-reflections from several work products are </w:t>
            </w:r>
            <w:r w:rsidRPr="00662E50">
              <w:rPr>
                <w:rFonts w:ascii="HelveticaNeueLT Std" w:hAnsi="HelveticaNeueLT Std"/>
                <w:color w:val="221E1F"/>
                <w:sz w:val="17"/>
                <w:szCs w:val="17"/>
              </w:rPr>
              <w:lastRenderedPageBreak/>
              <w:t xml:space="preserve">missing. </w:t>
            </w:r>
          </w:p>
        </w:tc>
        <w:tc>
          <w:tcPr>
            <w:tcW w:w="216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lastRenderedPageBreak/>
              <w:t xml:space="preserve">A copy of each syllabus from all courses taken to date is included and followed by the required work product(s) with evaluation and self-reflection from the assignments. Self-reflections minimally address what the </w:t>
            </w:r>
            <w:r w:rsidRPr="00662E50">
              <w:rPr>
                <w:rFonts w:ascii="HelveticaNeueLT Std" w:hAnsi="HelveticaNeueLT Std"/>
                <w:color w:val="221E1F"/>
                <w:sz w:val="17"/>
                <w:szCs w:val="17"/>
              </w:rPr>
              <w:lastRenderedPageBreak/>
              <w:t xml:space="preserve">student learned through the experience and future application. </w:t>
            </w:r>
          </w:p>
        </w:tc>
        <w:tc>
          <w:tcPr>
            <w:tcW w:w="252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lastRenderedPageBreak/>
              <w:t xml:space="preserve">A copy of each syllabus from all courses taken to date is included and followed by the required work product(s) with evaluation and self-reflection from the assignments. Self-reflections address in detail what the student learned through completing the assignment </w:t>
            </w:r>
            <w:r w:rsidRPr="00662E50">
              <w:rPr>
                <w:rFonts w:ascii="HelveticaNeueLT Std" w:hAnsi="HelveticaNeueLT Std"/>
                <w:color w:val="221E1F"/>
                <w:sz w:val="17"/>
                <w:szCs w:val="17"/>
              </w:rPr>
              <w:lastRenderedPageBreak/>
              <w:t xml:space="preserve">and how it will be applied in the future. </w:t>
            </w:r>
          </w:p>
        </w:tc>
        <w:tc>
          <w:tcPr>
            <w:tcW w:w="1908" w:type="dxa"/>
            <w:tcBorders>
              <w:bottom w:val="single" w:sz="4" w:space="0" w:color="auto"/>
            </w:tcBorders>
            <w:shd w:val="clear" w:color="auto" w:fill="auto"/>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rsidR="00875DB8" w:rsidRPr="00210B0A" w:rsidRDefault="00875DB8" w:rsidP="00293BBF">
            <w:pPr>
              <w:pStyle w:val="Default"/>
              <w:rPr>
                <w:rFonts w:ascii="HelveticaNeueLT Std" w:hAnsi="HelveticaNeueLT Std"/>
                <w:b w:val="0"/>
                <w:color w:val="221E1F"/>
                <w:sz w:val="17"/>
                <w:szCs w:val="17"/>
              </w:rPr>
            </w:pPr>
          </w:p>
        </w:tc>
        <w:tc>
          <w:tcPr>
            <w:tcW w:w="234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210B0A">
              <w:rPr>
                <w:rFonts w:ascii="HelveticaNeueLT Std" w:hAnsi="HelveticaNeueLT Std"/>
                <w:b/>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7 </w:t>
            </w:r>
          </w:p>
        </w:tc>
        <w:tc>
          <w:tcPr>
            <w:tcW w:w="225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16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52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1908" w:type="dxa"/>
            <w:tcBorders>
              <w:bottom w:val="single" w:sz="4" w:space="0" w:color="auto"/>
            </w:tcBorders>
            <w:shd w:val="clear" w:color="auto" w:fill="BFBFBF" w:themeFill="background1" w:themeFillShade="BF"/>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293BBF">
            <w:pPr>
              <w:pStyle w:val="Default"/>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Self-assessment (10) </w:t>
            </w:r>
          </w:p>
        </w:tc>
        <w:tc>
          <w:tcPr>
            <w:tcW w:w="234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Little to no self-assessment is evident. The student self-identifies </w:t>
            </w:r>
            <w:proofErr w:type="gramStart"/>
            <w:r w:rsidRPr="00662E50">
              <w:rPr>
                <w:rFonts w:ascii="HelveticaNeueLT Std" w:hAnsi="HelveticaNeueLT Std"/>
                <w:color w:val="221E1F"/>
                <w:sz w:val="17"/>
                <w:szCs w:val="17"/>
              </w:rPr>
              <w:t>a strength</w:t>
            </w:r>
            <w:proofErr w:type="gramEnd"/>
            <w:r w:rsidRPr="00662E50">
              <w:rPr>
                <w:rFonts w:ascii="HelveticaNeueLT Std" w:hAnsi="HelveticaNeueLT Std"/>
                <w:color w:val="221E1F"/>
                <w:sz w:val="17"/>
                <w:szCs w:val="17"/>
              </w:rPr>
              <w:t xml:space="preserve"> or a weakness. The competency list developed is incomplete. A plan for personal/professional development is lacking or underdeveloped. </w:t>
            </w:r>
          </w:p>
        </w:tc>
        <w:tc>
          <w:tcPr>
            <w:tcW w:w="225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 identifies </w:t>
            </w:r>
            <w:proofErr w:type="gramStart"/>
            <w:r w:rsidRPr="00662E50">
              <w:rPr>
                <w:rFonts w:ascii="HelveticaNeueLT Std" w:hAnsi="HelveticaNeueLT Std"/>
                <w:color w:val="221E1F"/>
                <w:sz w:val="17"/>
                <w:szCs w:val="17"/>
              </w:rPr>
              <w:t>a strength</w:t>
            </w:r>
            <w:proofErr w:type="gramEnd"/>
            <w:r w:rsidRPr="00662E50">
              <w:rPr>
                <w:rFonts w:ascii="HelveticaNeueLT Std" w:hAnsi="HelveticaNeueLT Std"/>
                <w:color w:val="221E1F"/>
                <w:sz w:val="17"/>
                <w:szCs w:val="17"/>
              </w:rPr>
              <w:t xml:space="preserve"> and a weakness. Provides a list of competencies with minimal gaps. A plan for personal/professional development is briefly outlined with at least one strategy identified to address the weakness. </w:t>
            </w:r>
          </w:p>
        </w:tc>
        <w:tc>
          <w:tcPr>
            <w:tcW w:w="216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 describes at least two strengths, two weaknesses, and provides a list of competencies. A plan for personal/professional development is outlined with at least several strategies identified to address each weakness and utilize strengths. </w:t>
            </w:r>
          </w:p>
        </w:tc>
        <w:tc>
          <w:tcPr>
            <w:tcW w:w="252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 student explores multiple strengths and weaknesses and provides a list and description of competencies. A detailed plan for personal/professional development is identified with multiple strategies identified to address weaknesses and utilize strengths. </w:t>
            </w:r>
          </w:p>
        </w:tc>
        <w:tc>
          <w:tcPr>
            <w:tcW w:w="1908" w:type="dxa"/>
            <w:tcBorders>
              <w:bottom w:val="single" w:sz="4" w:space="0" w:color="auto"/>
            </w:tcBorders>
            <w:shd w:val="clear" w:color="auto" w:fill="auto"/>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BFBFBF" w:themeFill="background1" w:themeFillShade="BF"/>
          </w:tcPr>
          <w:p w:rsidR="00875DB8" w:rsidRPr="00210B0A" w:rsidRDefault="00875DB8" w:rsidP="00293BBF">
            <w:pPr>
              <w:pStyle w:val="Default"/>
              <w:rPr>
                <w:rFonts w:ascii="HelveticaNeueLT Std" w:hAnsi="HelveticaNeueLT Std"/>
                <w:b w:val="0"/>
                <w:color w:val="221E1F"/>
                <w:sz w:val="17"/>
                <w:szCs w:val="17"/>
              </w:rPr>
            </w:pPr>
          </w:p>
        </w:tc>
        <w:tc>
          <w:tcPr>
            <w:tcW w:w="234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210B0A">
              <w:rPr>
                <w:rFonts w:ascii="HelveticaNeueLT Std" w:hAnsi="HelveticaNeueLT Std"/>
                <w:b/>
                <w:color w:val="221E1F"/>
                <w:sz w:val="17"/>
                <w:szCs w:val="17"/>
              </w:rPr>
              <w:t>≤</w:t>
            </w:r>
            <w:r w:rsidRPr="00662E50">
              <w:rPr>
                <w:rFonts w:ascii="HelveticaNeueLT Std" w:hAnsi="HelveticaNeueLT Std" w:cs="Times New Roman"/>
                <w:b/>
                <w:bCs/>
                <w:color w:val="221E1F"/>
                <w:sz w:val="17"/>
                <w:szCs w:val="17"/>
              </w:rPr>
              <w:t xml:space="preserve"> </w:t>
            </w:r>
            <w:r w:rsidRPr="00662E50">
              <w:rPr>
                <w:rFonts w:ascii="HelveticaNeueLT Std" w:hAnsi="HelveticaNeueLT Std"/>
                <w:b/>
                <w:bCs/>
                <w:color w:val="221E1F"/>
                <w:sz w:val="17"/>
                <w:szCs w:val="17"/>
              </w:rPr>
              <w:t xml:space="preserve">7 </w:t>
            </w:r>
          </w:p>
        </w:tc>
        <w:tc>
          <w:tcPr>
            <w:tcW w:w="225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8 </w:t>
            </w:r>
          </w:p>
        </w:tc>
        <w:tc>
          <w:tcPr>
            <w:tcW w:w="216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9 </w:t>
            </w:r>
          </w:p>
        </w:tc>
        <w:tc>
          <w:tcPr>
            <w:tcW w:w="2520" w:type="dxa"/>
            <w:tcBorders>
              <w:bottom w:val="single" w:sz="4" w:space="0" w:color="auto"/>
            </w:tcBorders>
            <w:shd w:val="clear" w:color="auto" w:fill="BFBFBF" w:themeFill="background1" w:themeFillShade="BF"/>
            <w:vAlign w:val="center"/>
          </w:tcPr>
          <w:p w:rsidR="00875DB8" w:rsidRPr="00662E50" w:rsidRDefault="00875DB8" w:rsidP="00293BBF">
            <w:pPr>
              <w:pStyle w:val="Default"/>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10 </w:t>
            </w:r>
          </w:p>
        </w:tc>
        <w:tc>
          <w:tcPr>
            <w:tcW w:w="1908" w:type="dxa"/>
            <w:tcBorders>
              <w:bottom w:val="single" w:sz="4" w:space="0" w:color="auto"/>
            </w:tcBorders>
            <w:shd w:val="clear" w:color="auto" w:fill="BFBFBF" w:themeFill="background1" w:themeFillShade="BF"/>
          </w:tcPr>
          <w:p w:rsidR="00875DB8" w:rsidRPr="002E76AB" w:rsidRDefault="00875DB8" w:rsidP="00293BBF">
            <w:pPr>
              <w:spacing w:before="120" w:after="120"/>
              <w:ind w:left="245" w:hanging="245"/>
              <w:cnfStyle w:val="000000000000" w:firstRow="0" w:lastRow="0" w:firstColumn="0" w:lastColumn="0" w:oddVBand="0" w:evenVBand="0" w:oddHBand="0" w:evenHBand="0" w:firstRowFirstColumn="0" w:firstRowLastColumn="0" w:lastRowFirstColumn="0" w:lastRowLastColumn="0"/>
              <w:rPr>
                <w:color w:val="000000"/>
              </w:rPr>
            </w:pPr>
          </w:p>
        </w:tc>
      </w:tr>
      <w:tr w:rsidR="00875DB8" w:rsidRPr="002E76AB" w:rsidTr="00293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shd w:val="clear" w:color="auto" w:fill="auto"/>
          </w:tcPr>
          <w:p w:rsidR="00875DB8" w:rsidRPr="00210B0A" w:rsidRDefault="00875DB8" w:rsidP="00293BBF">
            <w:pPr>
              <w:pStyle w:val="Default"/>
              <w:spacing w:before="120" w:after="120"/>
              <w:ind w:left="245" w:hanging="245"/>
              <w:rPr>
                <w:rFonts w:ascii="HelveticaNeueLT Std" w:hAnsi="HelveticaNeueLT Std"/>
                <w:b w:val="0"/>
                <w:color w:val="221E1F"/>
                <w:sz w:val="17"/>
                <w:szCs w:val="17"/>
              </w:rPr>
            </w:pPr>
            <w:r w:rsidRPr="00210B0A">
              <w:rPr>
                <w:rFonts w:ascii="HelveticaNeueLT Std" w:hAnsi="HelveticaNeueLT Std"/>
                <w:b w:val="0"/>
                <w:color w:val="221E1F"/>
                <w:sz w:val="17"/>
                <w:szCs w:val="17"/>
              </w:rPr>
              <w:t xml:space="preserve">Professionalism and creativity (10) </w:t>
            </w:r>
          </w:p>
        </w:tc>
        <w:tc>
          <w:tcPr>
            <w:tcW w:w="234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There are multiple spelling and punctuation errors that impact readability. The font size and/or style are inconsistent and impair readability. Color contrasts appear random and detract from the portfolio continuity and professional appearance. The visuals support the written information less than half of the time. </w:t>
            </w:r>
          </w:p>
        </w:tc>
        <w:tc>
          <w:tcPr>
            <w:tcW w:w="225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There are several minor spelling/punctuation errors that do not impact readability. The font size and/or style are inconsistent throughout the portfolio. Color contrasts are used inconsistently and detract from continuity. The visuals support written information a majority of the time, but not all are professional in appearance. </w:t>
            </w:r>
          </w:p>
        </w:tc>
        <w:tc>
          <w:tcPr>
            <w:tcW w:w="216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There are minimal errors in spelling, word usage, or punctuation that do not impact readability. The font size and/or style are appropriate. There is a good use of color and contrast. The visuals support written information on most pages. </w:t>
            </w:r>
          </w:p>
        </w:tc>
        <w:tc>
          <w:tcPr>
            <w:tcW w:w="2520" w:type="dxa"/>
            <w:tcBorders>
              <w:bottom w:val="single" w:sz="4" w:space="0" w:color="auto"/>
            </w:tcBorders>
            <w:shd w:val="clear" w:color="auto" w:fill="auto"/>
          </w:tcPr>
          <w:p w:rsidR="00875DB8" w:rsidRPr="00662E50" w:rsidRDefault="00875DB8" w:rsidP="00293BBF">
            <w:pPr>
              <w:pStyle w:val="Default"/>
              <w:spacing w:before="120" w:after="120"/>
              <w:ind w:left="245" w:hanging="245"/>
              <w:cnfStyle w:val="000000100000" w:firstRow="0" w:lastRow="0" w:firstColumn="0" w:lastColumn="0" w:oddVBand="0" w:evenVBand="0" w:oddHBand="1"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color w:val="221E1F"/>
                <w:sz w:val="17"/>
                <w:szCs w:val="17"/>
              </w:rPr>
              <w:t xml:space="preserve">There are no errors in spelling, word usage, or punctuation. The font size and/or style are appropriate. There is a good use of color and contrast throughout. The visuals support and enhance the written information. </w:t>
            </w:r>
          </w:p>
        </w:tc>
        <w:tc>
          <w:tcPr>
            <w:tcW w:w="1908" w:type="dxa"/>
            <w:tcBorders>
              <w:bottom w:val="single" w:sz="4" w:space="0" w:color="auto"/>
            </w:tcBorders>
            <w:shd w:val="clear" w:color="auto" w:fill="auto"/>
          </w:tcPr>
          <w:p w:rsidR="00875DB8" w:rsidRPr="002E76AB" w:rsidRDefault="00875DB8" w:rsidP="00293BBF">
            <w:pPr>
              <w:spacing w:before="120" w:after="120"/>
              <w:ind w:left="245" w:hanging="245"/>
              <w:cnfStyle w:val="000000100000" w:firstRow="0" w:lastRow="0" w:firstColumn="0" w:lastColumn="0" w:oddVBand="0" w:evenVBand="0" w:oddHBand="1" w:evenHBand="0" w:firstRowFirstColumn="0" w:firstRowLastColumn="0" w:lastRowFirstColumn="0" w:lastRowLastColumn="0"/>
              <w:rPr>
                <w:color w:val="000000"/>
              </w:rPr>
            </w:pPr>
          </w:p>
        </w:tc>
      </w:tr>
      <w:tr w:rsidR="00875DB8" w:rsidRPr="002E76AB" w:rsidTr="00293BBF">
        <w:trPr>
          <w:trHeight w:val="270"/>
        </w:trPr>
        <w:tc>
          <w:tcPr>
            <w:cnfStyle w:val="001000000000" w:firstRow="0" w:lastRow="0" w:firstColumn="1" w:lastColumn="0" w:oddVBand="0" w:evenVBand="0" w:oddHBand="0" w:evenHBand="0" w:firstRowFirstColumn="0" w:firstRowLastColumn="0" w:lastRowFirstColumn="0" w:lastRowLastColumn="0"/>
            <w:tcW w:w="1998" w:type="dxa"/>
            <w:shd w:val="clear" w:color="auto" w:fill="BFBFBF" w:themeFill="background1" w:themeFillShade="BF"/>
            <w:vAlign w:val="bottom"/>
          </w:tcPr>
          <w:p w:rsidR="00875DB8" w:rsidRPr="00AB429D" w:rsidRDefault="00875DB8" w:rsidP="00293BBF">
            <w:pPr>
              <w:pStyle w:val="Default"/>
              <w:spacing w:before="120" w:after="120"/>
              <w:ind w:left="245" w:hanging="245"/>
              <w:rPr>
                <w:rFonts w:ascii="HelveticaNeueLT Std" w:hAnsi="HelveticaNeueLT Std"/>
                <w:color w:val="221E1F"/>
                <w:sz w:val="17"/>
                <w:szCs w:val="17"/>
              </w:rPr>
            </w:pPr>
            <w:r w:rsidRPr="00AB429D">
              <w:rPr>
                <w:rFonts w:ascii="HelveticaNeueLT Std" w:hAnsi="HelveticaNeueLT Std"/>
                <w:bCs w:val="0"/>
                <w:color w:val="221E1F"/>
                <w:sz w:val="17"/>
                <w:szCs w:val="17"/>
              </w:rPr>
              <w:t xml:space="preserve">Total points </w:t>
            </w:r>
            <w:r>
              <w:rPr>
                <w:rFonts w:ascii="HelveticaNeueLT Std" w:hAnsi="HelveticaNeueLT Std"/>
                <w:bCs w:val="0"/>
                <w:color w:val="221E1F"/>
                <w:sz w:val="17"/>
                <w:szCs w:val="17"/>
              </w:rPr>
              <w:br/>
            </w:r>
            <w:r w:rsidRPr="00AB429D">
              <w:rPr>
                <w:rFonts w:ascii="HelveticaNeueLT Std" w:hAnsi="HelveticaNeueLT Std"/>
                <w:bCs w:val="0"/>
                <w:color w:val="221E1F"/>
                <w:sz w:val="17"/>
                <w:szCs w:val="17"/>
              </w:rPr>
              <w:t xml:space="preserve">possible: </w:t>
            </w:r>
            <w:r>
              <w:rPr>
                <w:rFonts w:ascii="HelveticaNeueLT Std" w:hAnsi="HelveticaNeueLT Std"/>
                <w:bCs w:val="0"/>
                <w:color w:val="221E1F"/>
                <w:sz w:val="17"/>
                <w:szCs w:val="17"/>
              </w:rPr>
              <w:t>100</w:t>
            </w:r>
          </w:p>
        </w:tc>
        <w:tc>
          <w:tcPr>
            <w:tcW w:w="11178" w:type="dxa"/>
            <w:gridSpan w:val="5"/>
            <w:shd w:val="clear" w:color="auto" w:fill="BFBFBF" w:themeFill="background1" w:themeFillShade="BF"/>
          </w:tcPr>
          <w:p w:rsidR="00875DB8" w:rsidRPr="00662E50" w:rsidRDefault="00875DB8" w:rsidP="00293BBF">
            <w:pPr>
              <w:pStyle w:val="Default"/>
              <w:spacing w:before="120" w:after="120"/>
              <w:ind w:left="245" w:hanging="245"/>
              <w:cnfStyle w:val="000000000000" w:firstRow="0" w:lastRow="0" w:firstColumn="0" w:lastColumn="0" w:oddVBand="0" w:evenVBand="0" w:oddHBand="0" w:evenHBand="0" w:firstRowFirstColumn="0" w:firstRowLastColumn="0" w:lastRowFirstColumn="0" w:lastRowLastColumn="0"/>
              <w:rPr>
                <w:rFonts w:ascii="HelveticaNeueLT Std" w:hAnsi="HelveticaNeueLT Std"/>
                <w:color w:val="221E1F"/>
                <w:sz w:val="17"/>
                <w:szCs w:val="17"/>
              </w:rPr>
            </w:pPr>
            <w:r w:rsidRPr="00662E50">
              <w:rPr>
                <w:rFonts w:ascii="HelveticaNeueLT Std" w:hAnsi="HelveticaNeueLT Std"/>
                <w:b/>
                <w:bCs/>
                <w:color w:val="221E1F"/>
                <w:sz w:val="17"/>
                <w:szCs w:val="17"/>
              </w:rPr>
              <w:t xml:space="preserve">Score and summary comments: </w:t>
            </w:r>
          </w:p>
        </w:tc>
      </w:tr>
    </w:tbl>
    <w:p w:rsidR="00A2406D" w:rsidRDefault="00A2406D" w:rsidP="00CF20E3">
      <w:pPr>
        <w:rPr>
          <w:rFonts w:ascii="HelveticaNeueLT Std" w:hAnsi="HelveticaNeueLT Std"/>
        </w:rPr>
        <w:sectPr w:rsidR="00A2406D" w:rsidSect="00F2007B">
          <w:pgSz w:w="15840" w:h="12240" w:orient="landscape" w:code="1"/>
          <w:pgMar w:top="1440" w:right="1440" w:bottom="1440" w:left="1440" w:header="720" w:footer="720" w:gutter="0"/>
          <w:cols w:space="720"/>
          <w:docGrid w:linePitch="360"/>
        </w:sectPr>
      </w:pPr>
    </w:p>
    <w:p w:rsidR="00875DB8" w:rsidRPr="00A94AA5" w:rsidRDefault="00875DB8" w:rsidP="00A94AA5">
      <w:pPr>
        <w:spacing w:line="240" w:lineRule="auto"/>
        <w:ind w:firstLine="245"/>
        <w:rPr>
          <w:rFonts w:ascii="HelveticaNeueLT Std" w:hAnsi="HelveticaNeueLT Std"/>
          <w:sz w:val="2"/>
        </w:rPr>
      </w:pPr>
    </w:p>
    <w:sectPr w:rsidR="00875DB8" w:rsidRPr="00A94AA5" w:rsidSect="00A2406D">
      <w:footerReference w:type="even" r:id="rId13"/>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FA" w:rsidRDefault="009D1BFA" w:rsidP="00BF720D">
      <w:pPr>
        <w:spacing w:line="240" w:lineRule="auto"/>
      </w:pPr>
      <w:r>
        <w:separator/>
      </w:r>
    </w:p>
  </w:endnote>
  <w:endnote w:type="continuationSeparator" w:id="0">
    <w:p w:rsidR="009D1BFA" w:rsidRDefault="009D1BFA" w:rsidP="00BF7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pitch w:val="variable"/>
    <w:sig w:usb0="E0002AFF" w:usb1="C0007843" w:usb2="00000009" w:usb3="00000000" w:csb0="000001FF" w:csb1="00000000"/>
  </w:font>
  <w:font w:name="Neutraface Text Light Alt">
    <w:altName w:val="Arial"/>
    <w:panose1 w:val="00000000000000000000"/>
    <w:charset w:val="00"/>
    <w:family w:val="modern"/>
    <w:notTrueType/>
    <w:pitch w:val="variable"/>
    <w:sig w:usb0="00000001" w:usb1="5000204A" w:usb2="00000000" w:usb3="00000000" w:csb0="0000009B" w:csb1="00000000"/>
  </w:font>
  <w:font w:name="Palatino">
    <w:altName w:val="Book Antiqua"/>
    <w:panose1 w:val="02000500000000000000"/>
    <w:charset w:val="00"/>
    <w:family w:val="roman"/>
    <w:notTrueType/>
    <w:pitch w:val="variable"/>
    <w:sig w:usb0="00000003" w:usb1="00000000" w:usb2="00000000" w:usb3="00000000" w:csb0="00000001" w:csb1="00000000"/>
  </w:font>
  <w:font w:name="Neutraface Text Book">
    <w:altName w:val="Arial"/>
    <w:panose1 w:val="00000000000000000000"/>
    <w:charset w:val="00"/>
    <w:family w:val="modern"/>
    <w:notTrueType/>
    <w:pitch w:val="variable"/>
    <w:sig w:usb0="00000001" w:usb1="5000204A" w:usb2="00000000" w:usb3="00000000" w:csb0="0000009B" w:csb1="00000000"/>
  </w:font>
  <w:font w:name="Bodoni MT">
    <w:panose1 w:val="02070603080606020203"/>
    <w:charset w:val="00"/>
    <w:family w:val="roman"/>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LTStd-Roman">
    <w:panose1 w:val="00000000000000000000"/>
    <w:charset w:val="00"/>
    <w:family w:val="auto"/>
    <w:notTrueType/>
    <w:pitch w:val="default"/>
    <w:sig w:usb0="00000003" w:usb1="00000000" w:usb2="00000000" w:usb3="00000000" w:csb0="00000001" w:csb1="00000000"/>
  </w:font>
  <w:font w:name="Helvetica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BF" w:rsidRPr="00BF720D" w:rsidRDefault="00293BBF" w:rsidP="000366D2">
    <w:pPr>
      <w:pStyle w:val="Footer"/>
      <w:jc w:val="center"/>
      <w:rPr>
        <w:rFonts w:ascii="Palatino" w:hAnsi="Palatino"/>
        <w:sz w:val="16"/>
      </w:rPr>
    </w:pPr>
    <w:r w:rsidRPr="00BF720D">
      <w:rPr>
        <w:rFonts w:ascii="Palatino" w:hAnsi="Palatino"/>
        <w:i/>
        <w:sz w:val="16"/>
      </w:rPr>
      <w:t>Copyright © Springer Publishing Company, LLC.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BF" w:rsidRPr="00BF720D" w:rsidRDefault="00293BBF" w:rsidP="00BF720D">
    <w:pPr>
      <w:pStyle w:val="Footer"/>
      <w:jc w:val="center"/>
      <w:rPr>
        <w:rFonts w:ascii="Palatino" w:hAnsi="Palatino"/>
        <w:sz w:val="16"/>
      </w:rPr>
    </w:pPr>
    <w:r w:rsidRPr="00BF720D">
      <w:rPr>
        <w:rFonts w:ascii="Palatino" w:hAnsi="Palatino"/>
        <w:i/>
        <w:sz w:val="16"/>
      </w:rPr>
      <w:t>Copyright © Springer Publishing Company, LLC.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BF" w:rsidRPr="00F00146" w:rsidRDefault="00293BBF" w:rsidP="00F0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FA" w:rsidRDefault="009D1BFA" w:rsidP="00BF720D">
      <w:pPr>
        <w:spacing w:line="240" w:lineRule="auto"/>
      </w:pPr>
      <w:r>
        <w:separator/>
      </w:r>
    </w:p>
  </w:footnote>
  <w:footnote w:type="continuationSeparator" w:id="0">
    <w:p w:rsidR="009D1BFA" w:rsidRDefault="009D1BFA" w:rsidP="00BF72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4201"/>
    <w:multiLevelType w:val="hybridMultilevel"/>
    <w:tmpl w:val="D9809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40FC5342"/>
    <w:multiLevelType w:val="hybridMultilevel"/>
    <w:tmpl w:val="A164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B5A50"/>
    <w:multiLevelType w:val="hybridMultilevel"/>
    <w:tmpl w:val="E18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C181E"/>
    <w:multiLevelType w:val="hybridMultilevel"/>
    <w:tmpl w:val="BEE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C57F9"/>
    <w:multiLevelType w:val="hybridMultilevel"/>
    <w:tmpl w:val="7A56C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5B3568"/>
    <w:multiLevelType w:val="hybridMultilevel"/>
    <w:tmpl w:val="439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53"/>
    <w:rsid w:val="00014421"/>
    <w:rsid w:val="000366D2"/>
    <w:rsid w:val="000402FC"/>
    <w:rsid w:val="00051B41"/>
    <w:rsid w:val="000520EA"/>
    <w:rsid w:val="00061B87"/>
    <w:rsid w:val="00066132"/>
    <w:rsid w:val="0007069A"/>
    <w:rsid w:val="00072BA1"/>
    <w:rsid w:val="00085D38"/>
    <w:rsid w:val="00087364"/>
    <w:rsid w:val="000A3F61"/>
    <w:rsid w:val="000C6B1B"/>
    <w:rsid w:val="000D1B5E"/>
    <w:rsid w:val="000E270E"/>
    <w:rsid w:val="000F619D"/>
    <w:rsid w:val="00117BFC"/>
    <w:rsid w:val="00132406"/>
    <w:rsid w:val="00145152"/>
    <w:rsid w:val="00155CBC"/>
    <w:rsid w:val="00164296"/>
    <w:rsid w:val="00180FA9"/>
    <w:rsid w:val="001B6C31"/>
    <w:rsid w:val="001C27FD"/>
    <w:rsid w:val="001D2820"/>
    <w:rsid w:val="001E03D7"/>
    <w:rsid w:val="001E5477"/>
    <w:rsid w:val="001F47F2"/>
    <w:rsid w:val="001F4988"/>
    <w:rsid w:val="002156A4"/>
    <w:rsid w:val="00232380"/>
    <w:rsid w:val="0024195A"/>
    <w:rsid w:val="002456DA"/>
    <w:rsid w:val="00262DBA"/>
    <w:rsid w:val="002673B8"/>
    <w:rsid w:val="00267ADE"/>
    <w:rsid w:val="002758EA"/>
    <w:rsid w:val="00280256"/>
    <w:rsid w:val="00293BBF"/>
    <w:rsid w:val="002A48FD"/>
    <w:rsid w:val="002D62A3"/>
    <w:rsid w:val="00301868"/>
    <w:rsid w:val="003115D2"/>
    <w:rsid w:val="00321C5A"/>
    <w:rsid w:val="00346086"/>
    <w:rsid w:val="0035796C"/>
    <w:rsid w:val="00370BE0"/>
    <w:rsid w:val="00376D26"/>
    <w:rsid w:val="00377CE1"/>
    <w:rsid w:val="00381ECE"/>
    <w:rsid w:val="00390181"/>
    <w:rsid w:val="00397448"/>
    <w:rsid w:val="003A0891"/>
    <w:rsid w:val="003C612F"/>
    <w:rsid w:val="003C6A29"/>
    <w:rsid w:val="003C7B39"/>
    <w:rsid w:val="003F4CAA"/>
    <w:rsid w:val="003F7A6D"/>
    <w:rsid w:val="004010E2"/>
    <w:rsid w:val="00404F66"/>
    <w:rsid w:val="00410466"/>
    <w:rsid w:val="00416F94"/>
    <w:rsid w:val="00435AFE"/>
    <w:rsid w:val="0043624C"/>
    <w:rsid w:val="00441960"/>
    <w:rsid w:val="004555C0"/>
    <w:rsid w:val="00471630"/>
    <w:rsid w:val="00471DBF"/>
    <w:rsid w:val="004757E4"/>
    <w:rsid w:val="00496093"/>
    <w:rsid w:val="004A0043"/>
    <w:rsid w:val="004A1C55"/>
    <w:rsid w:val="004C4B84"/>
    <w:rsid w:val="004D18B0"/>
    <w:rsid w:val="004E5EDC"/>
    <w:rsid w:val="004F3670"/>
    <w:rsid w:val="005007AB"/>
    <w:rsid w:val="005022B8"/>
    <w:rsid w:val="00514139"/>
    <w:rsid w:val="00523115"/>
    <w:rsid w:val="005247EA"/>
    <w:rsid w:val="00542ADE"/>
    <w:rsid w:val="00571C36"/>
    <w:rsid w:val="00572734"/>
    <w:rsid w:val="00572E87"/>
    <w:rsid w:val="00574429"/>
    <w:rsid w:val="00577284"/>
    <w:rsid w:val="00584A88"/>
    <w:rsid w:val="00585055"/>
    <w:rsid w:val="00590E98"/>
    <w:rsid w:val="005954B5"/>
    <w:rsid w:val="005A1307"/>
    <w:rsid w:val="005B7EFD"/>
    <w:rsid w:val="005C4F77"/>
    <w:rsid w:val="005D1232"/>
    <w:rsid w:val="005D2F53"/>
    <w:rsid w:val="005F1C5A"/>
    <w:rsid w:val="00620E81"/>
    <w:rsid w:val="00624A41"/>
    <w:rsid w:val="006326FC"/>
    <w:rsid w:val="006546E9"/>
    <w:rsid w:val="00662A6D"/>
    <w:rsid w:val="006B296F"/>
    <w:rsid w:val="006C0A97"/>
    <w:rsid w:val="006C557F"/>
    <w:rsid w:val="006D0663"/>
    <w:rsid w:val="006E19CA"/>
    <w:rsid w:val="006E4625"/>
    <w:rsid w:val="006F61C6"/>
    <w:rsid w:val="007110B9"/>
    <w:rsid w:val="00732CEE"/>
    <w:rsid w:val="0075699A"/>
    <w:rsid w:val="00771369"/>
    <w:rsid w:val="00794939"/>
    <w:rsid w:val="007A6003"/>
    <w:rsid w:val="007B5A72"/>
    <w:rsid w:val="007C7BC3"/>
    <w:rsid w:val="007D0678"/>
    <w:rsid w:val="007D0EDB"/>
    <w:rsid w:val="007D3246"/>
    <w:rsid w:val="007D658F"/>
    <w:rsid w:val="007E1B6D"/>
    <w:rsid w:val="007F13A8"/>
    <w:rsid w:val="007F401A"/>
    <w:rsid w:val="008007C7"/>
    <w:rsid w:val="0080412B"/>
    <w:rsid w:val="00817233"/>
    <w:rsid w:val="00817AA0"/>
    <w:rsid w:val="00832140"/>
    <w:rsid w:val="00842E5F"/>
    <w:rsid w:val="00875DB8"/>
    <w:rsid w:val="008902A6"/>
    <w:rsid w:val="008A6A94"/>
    <w:rsid w:val="008B1CC0"/>
    <w:rsid w:val="008B6082"/>
    <w:rsid w:val="008E12DC"/>
    <w:rsid w:val="008F07B3"/>
    <w:rsid w:val="008F346D"/>
    <w:rsid w:val="009046CF"/>
    <w:rsid w:val="00906C9F"/>
    <w:rsid w:val="00926D58"/>
    <w:rsid w:val="00943A2C"/>
    <w:rsid w:val="00944D23"/>
    <w:rsid w:val="0095071E"/>
    <w:rsid w:val="00985055"/>
    <w:rsid w:val="00987186"/>
    <w:rsid w:val="00990BA6"/>
    <w:rsid w:val="00992AE8"/>
    <w:rsid w:val="0099551C"/>
    <w:rsid w:val="009B19F0"/>
    <w:rsid w:val="009C48BA"/>
    <w:rsid w:val="009D1BFA"/>
    <w:rsid w:val="009D502D"/>
    <w:rsid w:val="009E6445"/>
    <w:rsid w:val="00A1418B"/>
    <w:rsid w:val="00A22070"/>
    <w:rsid w:val="00A22898"/>
    <w:rsid w:val="00A2406D"/>
    <w:rsid w:val="00A30AF4"/>
    <w:rsid w:val="00A53CCF"/>
    <w:rsid w:val="00A814F0"/>
    <w:rsid w:val="00A81EBB"/>
    <w:rsid w:val="00A94AA5"/>
    <w:rsid w:val="00A96C47"/>
    <w:rsid w:val="00AA1E7E"/>
    <w:rsid w:val="00AC6321"/>
    <w:rsid w:val="00AD07DD"/>
    <w:rsid w:val="00AD141F"/>
    <w:rsid w:val="00B02AE3"/>
    <w:rsid w:val="00B03BB0"/>
    <w:rsid w:val="00B1118C"/>
    <w:rsid w:val="00B11C85"/>
    <w:rsid w:val="00B13B44"/>
    <w:rsid w:val="00B22B7F"/>
    <w:rsid w:val="00B449BE"/>
    <w:rsid w:val="00B56AC5"/>
    <w:rsid w:val="00B57B43"/>
    <w:rsid w:val="00B61B35"/>
    <w:rsid w:val="00B64B32"/>
    <w:rsid w:val="00B7138A"/>
    <w:rsid w:val="00B862F8"/>
    <w:rsid w:val="00BA0DD1"/>
    <w:rsid w:val="00BA221B"/>
    <w:rsid w:val="00BA5F64"/>
    <w:rsid w:val="00BA68F0"/>
    <w:rsid w:val="00BA6D0B"/>
    <w:rsid w:val="00BB0724"/>
    <w:rsid w:val="00BE2CD9"/>
    <w:rsid w:val="00BE306D"/>
    <w:rsid w:val="00BF0ABA"/>
    <w:rsid w:val="00BF3C96"/>
    <w:rsid w:val="00BF5786"/>
    <w:rsid w:val="00BF720D"/>
    <w:rsid w:val="00C063E8"/>
    <w:rsid w:val="00C224E6"/>
    <w:rsid w:val="00C50D5B"/>
    <w:rsid w:val="00C5332B"/>
    <w:rsid w:val="00C7200D"/>
    <w:rsid w:val="00C73C9E"/>
    <w:rsid w:val="00C7404D"/>
    <w:rsid w:val="00C81836"/>
    <w:rsid w:val="00C9657E"/>
    <w:rsid w:val="00C96EAC"/>
    <w:rsid w:val="00CA1EAC"/>
    <w:rsid w:val="00CB0B88"/>
    <w:rsid w:val="00CB4B2C"/>
    <w:rsid w:val="00CC072E"/>
    <w:rsid w:val="00CD3A8A"/>
    <w:rsid w:val="00CE002E"/>
    <w:rsid w:val="00CE6784"/>
    <w:rsid w:val="00CF0309"/>
    <w:rsid w:val="00CF20E3"/>
    <w:rsid w:val="00CF4DA7"/>
    <w:rsid w:val="00D15CF3"/>
    <w:rsid w:val="00D15F24"/>
    <w:rsid w:val="00D2205E"/>
    <w:rsid w:val="00D345CF"/>
    <w:rsid w:val="00D42059"/>
    <w:rsid w:val="00D45308"/>
    <w:rsid w:val="00D47DBB"/>
    <w:rsid w:val="00D647C0"/>
    <w:rsid w:val="00D662D5"/>
    <w:rsid w:val="00D7397E"/>
    <w:rsid w:val="00D80997"/>
    <w:rsid w:val="00D80C86"/>
    <w:rsid w:val="00D9009A"/>
    <w:rsid w:val="00DA3B0F"/>
    <w:rsid w:val="00DD29D6"/>
    <w:rsid w:val="00DF0BC2"/>
    <w:rsid w:val="00DF287F"/>
    <w:rsid w:val="00DF7281"/>
    <w:rsid w:val="00E05EB2"/>
    <w:rsid w:val="00E331EA"/>
    <w:rsid w:val="00E33CE4"/>
    <w:rsid w:val="00E44516"/>
    <w:rsid w:val="00E45BF4"/>
    <w:rsid w:val="00E5639D"/>
    <w:rsid w:val="00E62D17"/>
    <w:rsid w:val="00E63F4B"/>
    <w:rsid w:val="00E9089F"/>
    <w:rsid w:val="00E92CCF"/>
    <w:rsid w:val="00EB1F87"/>
    <w:rsid w:val="00ED6EC1"/>
    <w:rsid w:val="00EF5974"/>
    <w:rsid w:val="00F00146"/>
    <w:rsid w:val="00F050E4"/>
    <w:rsid w:val="00F1084B"/>
    <w:rsid w:val="00F2007B"/>
    <w:rsid w:val="00F20A69"/>
    <w:rsid w:val="00F311FC"/>
    <w:rsid w:val="00F32A3F"/>
    <w:rsid w:val="00F401F1"/>
    <w:rsid w:val="00F4133E"/>
    <w:rsid w:val="00F4797E"/>
    <w:rsid w:val="00F52A81"/>
    <w:rsid w:val="00F63681"/>
    <w:rsid w:val="00F64414"/>
    <w:rsid w:val="00F6509B"/>
    <w:rsid w:val="00F70639"/>
    <w:rsid w:val="00F71BE9"/>
    <w:rsid w:val="00F71DB2"/>
    <w:rsid w:val="00F71DC8"/>
    <w:rsid w:val="00F917B5"/>
    <w:rsid w:val="00F94FDF"/>
    <w:rsid w:val="00F97034"/>
    <w:rsid w:val="00FA7C1A"/>
    <w:rsid w:val="00FB6651"/>
    <w:rsid w:val="00FC21BF"/>
    <w:rsid w:val="00FC3569"/>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53"/>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eastAsia="de-DE"/>
    </w:rPr>
  </w:style>
  <w:style w:type="paragraph" w:styleId="Heading2">
    <w:name w:val="heading 2"/>
    <w:basedOn w:val="Normal"/>
    <w:next w:val="Normal"/>
    <w:link w:val="Heading2Char"/>
    <w:autoRedefine/>
    <w:uiPriority w:val="9"/>
    <w:unhideWhenUsed/>
    <w:qFormat/>
    <w:rsid w:val="004C4B84"/>
    <w:pPr>
      <w:widowControl w:val="0"/>
      <w:overflowPunct/>
      <w:autoSpaceDE/>
      <w:autoSpaceDN/>
      <w:adjustRightInd/>
      <w:spacing w:before="120" w:after="120" w:line="240" w:lineRule="auto"/>
      <w:ind w:firstLine="0"/>
      <w:jc w:val="left"/>
      <w:textAlignment w:val="auto"/>
      <w:outlineLvl w:val="1"/>
    </w:pPr>
    <w:rPr>
      <w:rFonts w:ascii="Arial" w:eastAsiaTheme="majorEastAsia" w:hAnsi="Arial" w:cstheme="majorBidi"/>
      <w:b/>
      <w:bCs/>
      <w:color w:val="000000" w:themeColor="text1"/>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F53"/>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eastAsia="en-US"/>
    </w:rPr>
  </w:style>
  <w:style w:type="paragraph" w:styleId="ListParagraph">
    <w:name w:val="List Paragraph"/>
    <w:basedOn w:val="Normal"/>
    <w:uiPriority w:val="34"/>
    <w:qFormat/>
    <w:rsid w:val="005D2F53"/>
    <w:pPr>
      <w:overflowPunct/>
      <w:autoSpaceDE/>
      <w:autoSpaceDN/>
      <w:adjustRightInd/>
      <w:spacing w:line="240" w:lineRule="auto"/>
      <w:ind w:left="720" w:firstLine="0"/>
      <w:jc w:val="left"/>
      <w:textAlignment w:val="auto"/>
    </w:pPr>
    <w:rPr>
      <w:rFonts w:ascii="Times New Roman" w:eastAsia="MS Mincho" w:hAnsi="Times New Roman"/>
      <w:sz w:val="24"/>
      <w:szCs w:val="24"/>
      <w:lang w:eastAsia="en-US"/>
    </w:rPr>
  </w:style>
  <w:style w:type="character" w:customStyle="1" w:styleId="Heading2Char">
    <w:name w:val="Heading 2 Char"/>
    <w:basedOn w:val="DefaultParagraphFont"/>
    <w:link w:val="Heading2"/>
    <w:uiPriority w:val="9"/>
    <w:rsid w:val="004C4B84"/>
    <w:rPr>
      <w:rFonts w:ascii="Arial" w:eastAsiaTheme="majorEastAsia" w:hAnsi="Arial" w:cstheme="majorBidi"/>
      <w:b/>
      <w:bCs/>
      <w:color w:val="000000" w:themeColor="text1"/>
      <w:sz w:val="24"/>
      <w:szCs w:val="26"/>
    </w:rPr>
  </w:style>
  <w:style w:type="table" w:customStyle="1" w:styleId="PlainTable11">
    <w:name w:val="Plain Table 11"/>
    <w:basedOn w:val="TableNormal"/>
    <w:uiPriority w:val="99"/>
    <w:rsid w:val="005D2F5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5D2F5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5D2F53"/>
    <w:pPr>
      <w:spacing w:after="0" w:line="240" w:lineRule="auto"/>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D2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94"/>
    <w:rPr>
      <w:rFonts w:ascii="Tahoma" w:eastAsia="Times New Roman" w:hAnsi="Tahoma" w:cs="Tahoma"/>
      <w:sz w:val="16"/>
      <w:szCs w:val="16"/>
      <w:lang w:eastAsia="de-DE"/>
    </w:rPr>
  </w:style>
  <w:style w:type="paragraph" w:customStyle="1" w:styleId="Default">
    <w:name w:val="Default"/>
    <w:rsid w:val="00875DB8"/>
    <w:pPr>
      <w:autoSpaceDE w:val="0"/>
      <w:autoSpaceDN w:val="0"/>
      <w:adjustRightInd w:val="0"/>
      <w:spacing w:after="0" w:line="240" w:lineRule="auto"/>
    </w:pPr>
    <w:rPr>
      <w:rFonts w:ascii="Helvetica LT Std" w:eastAsia="Times New Roman" w:hAnsi="Helvetica LT Std" w:cs="Helvetica LT Std"/>
      <w:color w:val="000000"/>
      <w:sz w:val="24"/>
      <w:szCs w:val="24"/>
    </w:rPr>
  </w:style>
  <w:style w:type="paragraph" w:styleId="Header">
    <w:name w:val="header"/>
    <w:basedOn w:val="Normal"/>
    <w:link w:val="HeaderChar"/>
    <w:uiPriority w:val="99"/>
    <w:unhideWhenUsed/>
    <w:rsid w:val="00BF720D"/>
    <w:pPr>
      <w:tabs>
        <w:tab w:val="center" w:pos="4680"/>
        <w:tab w:val="right" w:pos="9360"/>
      </w:tabs>
      <w:spacing w:line="240" w:lineRule="auto"/>
    </w:pPr>
  </w:style>
  <w:style w:type="character" w:customStyle="1" w:styleId="HeaderChar">
    <w:name w:val="Header Char"/>
    <w:basedOn w:val="DefaultParagraphFont"/>
    <w:link w:val="Header"/>
    <w:uiPriority w:val="99"/>
    <w:rsid w:val="00BF720D"/>
    <w:rPr>
      <w:rFonts w:ascii="Times" w:eastAsia="Times New Roman" w:hAnsi="Times" w:cs="Times New Roman"/>
      <w:sz w:val="20"/>
      <w:szCs w:val="20"/>
      <w:lang w:eastAsia="de-DE"/>
    </w:rPr>
  </w:style>
  <w:style w:type="paragraph" w:styleId="Footer">
    <w:name w:val="footer"/>
    <w:basedOn w:val="Normal"/>
    <w:link w:val="FooterChar"/>
    <w:uiPriority w:val="99"/>
    <w:unhideWhenUsed/>
    <w:rsid w:val="00BF720D"/>
    <w:pPr>
      <w:tabs>
        <w:tab w:val="center" w:pos="4680"/>
        <w:tab w:val="right" w:pos="9360"/>
      </w:tabs>
      <w:spacing w:line="240" w:lineRule="auto"/>
    </w:pPr>
  </w:style>
  <w:style w:type="character" w:customStyle="1" w:styleId="FooterChar">
    <w:name w:val="Footer Char"/>
    <w:basedOn w:val="DefaultParagraphFont"/>
    <w:link w:val="Footer"/>
    <w:uiPriority w:val="99"/>
    <w:rsid w:val="00BF720D"/>
    <w:rPr>
      <w:rFonts w:ascii="Times" w:eastAsia="Times New Roman" w:hAnsi="Times"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53"/>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eastAsia="de-DE"/>
    </w:rPr>
  </w:style>
  <w:style w:type="paragraph" w:styleId="Heading2">
    <w:name w:val="heading 2"/>
    <w:basedOn w:val="Normal"/>
    <w:next w:val="Normal"/>
    <w:link w:val="Heading2Char"/>
    <w:autoRedefine/>
    <w:uiPriority w:val="9"/>
    <w:unhideWhenUsed/>
    <w:qFormat/>
    <w:rsid w:val="004C4B84"/>
    <w:pPr>
      <w:widowControl w:val="0"/>
      <w:overflowPunct/>
      <w:autoSpaceDE/>
      <w:autoSpaceDN/>
      <w:adjustRightInd/>
      <w:spacing w:before="120" w:after="120" w:line="240" w:lineRule="auto"/>
      <w:ind w:firstLine="0"/>
      <w:jc w:val="left"/>
      <w:textAlignment w:val="auto"/>
      <w:outlineLvl w:val="1"/>
    </w:pPr>
    <w:rPr>
      <w:rFonts w:ascii="Arial" w:eastAsiaTheme="majorEastAsia" w:hAnsi="Arial" w:cstheme="majorBidi"/>
      <w:b/>
      <w:bCs/>
      <w:color w:val="000000" w:themeColor="text1"/>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F53"/>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lang w:eastAsia="en-US"/>
    </w:rPr>
  </w:style>
  <w:style w:type="paragraph" w:styleId="ListParagraph">
    <w:name w:val="List Paragraph"/>
    <w:basedOn w:val="Normal"/>
    <w:uiPriority w:val="34"/>
    <w:qFormat/>
    <w:rsid w:val="005D2F53"/>
    <w:pPr>
      <w:overflowPunct/>
      <w:autoSpaceDE/>
      <w:autoSpaceDN/>
      <w:adjustRightInd/>
      <w:spacing w:line="240" w:lineRule="auto"/>
      <w:ind w:left="720" w:firstLine="0"/>
      <w:jc w:val="left"/>
      <w:textAlignment w:val="auto"/>
    </w:pPr>
    <w:rPr>
      <w:rFonts w:ascii="Times New Roman" w:eastAsia="MS Mincho" w:hAnsi="Times New Roman"/>
      <w:sz w:val="24"/>
      <w:szCs w:val="24"/>
      <w:lang w:eastAsia="en-US"/>
    </w:rPr>
  </w:style>
  <w:style w:type="character" w:customStyle="1" w:styleId="Heading2Char">
    <w:name w:val="Heading 2 Char"/>
    <w:basedOn w:val="DefaultParagraphFont"/>
    <w:link w:val="Heading2"/>
    <w:uiPriority w:val="9"/>
    <w:rsid w:val="004C4B84"/>
    <w:rPr>
      <w:rFonts w:ascii="Arial" w:eastAsiaTheme="majorEastAsia" w:hAnsi="Arial" w:cstheme="majorBidi"/>
      <w:b/>
      <w:bCs/>
      <w:color w:val="000000" w:themeColor="text1"/>
      <w:sz w:val="24"/>
      <w:szCs w:val="26"/>
    </w:rPr>
  </w:style>
  <w:style w:type="table" w:customStyle="1" w:styleId="PlainTable11">
    <w:name w:val="Plain Table 11"/>
    <w:basedOn w:val="TableNormal"/>
    <w:uiPriority w:val="99"/>
    <w:rsid w:val="005D2F5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5D2F5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5D2F53"/>
    <w:pPr>
      <w:spacing w:after="0" w:line="240" w:lineRule="auto"/>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D2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94"/>
    <w:rPr>
      <w:rFonts w:ascii="Tahoma" w:eastAsia="Times New Roman" w:hAnsi="Tahoma" w:cs="Tahoma"/>
      <w:sz w:val="16"/>
      <w:szCs w:val="16"/>
      <w:lang w:eastAsia="de-DE"/>
    </w:rPr>
  </w:style>
  <w:style w:type="paragraph" w:customStyle="1" w:styleId="Default">
    <w:name w:val="Default"/>
    <w:rsid w:val="00875DB8"/>
    <w:pPr>
      <w:autoSpaceDE w:val="0"/>
      <w:autoSpaceDN w:val="0"/>
      <w:adjustRightInd w:val="0"/>
      <w:spacing w:after="0" w:line="240" w:lineRule="auto"/>
    </w:pPr>
    <w:rPr>
      <w:rFonts w:ascii="Helvetica LT Std" w:eastAsia="Times New Roman" w:hAnsi="Helvetica LT Std" w:cs="Helvetica LT Std"/>
      <w:color w:val="000000"/>
      <w:sz w:val="24"/>
      <w:szCs w:val="24"/>
    </w:rPr>
  </w:style>
  <w:style w:type="paragraph" w:styleId="Header">
    <w:name w:val="header"/>
    <w:basedOn w:val="Normal"/>
    <w:link w:val="HeaderChar"/>
    <w:uiPriority w:val="99"/>
    <w:unhideWhenUsed/>
    <w:rsid w:val="00BF720D"/>
    <w:pPr>
      <w:tabs>
        <w:tab w:val="center" w:pos="4680"/>
        <w:tab w:val="right" w:pos="9360"/>
      </w:tabs>
      <w:spacing w:line="240" w:lineRule="auto"/>
    </w:pPr>
  </w:style>
  <w:style w:type="character" w:customStyle="1" w:styleId="HeaderChar">
    <w:name w:val="Header Char"/>
    <w:basedOn w:val="DefaultParagraphFont"/>
    <w:link w:val="Header"/>
    <w:uiPriority w:val="99"/>
    <w:rsid w:val="00BF720D"/>
    <w:rPr>
      <w:rFonts w:ascii="Times" w:eastAsia="Times New Roman" w:hAnsi="Times" w:cs="Times New Roman"/>
      <w:sz w:val="20"/>
      <w:szCs w:val="20"/>
      <w:lang w:eastAsia="de-DE"/>
    </w:rPr>
  </w:style>
  <w:style w:type="paragraph" w:styleId="Footer">
    <w:name w:val="footer"/>
    <w:basedOn w:val="Normal"/>
    <w:link w:val="FooterChar"/>
    <w:uiPriority w:val="99"/>
    <w:unhideWhenUsed/>
    <w:rsid w:val="00BF720D"/>
    <w:pPr>
      <w:tabs>
        <w:tab w:val="center" w:pos="4680"/>
        <w:tab w:val="right" w:pos="9360"/>
      </w:tabs>
      <w:spacing w:line="240" w:lineRule="auto"/>
    </w:pPr>
  </w:style>
  <w:style w:type="character" w:customStyle="1" w:styleId="FooterChar">
    <w:name w:val="Footer Char"/>
    <w:basedOn w:val="DefaultParagraphFont"/>
    <w:link w:val="Footer"/>
    <w:uiPriority w:val="99"/>
    <w:rsid w:val="00BF720D"/>
    <w:rPr>
      <w:rFonts w:ascii="Times" w:eastAsia="Times New Roman"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2944-AF41-4112-A811-85F12F7B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39</Pages>
  <Words>10570</Words>
  <Characters>60255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Ganesan Govindarajan</dc:creator>
  <cp:lastModifiedBy>Rose Mary Piscitelli</cp:lastModifiedBy>
  <cp:revision>350</cp:revision>
  <cp:lastPrinted>2014-08-04T15:10:00Z</cp:lastPrinted>
  <dcterms:created xsi:type="dcterms:W3CDTF">2014-07-30T17:49:00Z</dcterms:created>
  <dcterms:modified xsi:type="dcterms:W3CDTF">2014-08-05T12:49:00Z</dcterms:modified>
</cp:coreProperties>
</file>